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D6AAA" w14:textId="4859723C" w:rsidR="0058753C" w:rsidRPr="00A02FD8" w:rsidRDefault="00B353A9" w:rsidP="00A13067">
      <w:pPr>
        <w:jc w:val="center"/>
        <w:rPr>
          <w:rFonts w:ascii="Garamond" w:hAnsi="Garamond" w:cs="Calibri,Bold"/>
          <w:b/>
          <w:bCs/>
          <w:sz w:val="28"/>
          <w:szCs w:val="28"/>
          <w:u w:val="single"/>
        </w:rPr>
      </w:pPr>
      <w:r>
        <w:rPr>
          <w:rFonts w:ascii="Garamond" w:hAnsi="Garamond" w:cs="Calibri,Bold"/>
          <w:b/>
          <w:bCs/>
          <w:sz w:val="28"/>
          <w:szCs w:val="28"/>
          <w:u w:val="single"/>
        </w:rPr>
        <w:t>SUPERVISOR</w:t>
      </w:r>
      <w:r w:rsidR="0058753C" w:rsidRPr="00A02FD8">
        <w:rPr>
          <w:rFonts w:ascii="Garamond" w:hAnsi="Garamond" w:cs="Calibri,Bold"/>
          <w:b/>
          <w:bCs/>
          <w:sz w:val="28"/>
          <w:szCs w:val="28"/>
          <w:u w:val="single"/>
        </w:rPr>
        <w:t xml:space="preserve"> TRAINING</w:t>
      </w:r>
      <w:r w:rsidR="00695CC8" w:rsidRPr="00A02FD8">
        <w:rPr>
          <w:rFonts w:ascii="Garamond" w:hAnsi="Garamond" w:cs="Calibri,Bold"/>
          <w:b/>
          <w:bCs/>
          <w:sz w:val="28"/>
          <w:szCs w:val="28"/>
          <w:u w:val="single"/>
        </w:rPr>
        <w:t xml:space="preserve"> GUIDE</w:t>
      </w:r>
    </w:p>
    <w:p w14:paraId="66C59EF5" w14:textId="77777777" w:rsidR="00A13067" w:rsidRPr="008A4BCB" w:rsidRDefault="00A13067" w:rsidP="001C44D2">
      <w:pPr>
        <w:rPr>
          <w:rFonts w:ascii="Garamond" w:hAnsi="Garamond" w:cs="Calibri,Bold"/>
          <w:b/>
          <w:bCs/>
          <w:sz w:val="24"/>
          <w:szCs w:val="24"/>
        </w:rPr>
      </w:pPr>
    </w:p>
    <w:p w14:paraId="36C4B9F4" w14:textId="77777777" w:rsidR="00490AE6" w:rsidRPr="008A4BCB" w:rsidRDefault="00490AE6" w:rsidP="001C44D2">
      <w:pPr>
        <w:rPr>
          <w:rFonts w:ascii="Garamond" w:hAnsi="Garamond" w:cs="Calibri,Bold"/>
          <w:b/>
          <w:bCs/>
          <w:sz w:val="24"/>
          <w:szCs w:val="24"/>
        </w:rPr>
      </w:pPr>
    </w:p>
    <w:p w14:paraId="329746C8" w14:textId="165FD082" w:rsidR="00EA6535" w:rsidRPr="008A4BCB" w:rsidRDefault="00EA6535" w:rsidP="001C44D2">
      <w:pPr>
        <w:rPr>
          <w:rFonts w:ascii="Garamond" w:hAnsi="Garamond" w:cs="Calibri,Bold"/>
          <w:b/>
          <w:bCs/>
          <w:sz w:val="24"/>
          <w:szCs w:val="24"/>
        </w:rPr>
      </w:pPr>
      <w:r w:rsidRPr="008A4BCB">
        <w:rPr>
          <w:rFonts w:ascii="Garamond" w:hAnsi="Garamond" w:cs="Calibri,Bold"/>
          <w:b/>
          <w:bCs/>
          <w:sz w:val="24"/>
          <w:szCs w:val="24"/>
        </w:rPr>
        <w:t xml:space="preserve">Position: </w:t>
      </w:r>
      <w:r w:rsidR="00490AE6" w:rsidRPr="008A4BCB">
        <w:rPr>
          <w:rFonts w:ascii="Garamond" w:hAnsi="Garamond" w:cs="Calibri,Bold"/>
          <w:sz w:val="24"/>
          <w:szCs w:val="24"/>
        </w:rPr>
        <w:t xml:space="preserve">Case Management </w:t>
      </w:r>
      <w:r w:rsidR="00B353A9">
        <w:rPr>
          <w:rFonts w:ascii="Garamond" w:hAnsi="Garamond" w:cs="Calibri,Bold"/>
          <w:sz w:val="24"/>
          <w:szCs w:val="24"/>
        </w:rPr>
        <w:t>Supervisor</w:t>
      </w:r>
    </w:p>
    <w:p w14:paraId="123CC63C" w14:textId="36F58791" w:rsidR="00EA6535" w:rsidRPr="008A4BCB" w:rsidRDefault="00EA6535" w:rsidP="001C44D2">
      <w:pPr>
        <w:rPr>
          <w:rFonts w:ascii="Garamond" w:hAnsi="Garamond" w:cs="Calibri,Bold"/>
          <w:b/>
          <w:bCs/>
          <w:sz w:val="24"/>
          <w:szCs w:val="24"/>
        </w:rPr>
      </w:pPr>
      <w:r w:rsidRPr="008A4BCB">
        <w:rPr>
          <w:rFonts w:ascii="Garamond" w:hAnsi="Garamond" w:cs="Calibri,Bold"/>
          <w:b/>
          <w:bCs/>
          <w:sz w:val="24"/>
          <w:szCs w:val="24"/>
        </w:rPr>
        <w:t xml:space="preserve">Reports </w:t>
      </w:r>
      <w:r w:rsidR="00934FE8">
        <w:rPr>
          <w:rFonts w:ascii="Garamond" w:hAnsi="Garamond" w:cs="Calibri,Bold"/>
          <w:b/>
          <w:bCs/>
          <w:sz w:val="24"/>
          <w:szCs w:val="24"/>
        </w:rPr>
        <w:t>Directly T</w:t>
      </w:r>
      <w:r w:rsidRPr="008A4BCB">
        <w:rPr>
          <w:rFonts w:ascii="Garamond" w:hAnsi="Garamond" w:cs="Calibri,Bold"/>
          <w:b/>
          <w:bCs/>
          <w:sz w:val="24"/>
          <w:szCs w:val="24"/>
        </w:rPr>
        <w:t xml:space="preserve">o: </w:t>
      </w:r>
      <w:r w:rsidR="00490AE6" w:rsidRPr="008A4BCB">
        <w:rPr>
          <w:rFonts w:ascii="Garamond" w:hAnsi="Garamond" w:cs="Calibri,Bold"/>
          <w:sz w:val="24"/>
          <w:szCs w:val="24"/>
        </w:rPr>
        <w:t>Quality and Compliance Officer</w:t>
      </w:r>
    </w:p>
    <w:p w14:paraId="465E03FB" w14:textId="1FCB9405" w:rsidR="0089331F" w:rsidRPr="008A4BCB" w:rsidRDefault="0089331F" w:rsidP="001C44D2">
      <w:pPr>
        <w:rPr>
          <w:rFonts w:ascii="Garamond" w:hAnsi="Garamond" w:cs="Calibri,Bold"/>
          <w:b/>
          <w:bCs/>
          <w:sz w:val="24"/>
          <w:szCs w:val="24"/>
        </w:rPr>
      </w:pPr>
    </w:p>
    <w:p w14:paraId="26BEDBEB" w14:textId="77777777" w:rsidR="00490AE6" w:rsidRPr="008A4BCB" w:rsidRDefault="00490AE6" w:rsidP="001C44D2">
      <w:pPr>
        <w:rPr>
          <w:rFonts w:ascii="Garamond" w:hAnsi="Garamond" w:cs="Calibri,Bold"/>
          <w:b/>
          <w:bCs/>
          <w:sz w:val="24"/>
          <w:szCs w:val="24"/>
        </w:rPr>
      </w:pPr>
    </w:p>
    <w:p w14:paraId="5FFA4381" w14:textId="3DA7FFA8" w:rsidR="0089331F" w:rsidRPr="008A4BCB" w:rsidRDefault="0089331F" w:rsidP="001C44D2">
      <w:pPr>
        <w:rPr>
          <w:rFonts w:ascii="Garamond" w:hAnsi="Garamond" w:cs="Calibri,Bold"/>
          <w:b/>
          <w:bCs/>
          <w:sz w:val="24"/>
          <w:szCs w:val="24"/>
        </w:rPr>
      </w:pPr>
      <w:r w:rsidRPr="008A4BCB">
        <w:rPr>
          <w:rFonts w:ascii="Garamond" w:hAnsi="Garamond" w:cs="Calibri,Bold"/>
          <w:b/>
          <w:bCs/>
          <w:sz w:val="24"/>
          <w:szCs w:val="24"/>
        </w:rPr>
        <w:t xml:space="preserve">Our Vision: </w:t>
      </w:r>
      <w:r w:rsidR="00340D8D" w:rsidRPr="008A4BCB">
        <w:rPr>
          <w:rFonts w:ascii="Garamond" w:hAnsi="Garamond"/>
          <w:sz w:val="24"/>
          <w:szCs w:val="24"/>
        </w:rPr>
        <w:t>Inspire Case Management will be dedicated to being an advocate and fundamental resource to creating the most independent life for the individual</w:t>
      </w:r>
      <w:r w:rsidR="009014AF">
        <w:rPr>
          <w:rFonts w:ascii="Garamond" w:hAnsi="Garamond"/>
          <w:sz w:val="24"/>
          <w:szCs w:val="24"/>
        </w:rPr>
        <w:t>s</w:t>
      </w:r>
      <w:r w:rsidR="00340D8D" w:rsidRPr="008A4BCB">
        <w:rPr>
          <w:rFonts w:ascii="Garamond" w:hAnsi="Garamond"/>
          <w:sz w:val="24"/>
          <w:szCs w:val="24"/>
        </w:rPr>
        <w:t xml:space="preserve"> we serve.</w:t>
      </w:r>
      <w:r w:rsidR="00340D8D" w:rsidRPr="008A4BCB">
        <w:t xml:space="preserve"> </w:t>
      </w:r>
    </w:p>
    <w:p w14:paraId="0AC75441" w14:textId="77777777" w:rsidR="00202ECE" w:rsidRPr="008A4BCB" w:rsidRDefault="00202ECE" w:rsidP="001C44D2">
      <w:pPr>
        <w:rPr>
          <w:rFonts w:ascii="Garamond" w:hAnsi="Garamond" w:cs="Calibri,Bold"/>
          <w:b/>
          <w:bCs/>
          <w:sz w:val="24"/>
          <w:szCs w:val="24"/>
        </w:rPr>
      </w:pPr>
    </w:p>
    <w:p w14:paraId="5E32114C" w14:textId="26ADB3E8" w:rsidR="0089331F" w:rsidRPr="008A4BCB" w:rsidRDefault="0089331F" w:rsidP="001C44D2">
      <w:pPr>
        <w:rPr>
          <w:rFonts w:ascii="Garamond" w:hAnsi="Garamond" w:cs="Arial"/>
          <w:sz w:val="24"/>
          <w:szCs w:val="24"/>
        </w:rPr>
      </w:pPr>
      <w:r w:rsidRPr="008A4BCB">
        <w:rPr>
          <w:rFonts w:ascii="Garamond" w:hAnsi="Garamond" w:cs="Calibri,Bold"/>
          <w:b/>
          <w:bCs/>
          <w:sz w:val="24"/>
          <w:szCs w:val="24"/>
        </w:rPr>
        <w:t xml:space="preserve">Our Mission: </w:t>
      </w:r>
      <w:r w:rsidR="00DE6BC7" w:rsidRPr="008A4BCB">
        <w:rPr>
          <w:rFonts w:ascii="Garamond" w:hAnsi="Garamond" w:cs="Arial"/>
          <w:sz w:val="24"/>
          <w:szCs w:val="24"/>
        </w:rPr>
        <w:t xml:space="preserve">Inspire Case Management Inc. strives to be part of a world without barriers, where everyone has the opportunity and the right to make choices. We aim to recognize and give our </w:t>
      </w:r>
      <w:r w:rsidR="00F72E0B">
        <w:rPr>
          <w:rFonts w:ascii="Garamond" w:hAnsi="Garamond" w:cs="Arial"/>
          <w:sz w:val="24"/>
          <w:szCs w:val="24"/>
        </w:rPr>
        <w:t>participants</w:t>
      </w:r>
      <w:r w:rsidR="00DE6BC7" w:rsidRPr="008A4BCB">
        <w:rPr>
          <w:rFonts w:ascii="Garamond" w:hAnsi="Garamond" w:cs="Arial"/>
          <w:sz w:val="24"/>
          <w:szCs w:val="24"/>
        </w:rPr>
        <w:t xml:space="preserve"> the tools and resources to successfully navigate each transition in life, including building social connections and independence: employment preparation, training and experience; and fun and engaging activities that offer families an opportunity to refresh and recharge. Inspire Case Management Inc. will work in a team approach to improve individual’s quality of life.</w:t>
      </w:r>
    </w:p>
    <w:p w14:paraId="79C9E78C" w14:textId="51C4CE15" w:rsidR="00490AE6" w:rsidRPr="008A4BCB" w:rsidRDefault="00490AE6" w:rsidP="001C44D2">
      <w:pPr>
        <w:rPr>
          <w:rFonts w:ascii="Garamond" w:hAnsi="Garamond" w:cs="Arial"/>
          <w:sz w:val="24"/>
          <w:szCs w:val="24"/>
        </w:rPr>
      </w:pPr>
    </w:p>
    <w:p w14:paraId="0622EEF3" w14:textId="0535824C" w:rsidR="00490AE6" w:rsidRPr="008A4BCB" w:rsidRDefault="00490AE6" w:rsidP="001C44D2">
      <w:pPr>
        <w:rPr>
          <w:rFonts w:ascii="Garamond" w:hAnsi="Garamond" w:cs="Arial"/>
          <w:sz w:val="24"/>
          <w:szCs w:val="24"/>
        </w:rPr>
      </w:pPr>
    </w:p>
    <w:p w14:paraId="70D462EA" w14:textId="1EE3ABE3" w:rsidR="00490AE6" w:rsidRPr="008A4BCB" w:rsidRDefault="00490AE6" w:rsidP="001C44D2">
      <w:pPr>
        <w:rPr>
          <w:rFonts w:ascii="Garamond" w:hAnsi="Garamond" w:cs="Arial"/>
          <w:sz w:val="24"/>
          <w:szCs w:val="24"/>
        </w:rPr>
      </w:pPr>
    </w:p>
    <w:p w14:paraId="1F45E721" w14:textId="57C09149" w:rsidR="00490AE6" w:rsidRPr="008A4BCB" w:rsidRDefault="00490AE6" w:rsidP="001C44D2">
      <w:pPr>
        <w:rPr>
          <w:rFonts w:ascii="Garamond" w:hAnsi="Garamond" w:cs="Arial"/>
          <w:sz w:val="24"/>
          <w:szCs w:val="24"/>
        </w:rPr>
      </w:pPr>
    </w:p>
    <w:p w14:paraId="1192957C" w14:textId="3F7D621B" w:rsidR="00490AE6" w:rsidRPr="008A4BCB" w:rsidRDefault="00490AE6" w:rsidP="001C44D2">
      <w:pPr>
        <w:rPr>
          <w:rFonts w:ascii="Garamond" w:hAnsi="Garamond" w:cs="Arial"/>
          <w:sz w:val="24"/>
          <w:szCs w:val="24"/>
        </w:rPr>
      </w:pPr>
    </w:p>
    <w:p w14:paraId="48297828" w14:textId="3D8A6DA1" w:rsidR="00490AE6" w:rsidRPr="008A4BCB" w:rsidRDefault="00490AE6" w:rsidP="001C44D2">
      <w:pPr>
        <w:rPr>
          <w:rFonts w:ascii="Garamond" w:hAnsi="Garamond" w:cs="Calibri,Bold"/>
          <w:b/>
          <w:bCs/>
          <w:sz w:val="24"/>
          <w:szCs w:val="24"/>
        </w:rPr>
      </w:pPr>
      <w:r w:rsidRPr="008A4BCB">
        <w:rPr>
          <w:rFonts w:ascii="Garamond" w:hAnsi="Garamond" w:cs="Arial"/>
          <w:sz w:val="24"/>
          <w:szCs w:val="24"/>
        </w:rPr>
        <w:t xml:space="preserve">NOTE: </w:t>
      </w:r>
      <w:r w:rsidRPr="008A4BCB">
        <w:rPr>
          <w:rFonts w:ascii="Garamond" w:hAnsi="Garamond" w:cs="Calibri,Bold"/>
          <w:sz w:val="24"/>
          <w:szCs w:val="24"/>
        </w:rPr>
        <w:t xml:space="preserve">All Inspire employees receive a copy of our Employee Handbook. The Employee Handbook outlines all Policy and Procedures implemented with all employees of Inspire Case Management. This guide is specifically to address the Roles and Responsibilities of our Case Management </w:t>
      </w:r>
      <w:r w:rsidR="00B353A9">
        <w:rPr>
          <w:rFonts w:ascii="Garamond" w:hAnsi="Garamond" w:cs="Calibri,Bold"/>
          <w:sz w:val="24"/>
          <w:szCs w:val="24"/>
        </w:rPr>
        <w:t>Supervisor</w:t>
      </w:r>
      <w:r w:rsidRPr="008A4BCB">
        <w:rPr>
          <w:rFonts w:ascii="Garamond" w:hAnsi="Garamond" w:cs="Calibri,Bold"/>
          <w:sz w:val="24"/>
          <w:szCs w:val="24"/>
        </w:rPr>
        <w:t>s.</w:t>
      </w:r>
    </w:p>
    <w:p w14:paraId="17A641CA" w14:textId="77777777" w:rsidR="00202ECE" w:rsidRPr="008A4BCB" w:rsidRDefault="00202ECE" w:rsidP="001C44D2">
      <w:pPr>
        <w:rPr>
          <w:rFonts w:ascii="Garamond" w:hAnsi="Garamond" w:cs="Calibri,Bold"/>
          <w:b/>
          <w:bCs/>
          <w:sz w:val="24"/>
          <w:szCs w:val="24"/>
        </w:rPr>
      </w:pPr>
    </w:p>
    <w:p w14:paraId="0C202B58" w14:textId="5AAFD2DA" w:rsidR="00CA4620" w:rsidRDefault="00CA4620" w:rsidP="00CA4620">
      <w:pPr>
        <w:spacing w:after="0"/>
        <w:jc w:val="center"/>
        <w:rPr>
          <w:rFonts w:ascii="Garamond" w:hAnsi="Garamond" w:cs="Calibri,Bold"/>
          <w:b/>
          <w:bCs/>
          <w:sz w:val="28"/>
          <w:szCs w:val="28"/>
          <w:u w:val="single"/>
        </w:rPr>
      </w:pPr>
      <w:r w:rsidRPr="008A4BCB">
        <w:rPr>
          <w:rFonts w:ascii="Garamond" w:hAnsi="Garamond" w:cs="Calibri,Bold"/>
          <w:b/>
          <w:bCs/>
          <w:sz w:val="28"/>
          <w:szCs w:val="28"/>
          <w:u w:val="single"/>
        </w:rPr>
        <w:lastRenderedPageBreak/>
        <w:t>TABLE OF CONTENTS</w:t>
      </w:r>
    </w:p>
    <w:p w14:paraId="61849F2A" w14:textId="25BEF097" w:rsidR="00CA4620" w:rsidRPr="008A4BCB" w:rsidRDefault="00604433" w:rsidP="00E73536">
      <w:pPr>
        <w:shd w:val="clear" w:color="auto" w:fill="FFFFFF"/>
        <w:spacing w:line="240" w:lineRule="auto"/>
        <w:jc w:val="center"/>
        <w:rPr>
          <w:rFonts w:ascii="Garamond" w:eastAsia="Times New Roman" w:hAnsi="Garamond" w:cs="Times New Roman"/>
          <w:b/>
          <w:bCs/>
          <w:sz w:val="24"/>
          <w:szCs w:val="24"/>
        </w:rPr>
      </w:pPr>
      <w:r w:rsidRPr="00604433">
        <w:rPr>
          <w:rFonts w:ascii="Garamond" w:eastAsia="Times New Roman" w:hAnsi="Garamond" w:cs="Times New Roman"/>
          <w:b/>
          <w:bCs/>
          <w:sz w:val="24"/>
          <w:szCs w:val="24"/>
        </w:rPr>
        <w:drawing>
          <wp:inline distT="0" distB="0" distL="0" distR="0" wp14:anchorId="29208EE6" wp14:editId="31DA5755">
            <wp:extent cx="3901440" cy="5628943"/>
            <wp:effectExtent l="0" t="0" r="3810" b="0"/>
            <wp:docPr id="15" name="Picture 1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Table&#10;&#10;Description automatically generated"/>
                    <pic:cNvPicPr/>
                  </pic:nvPicPr>
                  <pic:blipFill>
                    <a:blip r:embed="rId8"/>
                    <a:stretch>
                      <a:fillRect/>
                    </a:stretch>
                  </pic:blipFill>
                  <pic:spPr>
                    <a:xfrm>
                      <a:off x="0" y="0"/>
                      <a:ext cx="3906040" cy="5635579"/>
                    </a:xfrm>
                    <a:prstGeom prst="rect">
                      <a:avLst/>
                    </a:prstGeom>
                  </pic:spPr>
                </pic:pic>
              </a:graphicData>
            </a:graphic>
          </wp:inline>
        </w:drawing>
      </w:r>
    </w:p>
    <w:p w14:paraId="64855310" w14:textId="77777777" w:rsidR="00CA4620" w:rsidRPr="008A4BCB" w:rsidRDefault="00CA4620" w:rsidP="00B86388">
      <w:pPr>
        <w:shd w:val="clear" w:color="auto" w:fill="FFFFFF"/>
        <w:spacing w:line="240" w:lineRule="auto"/>
        <w:rPr>
          <w:rFonts w:ascii="Garamond" w:eastAsia="Times New Roman" w:hAnsi="Garamond" w:cs="Times New Roman"/>
          <w:b/>
          <w:bCs/>
          <w:sz w:val="24"/>
          <w:szCs w:val="24"/>
        </w:rPr>
      </w:pPr>
    </w:p>
    <w:p w14:paraId="05C5A75A" w14:textId="192B731D" w:rsidR="00FF4466" w:rsidRPr="008A4BCB" w:rsidRDefault="00B353A9" w:rsidP="00B86388">
      <w:pPr>
        <w:shd w:val="clear" w:color="auto" w:fill="FFFFFF"/>
        <w:spacing w:line="240" w:lineRule="auto"/>
        <w:rPr>
          <w:rFonts w:ascii="Garamond" w:eastAsia="Times New Roman" w:hAnsi="Garamond" w:cs="Times New Roman"/>
          <w:b/>
          <w:bCs/>
          <w:sz w:val="28"/>
          <w:szCs w:val="28"/>
          <w:u w:val="single"/>
        </w:rPr>
      </w:pPr>
      <w:r>
        <w:rPr>
          <w:rFonts w:ascii="Garamond" w:eastAsia="Times New Roman" w:hAnsi="Garamond" w:cs="Times New Roman"/>
          <w:b/>
          <w:bCs/>
          <w:sz w:val="28"/>
          <w:szCs w:val="28"/>
          <w:u w:val="single"/>
        </w:rPr>
        <w:lastRenderedPageBreak/>
        <w:t>Supervisor</w:t>
      </w:r>
      <w:r w:rsidR="00F65253">
        <w:rPr>
          <w:rFonts w:ascii="Garamond" w:eastAsia="Times New Roman" w:hAnsi="Garamond" w:cs="Times New Roman"/>
          <w:b/>
          <w:bCs/>
          <w:sz w:val="28"/>
          <w:szCs w:val="28"/>
          <w:u w:val="single"/>
        </w:rPr>
        <w:t xml:space="preserve">’s Initial 90-days </w:t>
      </w:r>
      <w:r w:rsidR="002D0B36">
        <w:rPr>
          <w:rFonts w:ascii="Garamond" w:eastAsia="Times New Roman" w:hAnsi="Garamond" w:cs="Times New Roman"/>
          <w:b/>
          <w:bCs/>
          <w:sz w:val="28"/>
          <w:szCs w:val="28"/>
          <w:u w:val="single"/>
        </w:rPr>
        <w:t xml:space="preserve">of </w:t>
      </w:r>
      <w:r w:rsidR="00FF4466" w:rsidRPr="008A4BCB">
        <w:rPr>
          <w:rFonts w:ascii="Garamond" w:eastAsia="Times New Roman" w:hAnsi="Garamond" w:cs="Times New Roman"/>
          <w:b/>
          <w:bCs/>
          <w:sz w:val="28"/>
          <w:szCs w:val="28"/>
          <w:u w:val="single"/>
        </w:rPr>
        <w:t xml:space="preserve">Training/Shadowing: </w:t>
      </w:r>
    </w:p>
    <w:p w14:paraId="14631515" w14:textId="1DCB5797" w:rsidR="0031785B" w:rsidRPr="006210FD" w:rsidRDefault="0031785B" w:rsidP="006210FD">
      <w:pPr>
        <w:spacing w:line="259" w:lineRule="auto"/>
        <w:rPr>
          <w:rFonts w:ascii="Garamond" w:eastAsia="Times New Roman" w:hAnsi="Garamond" w:cs="Times New Roman"/>
          <w:sz w:val="24"/>
          <w:szCs w:val="24"/>
        </w:rPr>
      </w:pPr>
      <w:r w:rsidRPr="006210FD">
        <w:rPr>
          <w:rFonts w:ascii="Garamond" w:eastAsia="Times New Roman" w:hAnsi="Garamond" w:cs="Times New Roman"/>
          <w:sz w:val="24"/>
          <w:szCs w:val="24"/>
        </w:rPr>
        <w:t>All new employees to Inspire or to a new position with</w:t>
      </w:r>
      <w:r w:rsidR="00F433B3">
        <w:rPr>
          <w:rFonts w:ascii="Garamond" w:eastAsia="Times New Roman" w:hAnsi="Garamond" w:cs="Times New Roman"/>
          <w:sz w:val="24"/>
          <w:szCs w:val="24"/>
        </w:rPr>
        <w:t>in</w:t>
      </w:r>
      <w:r w:rsidRPr="006210FD">
        <w:rPr>
          <w:rFonts w:ascii="Garamond" w:eastAsia="Times New Roman" w:hAnsi="Garamond" w:cs="Times New Roman"/>
          <w:sz w:val="24"/>
          <w:szCs w:val="24"/>
        </w:rPr>
        <w:t xml:space="preserve"> Inspire will automatically start in our process called the “Working Test Period”. The length of this Working Test Period is six months. </w:t>
      </w:r>
      <w:r w:rsidRPr="006210FD">
        <w:rPr>
          <w:rFonts w:ascii="Garamond" w:hAnsi="Garamond"/>
          <w:sz w:val="24"/>
          <w:szCs w:val="24"/>
        </w:rPr>
        <w:t>The working test period may be extended for the same amount of time as the original working test period. The purpose of the working test period is to determine whether the new employee (</w:t>
      </w:r>
      <w:r w:rsidR="00B353A9">
        <w:rPr>
          <w:rFonts w:ascii="Garamond" w:hAnsi="Garamond"/>
          <w:sz w:val="24"/>
          <w:szCs w:val="24"/>
        </w:rPr>
        <w:t>Case Manager</w:t>
      </w:r>
      <w:r w:rsidRPr="006210FD">
        <w:rPr>
          <w:rFonts w:ascii="Garamond" w:hAnsi="Garamond"/>
          <w:sz w:val="24"/>
          <w:szCs w:val="24"/>
        </w:rPr>
        <w:t xml:space="preserve"> or </w:t>
      </w:r>
      <w:r w:rsidR="00B353A9">
        <w:rPr>
          <w:rFonts w:ascii="Garamond" w:hAnsi="Garamond"/>
          <w:sz w:val="24"/>
          <w:szCs w:val="24"/>
        </w:rPr>
        <w:t>Supervisor</w:t>
      </w:r>
      <w:r w:rsidRPr="006210FD">
        <w:rPr>
          <w:rFonts w:ascii="Garamond" w:hAnsi="Garamond"/>
          <w:sz w:val="24"/>
          <w:szCs w:val="24"/>
        </w:rPr>
        <w:t xml:space="preserve">) has been satisfactory and whether or not Inspire will continue their employment. At least once during each working test period your appointing </w:t>
      </w:r>
      <w:r w:rsidR="00B353A9">
        <w:rPr>
          <w:rFonts w:ascii="Garamond" w:hAnsi="Garamond"/>
          <w:sz w:val="24"/>
          <w:szCs w:val="24"/>
        </w:rPr>
        <w:t>Supervisor</w:t>
      </w:r>
      <w:r w:rsidRPr="006210FD">
        <w:rPr>
          <w:rFonts w:ascii="Garamond" w:hAnsi="Garamond"/>
          <w:sz w:val="24"/>
          <w:szCs w:val="24"/>
        </w:rPr>
        <w:t xml:space="preserve"> shall prepare an initial </w:t>
      </w:r>
      <w:r w:rsidR="00B353A9" w:rsidRPr="006210FD">
        <w:rPr>
          <w:rFonts w:ascii="Garamond" w:hAnsi="Garamond"/>
          <w:sz w:val="24"/>
          <w:szCs w:val="24"/>
        </w:rPr>
        <w:t>90-day</w:t>
      </w:r>
      <w:r w:rsidRPr="006210FD">
        <w:rPr>
          <w:rFonts w:ascii="Garamond" w:hAnsi="Garamond"/>
          <w:sz w:val="24"/>
          <w:szCs w:val="24"/>
        </w:rPr>
        <w:t xml:space="preserve"> performance evaluation. If the employee does not successfully complete the Working Test Period, one or more of the following actions will be taken: </w:t>
      </w:r>
    </w:p>
    <w:p w14:paraId="382C8C3D" w14:textId="57A11261" w:rsidR="0031785B" w:rsidRPr="004F07BD" w:rsidRDefault="0031785B" w:rsidP="0031785B">
      <w:pPr>
        <w:pStyle w:val="ListParagraph"/>
        <w:numPr>
          <w:ilvl w:val="1"/>
          <w:numId w:val="37"/>
        </w:numPr>
        <w:spacing w:line="259" w:lineRule="auto"/>
        <w:rPr>
          <w:rFonts w:ascii="Garamond" w:eastAsia="Times New Roman" w:hAnsi="Garamond" w:cs="Times New Roman"/>
          <w:sz w:val="24"/>
          <w:szCs w:val="24"/>
        </w:rPr>
      </w:pPr>
      <w:r w:rsidRPr="004F07BD">
        <w:rPr>
          <w:rFonts w:ascii="Garamond" w:hAnsi="Garamond"/>
          <w:sz w:val="24"/>
          <w:szCs w:val="24"/>
        </w:rPr>
        <w:t xml:space="preserve">Their Working Test Period maybe be extended an additional six months and employee is put on a </w:t>
      </w:r>
      <w:r w:rsidR="00FC2DFB">
        <w:rPr>
          <w:rFonts w:ascii="Garamond" w:hAnsi="Garamond"/>
          <w:sz w:val="24"/>
          <w:szCs w:val="24"/>
        </w:rPr>
        <w:t xml:space="preserve">Quality </w:t>
      </w:r>
      <w:r w:rsidRPr="004F07BD">
        <w:rPr>
          <w:rFonts w:ascii="Garamond" w:hAnsi="Garamond"/>
          <w:sz w:val="24"/>
          <w:szCs w:val="24"/>
        </w:rPr>
        <w:t>Improvement Plan.</w:t>
      </w:r>
    </w:p>
    <w:p w14:paraId="200CD030" w14:textId="77777777" w:rsidR="0031785B" w:rsidRPr="004F07BD" w:rsidRDefault="0031785B" w:rsidP="0031785B">
      <w:pPr>
        <w:pStyle w:val="ListParagraph"/>
        <w:numPr>
          <w:ilvl w:val="1"/>
          <w:numId w:val="37"/>
        </w:numPr>
        <w:spacing w:line="259" w:lineRule="auto"/>
        <w:rPr>
          <w:rFonts w:ascii="Garamond" w:eastAsia="Times New Roman" w:hAnsi="Garamond" w:cs="Times New Roman"/>
          <w:sz w:val="24"/>
          <w:szCs w:val="24"/>
        </w:rPr>
      </w:pPr>
      <w:r w:rsidRPr="004F07BD">
        <w:rPr>
          <w:rFonts w:ascii="Garamond" w:hAnsi="Garamond"/>
          <w:sz w:val="24"/>
          <w:szCs w:val="24"/>
        </w:rPr>
        <w:t xml:space="preserve">They may be demoted to another position within the organization. </w:t>
      </w:r>
    </w:p>
    <w:p w14:paraId="1EC8B20B" w14:textId="47F705B5" w:rsidR="0031785B" w:rsidRPr="006210FD" w:rsidRDefault="0031785B" w:rsidP="006210FD">
      <w:pPr>
        <w:pStyle w:val="ListParagraph"/>
        <w:numPr>
          <w:ilvl w:val="1"/>
          <w:numId w:val="37"/>
        </w:numPr>
        <w:spacing w:line="259" w:lineRule="auto"/>
        <w:rPr>
          <w:rFonts w:ascii="Garamond" w:eastAsia="Times New Roman" w:hAnsi="Garamond" w:cs="Times New Roman"/>
          <w:sz w:val="24"/>
          <w:szCs w:val="24"/>
        </w:rPr>
      </w:pPr>
      <w:r w:rsidRPr="004F07BD">
        <w:rPr>
          <w:rFonts w:ascii="Garamond" w:hAnsi="Garamond"/>
          <w:sz w:val="24"/>
          <w:szCs w:val="24"/>
        </w:rPr>
        <w:t xml:space="preserve">They could be dismissed from employment with Inspire Case Management. </w:t>
      </w:r>
    </w:p>
    <w:p w14:paraId="33F96D2A" w14:textId="325E189C" w:rsidR="00FF4466" w:rsidRPr="008A4BCB" w:rsidRDefault="00B353A9" w:rsidP="00B86388">
      <w:pPr>
        <w:shd w:val="clear" w:color="auto" w:fill="FFFFFF"/>
        <w:spacing w:line="240" w:lineRule="auto"/>
        <w:rPr>
          <w:rFonts w:ascii="Garamond" w:eastAsia="Times New Roman" w:hAnsi="Garamond" w:cs="Times New Roman"/>
          <w:sz w:val="24"/>
          <w:szCs w:val="24"/>
        </w:rPr>
      </w:pPr>
      <w:r>
        <w:rPr>
          <w:rFonts w:ascii="Garamond" w:eastAsia="Times New Roman" w:hAnsi="Garamond" w:cs="Times New Roman"/>
          <w:sz w:val="24"/>
          <w:szCs w:val="24"/>
        </w:rPr>
        <w:t>Supervisor</w:t>
      </w:r>
      <w:r w:rsidR="004A6229" w:rsidRPr="008A4BCB">
        <w:rPr>
          <w:rFonts w:ascii="Garamond" w:eastAsia="Times New Roman" w:hAnsi="Garamond" w:cs="Times New Roman"/>
          <w:sz w:val="24"/>
          <w:szCs w:val="24"/>
        </w:rPr>
        <w:t xml:space="preserve">s new to Inspire will </w:t>
      </w:r>
      <w:r w:rsidR="00F76BBD" w:rsidRPr="008A4BCB">
        <w:rPr>
          <w:rFonts w:ascii="Garamond" w:eastAsia="Times New Roman" w:hAnsi="Garamond" w:cs="Times New Roman"/>
          <w:sz w:val="24"/>
          <w:szCs w:val="24"/>
        </w:rPr>
        <w:t xml:space="preserve">complete the following: </w:t>
      </w:r>
    </w:p>
    <w:p w14:paraId="1DAEBB8E" w14:textId="4C6B00E3" w:rsidR="00F76BBD" w:rsidRPr="00A63F53" w:rsidRDefault="00F76BBD" w:rsidP="00A63F53">
      <w:pPr>
        <w:pStyle w:val="ListParagraph"/>
        <w:numPr>
          <w:ilvl w:val="0"/>
          <w:numId w:val="44"/>
        </w:numPr>
        <w:shd w:val="clear" w:color="auto" w:fill="FFFFFF"/>
        <w:spacing w:line="240" w:lineRule="auto"/>
        <w:rPr>
          <w:rFonts w:ascii="Garamond" w:eastAsia="Times New Roman" w:hAnsi="Garamond" w:cs="Times New Roman"/>
          <w:sz w:val="24"/>
          <w:szCs w:val="24"/>
        </w:rPr>
      </w:pPr>
      <w:r w:rsidRPr="00A63F53">
        <w:rPr>
          <w:rFonts w:ascii="Garamond" w:eastAsia="Times New Roman" w:hAnsi="Garamond" w:cs="Times New Roman"/>
          <w:sz w:val="24"/>
          <w:szCs w:val="24"/>
        </w:rPr>
        <w:t>2-day Orientation</w:t>
      </w:r>
      <w:r w:rsidR="000F347D" w:rsidRPr="00A63F53">
        <w:rPr>
          <w:rFonts w:ascii="Garamond" w:eastAsia="Times New Roman" w:hAnsi="Garamond" w:cs="Times New Roman"/>
          <w:sz w:val="24"/>
          <w:szCs w:val="24"/>
        </w:rPr>
        <w:t xml:space="preserve"> pro</w:t>
      </w:r>
      <w:r w:rsidR="00DA5E56" w:rsidRPr="00A63F53">
        <w:rPr>
          <w:rFonts w:ascii="Garamond" w:eastAsia="Times New Roman" w:hAnsi="Garamond" w:cs="Times New Roman"/>
          <w:sz w:val="24"/>
          <w:szCs w:val="24"/>
        </w:rPr>
        <w:t>cess</w:t>
      </w:r>
      <w:r w:rsidRPr="00A63F53">
        <w:rPr>
          <w:rFonts w:ascii="Garamond" w:eastAsia="Times New Roman" w:hAnsi="Garamond" w:cs="Times New Roman"/>
          <w:sz w:val="24"/>
          <w:szCs w:val="24"/>
        </w:rPr>
        <w:t xml:space="preserve"> same for all Inspire Employees. </w:t>
      </w:r>
    </w:p>
    <w:p w14:paraId="38C4FC3B" w14:textId="3D263A07" w:rsidR="006B22E2" w:rsidRPr="00C374BE" w:rsidRDefault="006B22E2" w:rsidP="00C374BE">
      <w:pPr>
        <w:pStyle w:val="ListParagraph"/>
        <w:numPr>
          <w:ilvl w:val="0"/>
          <w:numId w:val="44"/>
        </w:numPr>
        <w:shd w:val="clear" w:color="auto" w:fill="FFFFFF"/>
        <w:spacing w:line="240" w:lineRule="auto"/>
        <w:rPr>
          <w:rFonts w:ascii="Garamond" w:eastAsia="Times New Roman" w:hAnsi="Garamond" w:cs="Times New Roman"/>
          <w:sz w:val="24"/>
          <w:szCs w:val="24"/>
        </w:rPr>
      </w:pPr>
      <w:r w:rsidRPr="00C374BE">
        <w:rPr>
          <w:rFonts w:ascii="Garamond" w:eastAsia="Times New Roman" w:hAnsi="Garamond" w:cs="Times New Roman"/>
          <w:sz w:val="24"/>
          <w:szCs w:val="24"/>
        </w:rPr>
        <w:t xml:space="preserve">All initial </w:t>
      </w:r>
      <w:r w:rsidR="008146A1" w:rsidRPr="00C374BE">
        <w:rPr>
          <w:rFonts w:ascii="Garamond" w:eastAsia="Times New Roman" w:hAnsi="Garamond" w:cs="Times New Roman"/>
          <w:sz w:val="24"/>
          <w:szCs w:val="24"/>
        </w:rPr>
        <w:t xml:space="preserve">internal trainings and state required trainings required. </w:t>
      </w:r>
    </w:p>
    <w:p w14:paraId="677CC827" w14:textId="3E0E402E" w:rsidR="00F76BBD" w:rsidRPr="00C374BE" w:rsidRDefault="00F76BBD" w:rsidP="00C374BE">
      <w:pPr>
        <w:pStyle w:val="ListParagraph"/>
        <w:numPr>
          <w:ilvl w:val="0"/>
          <w:numId w:val="44"/>
        </w:numPr>
        <w:shd w:val="clear" w:color="auto" w:fill="FFFFFF"/>
        <w:spacing w:line="240" w:lineRule="auto"/>
        <w:rPr>
          <w:rFonts w:ascii="Garamond" w:eastAsia="Times New Roman" w:hAnsi="Garamond" w:cs="Times New Roman"/>
          <w:sz w:val="24"/>
          <w:szCs w:val="24"/>
        </w:rPr>
      </w:pPr>
      <w:r w:rsidRPr="00C374BE">
        <w:rPr>
          <w:rFonts w:ascii="Garamond" w:eastAsia="Times New Roman" w:hAnsi="Garamond" w:cs="Times New Roman"/>
          <w:sz w:val="24"/>
          <w:szCs w:val="24"/>
        </w:rPr>
        <w:t xml:space="preserve">1-day additional Orientation </w:t>
      </w:r>
      <w:r w:rsidR="0082686F" w:rsidRPr="00C374BE">
        <w:rPr>
          <w:rFonts w:ascii="Garamond" w:eastAsia="Times New Roman" w:hAnsi="Garamond" w:cs="Times New Roman"/>
          <w:sz w:val="24"/>
          <w:szCs w:val="24"/>
        </w:rPr>
        <w:t xml:space="preserve">for all Inspire Case Management </w:t>
      </w:r>
      <w:r w:rsidR="00B353A9" w:rsidRPr="00C374BE">
        <w:rPr>
          <w:rFonts w:ascii="Garamond" w:eastAsia="Times New Roman" w:hAnsi="Garamond" w:cs="Times New Roman"/>
          <w:sz w:val="24"/>
          <w:szCs w:val="24"/>
        </w:rPr>
        <w:t>Supervisor</w:t>
      </w:r>
      <w:r w:rsidR="0082686F" w:rsidRPr="00C374BE">
        <w:rPr>
          <w:rFonts w:ascii="Garamond" w:eastAsia="Times New Roman" w:hAnsi="Garamond" w:cs="Times New Roman"/>
          <w:sz w:val="24"/>
          <w:szCs w:val="24"/>
        </w:rPr>
        <w:t xml:space="preserve">s. </w:t>
      </w:r>
    </w:p>
    <w:p w14:paraId="6949C32C" w14:textId="65A9E1B1" w:rsidR="00B26064" w:rsidRPr="00C374BE" w:rsidRDefault="00B26064" w:rsidP="00C374BE">
      <w:pPr>
        <w:pStyle w:val="ListParagraph"/>
        <w:numPr>
          <w:ilvl w:val="0"/>
          <w:numId w:val="44"/>
        </w:numPr>
        <w:shd w:val="clear" w:color="auto" w:fill="FFFFFF"/>
        <w:spacing w:line="240" w:lineRule="auto"/>
        <w:rPr>
          <w:rFonts w:ascii="Garamond" w:eastAsia="Times New Roman" w:hAnsi="Garamond" w:cs="Times New Roman"/>
          <w:sz w:val="24"/>
          <w:szCs w:val="24"/>
        </w:rPr>
      </w:pPr>
      <w:r w:rsidRPr="00C374BE">
        <w:rPr>
          <w:rFonts w:ascii="Garamond" w:eastAsia="Times New Roman" w:hAnsi="Garamond" w:cs="Times New Roman"/>
          <w:sz w:val="24"/>
          <w:szCs w:val="24"/>
        </w:rPr>
        <w:t xml:space="preserve">Review the </w:t>
      </w:r>
      <w:r w:rsidR="00030F10" w:rsidRPr="00C374BE">
        <w:rPr>
          <w:rFonts w:ascii="Garamond" w:eastAsia="Times New Roman" w:hAnsi="Garamond" w:cs="Times New Roman"/>
          <w:sz w:val="24"/>
          <w:szCs w:val="24"/>
        </w:rPr>
        <w:t xml:space="preserve">Policies and Procedures </w:t>
      </w:r>
      <w:r w:rsidRPr="00C374BE">
        <w:rPr>
          <w:rFonts w:ascii="Garamond" w:eastAsia="Times New Roman" w:hAnsi="Garamond" w:cs="Times New Roman"/>
          <w:sz w:val="24"/>
          <w:szCs w:val="24"/>
        </w:rPr>
        <w:t xml:space="preserve">of this Training Guide. </w:t>
      </w:r>
    </w:p>
    <w:p w14:paraId="772DDAB5" w14:textId="11836E1E" w:rsidR="00815FC0" w:rsidRPr="00C374BE" w:rsidRDefault="00F82D8D" w:rsidP="00C374BE">
      <w:pPr>
        <w:pStyle w:val="ListParagraph"/>
        <w:numPr>
          <w:ilvl w:val="0"/>
          <w:numId w:val="44"/>
        </w:numPr>
        <w:shd w:val="clear" w:color="auto" w:fill="FFFFFF"/>
        <w:spacing w:line="240" w:lineRule="auto"/>
        <w:rPr>
          <w:rFonts w:ascii="Garamond" w:eastAsia="Times New Roman" w:hAnsi="Garamond" w:cs="Times New Roman"/>
          <w:sz w:val="24"/>
          <w:szCs w:val="24"/>
        </w:rPr>
      </w:pPr>
      <w:r w:rsidRPr="00C374BE">
        <w:rPr>
          <w:rFonts w:ascii="Garamond" w:eastAsia="Times New Roman" w:hAnsi="Garamond" w:cs="Times New Roman"/>
          <w:sz w:val="24"/>
          <w:szCs w:val="24"/>
        </w:rPr>
        <w:t xml:space="preserve">Computer training – how to run all the required audits. </w:t>
      </w:r>
    </w:p>
    <w:p w14:paraId="4C5F335C" w14:textId="32F07BE5" w:rsidR="00C80B7B" w:rsidRPr="005637B7" w:rsidRDefault="00C80B7B" w:rsidP="005637B7">
      <w:pPr>
        <w:pStyle w:val="ListParagraph"/>
        <w:numPr>
          <w:ilvl w:val="0"/>
          <w:numId w:val="44"/>
        </w:numPr>
        <w:shd w:val="clear" w:color="auto" w:fill="FFFFFF"/>
        <w:spacing w:line="240" w:lineRule="auto"/>
        <w:rPr>
          <w:rFonts w:ascii="Garamond" w:eastAsia="Times New Roman" w:hAnsi="Garamond" w:cs="Times New Roman"/>
          <w:sz w:val="24"/>
          <w:szCs w:val="24"/>
        </w:rPr>
      </w:pPr>
      <w:r w:rsidRPr="005637B7">
        <w:rPr>
          <w:rFonts w:ascii="Garamond" w:eastAsia="Times New Roman" w:hAnsi="Garamond" w:cs="Times New Roman"/>
          <w:sz w:val="24"/>
          <w:szCs w:val="24"/>
        </w:rPr>
        <w:t xml:space="preserve">Quality Monthly Audit Training – Training on the Quality Monthly Audit Training Rubric. </w:t>
      </w:r>
    </w:p>
    <w:p w14:paraId="4013404F" w14:textId="1D6F7D91" w:rsidR="008146A1" w:rsidRDefault="00B353A9" w:rsidP="00D932BC">
      <w:pPr>
        <w:shd w:val="clear" w:color="auto" w:fill="FFFFFF"/>
        <w:spacing w:line="240" w:lineRule="auto"/>
        <w:rPr>
          <w:rFonts w:ascii="Garamond" w:eastAsia="Times New Roman" w:hAnsi="Garamond" w:cs="Times New Roman"/>
          <w:sz w:val="24"/>
          <w:szCs w:val="24"/>
        </w:rPr>
      </w:pPr>
      <w:r>
        <w:rPr>
          <w:rFonts w:ascii="Garamond" w:eastAsia="Times New Roman" w:hAnsi="Garamond" w:cs="Times New Roman"/>
          <w:sz w:val="24"/>
          <w:szCs w:val="24"/>
        </w:rPr>
        <w:t>Supervisor</w:t>
      </w:r>
      <w:r w:rsidR="00D932BC" w:rsidRPr="008A4BCB">
        <w:rPr>
          <w:rFonts w:ascii="Garamond" w:eastAsia="Times New Roman" w:hAnsi="Garamond" w:cs="Times New Roman"/>
          <w:sz w:val="24"/>
          <w:szCs w:val="24"/>
        </w:rPr>
        <w:t xml:space="preserve">s will also be assigned a “mentor”. These are </w:t>
      </w:r>
      <w:r w:rsidR="005637B7">
        <w:rPr>
          <w:rFonts w:ascii="Garamond" w:eastAsia="Times New Roman" w:hAnsi="Garamond" w:cs="Times New Roman"/>
          <w:sz w:val="24"/>
          <w:szCs w:val="24"/>
        </w:rPr>
        <w:t>typically</w:t>
      </w:r>
      <w:r w:rsidR="00D932BC">
        <w:rPr>
          <w:rFonts w:ascii="Garamond" w:eastAsia="Times New Roman" w:hAnsi="Garamond" w:cs="Times New Roman"/>
          <w:sz w:val="24"/>
          <w:szCs w:val="24"/>
        </w:rPr>
        <w:t xml:space="preserve"> </w:t>
      </w:r>
      <w:r w:rsidR="00D932BC" w:rsidRPr="008A4BCB">
        <w:rPr>
          <w:rFonts w:ascii="Garamond" w:eastAsia="Times New Roman" w:hAnsi="Garamond" w:cs="Times New Roman"/>
          <w:sz w:val="24"/>
          <w:szCs w:val="24"/>
        </w:rPr>
        <w:t xml:space="preserve">current </w:t>
      </w:r>
      <w:r>
        <w:rPr>
          <w:rFonts w:ascii="Garamond" w:eastAsia="Times New Roman" w:hAnsi="Garamond" w:cs="Times New Roman"/>
          <w:sz w:val="24"/>
          <w:szCs w:val="24"/>
        </w:rPr>
        <w:t>Supervisor</w:t>
      </w:r>
      <w:r w:rsidR="00D932BC" w:rsidRPr="008A4BCB">
        <w:rPr>
          <w:rFonts w:ascii="Garamond" w:eastAsia="Times New Roman" w:hAnsi="Garamond" w:cs="Times New Roman"/>
          <w:sz w:val="24"/>
          <w:szCs w:val="24"/>
        </w:rPr>
        <w:t xml:space="preserve">s with Inspire and have been employed as a </w:t>
      </w:r>
      <w:r>
        <w:rPr>
          <w:rFonts w:ascii="Garamond" w:eastAsia="Times New Roman" w:hAnsi="Garamond" w:cs="Times New Roman"/>
          <w:sz w:val="24"/>
          <w:szCs w:val="24"/>
        </w:rPr>
        <w:t>Supervisor</w:t>
      </w:r>
      <w:r w:rsidR="00D932BC" w:rsidRPr="008A4BCB">
        <w:rPr>
          <w:rFonts w:ascii="Garamond" w:eastAsia="Times New Roman" w:hAnsi="Garamond" w:cs="Times New Roman"/>
          <w:sz w:val="24"/>
          <w:szCs w:val="24"/>
        </w:rPr>
        <w:t xml:space="preserve"> with Inspire for a minimum of at least 1 year. </w:t>
      </w:r>
    </w:p>
    <w:p w14:paraId="79C4DB26" w14:textId="130388CB" w:rsidR="00CB38E8" w:rsidRPr="008A4BCB" w:rsidRDefault="00732B04" w:rsidP="00B86388">
      <w:pPr>
        <w:shd w:val="clear" w:color="auto" w:fill="FFFFFF"/>
        <w:spacing w:line="240" w:lineRule="auto"/>
        <w:rPr>
          <w:rFonts w:ascii="Garamond" w:eastAsia="Times New Roman" w:hAnsi="Garamond" w:cs="Times New Roman"/>
          <w:sz w:val="24"/>
          <w:szCs w:val="24"/>
        </w:rPr>
      </w:pPr>
      <w:r>
        <w:rPr>
          <w:rFonts w:ascii="Garamond" w:eastAsia="Times New Roman" w:hAnsi="Garamond" w:cs="Times New Roman"/>
          <w:sz w:val="24"/>
          <w:szCs w:val="24"/>
        </w:rPr>
        <w:t>Supervisors will have w</w:t>
      </w:r>
      <w:r w:rsidR="00B16661">
        <w:rPr>
          <w:rFonts w:ascii="Garamond" w:eastAsia="Times New Roman" w:hAnsi="Garamond" w:cs="Times New Roman"/>
          <w:sz w:val="24"/>
          <w:szCs w:val="24"/>
        </w:rPr>
        <w:t>eekly tou</w:t>
      </w:r>
      <w:r w:rsidR="00D932BC">
        <w:rPr>
          <w:rFonts w:ascii="Garamond" w:eastAsia="Times New Roman" w:hAnsi="Garamond" w:cs="Times New Roman"/>
          <w:sz w:val="24"/>
          <w:szCs w:val="24"/>
        </w:rPr>
        <w:t>ch</w:t>
      </w:r>
      <w:r w:rsidR="00B16661">
        <w:rPr>
          <w:rFonts w:ascii="Garamond" w:eastAsia="Times New Roman" w:hAnsi="Garamond" w:cs="Times New Roman"/>
          <w:sz w:val="24"/>
          <w:szCs w:val="24"/>
        </w:rPr>
        <w:t xml:space="preserve"> points with the</w:t>
      </w:r>
      <w:r>
        <w:rPr>
          <w:rFonts w:ascii="Garamond" w:eastAsia="Times New Roman" w:hAnsi="Garamond" w:cs="Times New Roman"/>
          <w:sz w:val="24"/>
          <w:szCs w:val="24"/>
        </w:rPr>
        <w:t>ir direct report, the</w:t>
      </w:r>
      <w:r w:rsidR="00B16661">
        <w:rPr>
          <w:rFonts w:ascii="Garamond" w:eastAsia="Times New Roman" w:hAnsi="Garamond" w:cs="Times New Roman"/>
          <w:sz w:val="24"/>
          <w:szCs w:val="24"/>
        </w:rPr>
        <w:t xml:space="preserve"> Quality and Compliance Officer. These can be held in-person or virtually.</w:t>
      </w:r>
      <w:r w:rsidR="00D932BC">
        <w:rPr>
          <w:rFonts w:ascii="Garamond" w:eastAsia="Times New Roman" w:hAnsi="Garamond" w:cs="Times New Roman"/>
          <w:sz w:val="24"/>
          <w:szCs w:val="24"/>
        </w:rPr>
        <w:t xml:space="preserve"> </w:t>
      </w:r>
      <w:r w:rsidR="00CB38E8" w:rsidRPr="008A4BCB">
        <w:rPr>
          <w:rFonts w:ascii="Garamond" w:eastAsia="Times New Roman" w:hAnsi="Garamond" w:cs="Times New Roman"/>
          <w:sz w:val="24"/>
          <w:szCs w:val="24"/>
        </w:rPr>
        <w:t xml:space="preserve">Inspire’s Quality Compliance Officer is responsible for the ongoing training and oversight of all Case Management </w:t>
      </w:r>
      <w:r w:rsidR="00B353A9">
        <w:rPr>
          <w:rFonts w:ascii="Garamond" w:eastAsia="Times New Roman" w:hAnsi="Garamond" w:cs="Times New Roman"/>
          <w:sz w:val="24"/>
          <w:szCs w:val="24"/>
        </w:rPr>
        <w:t>Supervisor</w:t>
      </w:r>
      <w:r w:rsidR="00CB38E8" w:rsidRPr="008A4BCB">
        <w:rPr>
          <w:rFonts w:ascii="Garamond" w:eastAsia="Times New Roman" w:hAnsi="Garamond" w:cs="Times New Roman"/>
          <w:sz w:val="24"/>
          <w:szCs w:val="24"/>
        </w:rPr>
        <w:t xml:space="preserve">s. </w:t>
      </w:r>
      <w:r w:rsidR="00D932BC">
        <w:rPr>
          <w:rFonts w:ascii="Garamond" w:eastAsia="Times New Roman" w:hAnsi="Garamond" w:cs="Times New Roman"/>
          <w:sz w:val="24"/>
          <w:szCs w:val="24"/>
        </w:rPr>
        <w:t xml:space="preserve"> </w:t>
      </w:r>
      <w:r w:rsidR="00B353A9">
        <w:rPr>
          <w:rFonts w:ascii="Garamond" w:eastAsia="Times New Roman" w:hAnsi="Garamond" w:cs="Times New Roman"/>
          <w:sz w:val="24"/>
          <w:szCs w:val="24"/>
        </w:rPr>
        <w:t>Supervisor</w:t>
      </w:r>
      <w:r w:rsidR="00CB38E8" w:rsidRPr="008A4BCB">
        <w:rPr>
          <w:rFonts w:ascii="Garamond" w:eastAsia="Times New Roman" w:hAnsi="Garamond" w:cs="Times New Roman"/>
          <w:sz w:val="24"/>
          <w:szCs w:val="24"/>
        </w:rPr>
        <w:t xml:space="preserve"> will meet weekly with the Quality Compliance Officer for a minimum of </w:t>
      </w:r>
      <w:r w:rsidR="00423964">
        <w:rPr>
          <w:rFonts w:ascii="Garamond" w:eastAsia="Times New Roman" w:hAnsi="Garamond" w:cs="Times New Roman"/>
          <w:sz w:val="24"/>
          <w:szCs w:val="24"/>
        </w:rPr>
        <w:t>90</w:t>
      </w:r>
      <w:r w:rsidR="00CB38E8" w:rsidRPr="008A4BCB">
        <w:rPr>
          <w:rFonts w:ascii="Garamond" w:eastAsia="Times New Roman" w:hAnsi="Garamond" w:cs="Times New Roman"/>
          <w:sz w:val="24"/>
          <w:szCs w:val="24"/>
        </w:rPr>
        <w:t xml:space="preserve"> days. </w:t>
      </w:r>
      <w:r w:rsidR="00DD7E7C" w:rsidRPr="008A4BCB">
        <w:rPr>
          <w:rFonts w:ascii="Garamond" w:eastAsia="Times New Roman" w:hAnsi="Garamond" w:cs="Times New Roman"/>
          <w:sz w:val="24"/>
          <w:szCs w:val="24"/>
        </w:rPr>
        <w:t xml:space="preserve">Any additional training needs after the initial 90 days will be reviewed and discussed during the </w:t>
      </w:r>
      <w:r w:rsidR="00B353A9">
        <w:rPr>
          <w:rFonts w:ascii="Garamond" w:eastAsia="Times New Roman" w:hAnsi="Garamond" w:cs="Times New Roman"/>
          <w:sz w:val="24"/>
          <w:szCs w:val="24"/>
        </w:rPr>
        <w:t>Supervisor</w:t>
      </w:r>
      <w:r w:rsidR="00DD7E7C" w:rsidRPr="008A4BCB">
        <w:rPr>
          <w:rFonts w:ascii="Garamond" w:eastAsia="Times New Roman" w:hAnsi="Garamond" w:cs="Times New Roman"/>
          <w:sz w:val="24"/>
          <w:szCs w:val="24"/>
        </w:rPr>
        <w:t xml:space="preserve">’s initial </w:t>
      </w:r>
      <w:r w:rsidR="00E85922" w:rsidRPr="008A4BCB">
        <w:rPr>
          <w:rFonts w:ascii="Garamond" w:eastAsia="Times New Roman" w:hAnsi="Garamond" w:cs="Times New Roman"/>
          <w:sz w:val="24"/>
          <w:szCs w:val="24"/>
        </w:rPr>
        <w:t>90-day</w:t>
      </w:r>
      <w:r w:rsidR="00366934" w:rsidRPr="008A4BCB">
        <w:rPr>
          <w:rFonts w:ascii="Garamond" w:eastAsia="Times New Roman" w:hAnsi="Garamond" w:cs="Times New Roman"/>
          <w:sz w:val="24"/>
          <w:szCs w:val="24"/>
        </w:rPr>
        <w:t xml:space="preserve"> evaluation. </w:t>
      </w:r>
    </w:p>
    <w:p w14:paraId="710C985D" w14:textId="3BB1A29F" w:rsidR="0014577C" w:rsidRDefault="0014577C" w:rsidP="00B86388">
      <w:pPr>
        <w:shd w:val="clear" w:color="auto" w:fill="FFFFFF"/>
        <w:spacing w:line="240" w:lineRule="auto"/>
        <w:rPr>
          <w:rFonts w:ascii="Garamond" w:eastAsia="Times New Roman" w:hAnsi="Garamond" w:cs="Times New Roman"/>
          <w:sz w:val="24"/>
          <w:szCs w:val="24"/>
        </w:rPr>
      </w:pPr>
      <w:r w:rsidRPr="008A4BCB">
        <w:rPr>
          <w:rFonts w:ascii="Garamond" w:eastAsia="Times New Roman" w:hAnsi="Garamond" w:cs="Times New Roman"/>
          <w:sz w:val="24"/>
          <w:szCs w:val="24"/>
        </w:rPr>
        <w:t xml:space="preserve">Shadowing of all </w:t>
      </w:r>
      <w:r w:rsidR="00B353A9">
        <w:rPr>
          <w:rFonts w:ascii="Garamond" w:eastAsia="Times New Roman" w:hAnsi="Garamond" w:cs="Times New Roman"/>
          <w:sz w:val="24"/>
          <w:szCs w:val="24"/>
        </w:rPr>
        <w:t>Supervisor</w:t>
      </w:r>
      <w:r w:rsidRPr="008A4BCB">
        <w:rPr>
          <w:rFonts w:ascii="Garamond" w:eastAsia="Times New Roman" w:hAnsi="Garamond" w:cs="Times New Roman"/>
          <w:sz w:val="24"/>
          <w:szCs w:val="24"/>
        </w:rPr>
        <w:t xml:space="preserve">y Duties </w:t>
      </w:r>
      <w:r w:rsidR="008B757D">
        <w:rPr>
          <w:rFonts w:ascii="Garamond" w:eastAsia="Times New Roman" w:hAnsi="Garamond" w:cs="Times New Roman"/>
          <w:sz w:val="24"/>
          <w:szCs w:val="24"/>
        </w:rPr>
        <w:t xml:space="preserve">are required and </w:t>
      </w:r>
      <w:r w:rsidRPr="008A4BCB">
        <w:rPr>
          <w:rFonts w:ascii="Garamond" w:eastAsia="Times New Roman" w:hAnsi="Garamond" w:cs="Times New Roman"/>
          <w:sz w:val="24"/>
          <w:szCs w:val="24"/>
        </w:rPr>
        <w:t xml:space="preserve">will be completed </w:t>
      </w:r>
      <w:r w:rsidR="008B757D">
        <w:rPr>
          <w:rFonts w:ascii="Garamond" w:eastAsia="Times New Roman" w:hAnsi="Garamond" w:cs="Times New Roman"/>
          <w:sz w:val="24"/>
          <w:szCs w:val="24"/>
        </w:rPr>
        <w:t>with</w:t>
      </w:r>
      <w:r w:rsidRPr="008A4BCB">
        <w:rPr>
          <w:rFonts w:ascii="Garamond" w:eastAsia="Times New Roman" w:hAnsi="Garamond" w:cs="Times New Roman"/>
          <w:sz w:val="24"/>
          <w:szCs w:val="24"/>
        </w:rPr>
        <w:t xml:space="preserve"> either the Quality Compliance Officer, CEO or by the </w:t>
      </w:r>
      <w:r w:rsidR="00B353A9">
        <w:rPr>
          <w:rFonts w:ascii="Garamond" w:eastAsia="Times New Roman" w:hAnsi="Garamond" w:cs="Times New Roman"/>
          <w:sz w:val="24"/>
          <w:szCs w:val="24"/>
        </w:rPr>
        <w:t>Supervisor</w:t>
      </w:r>
      <w:r w:rsidRPr="008A4BCB">
        <w:rPr>
          <w:rFonts w:ascii="Garamond" w:eastAsia="Times New Roman" w:hAnsi="Garamond" w:cs="Times New Roman"/>
          <w:sz w:val="24"/>
          <w:szCs w:val="24"/>
        </w:rPr>
        <w:t xml:space="preserve">’s assigned mentor. </w:t>
      </w:r>
    </w:p>
    <w:p w14:paraId="26D3D9D3" w14:textId="77777777" w:rsidR="00D470BE" w:rsidRDefault="00D470BE" w:rsidP="00B86388">
      <w:pPr>
        <w:shd w:val="clear" w:color="auto" w:fill="FFFFFF"/>
        <w:spacing w:line="240" w:lineRule="auto"/>
        <w:rPr>
          <w:rFonts w:ascii="Garamond" w:eastAsia="Times New Roman" w:hAnsi="Garamond" w:cs="Times New Roman"/>
          <w:b/>
          <w:bCs/>
          <w:sz w:val="24"/>
          <w:szCs w:val="24"/>
        </w:rPr>
      </w:pPr>
    </w:p>
    <w:p w14:paraId="353CF6C6" w14:textId="0CC2C387" w:rsidR="00B86388" w:rsidRPr="00B86388" w:rsidRDefault="00B86388" w:rsidP="00B86388">
      <w:pPr>
        <w:shd w:val="clear" w:color="auto" w:fill="FFFFFF"/>
        <w:spacing w:line="240" w:lineRule="auto"/>
        <w:rPr>
          <w:rFonts w:ascii="Garamond" w:eastAsia="Times New Roman" w:hAnsi="Garamond" w:cs="Times New Roman"/>
          <w:sz w:val="24"/>
          <w:szCs w:val="24"/>
        </w:rPr>
      </w:pPr>
      <w:r w:rsidRPr="00B86388">
        <w:rPr>
          <w:rFonts w:ascii="Garamond" w:eastAsia="Times New Roman" w:hAnsi="Garamond" w:cs="Times New Roman"/>
          <w:b/>
          <w:bCs/>
          <w:sz w:val="24"/>
          <w:szCs w:val="24"/>
        </w:rPr>
        <w:lastRenderedPageBreak/>
        <w:t>The Plan-</w:t>
      </w:r>
      <w:r w:rsidR="00C16582" w:rsidRPr="008A4BCB">
        <w:rPr>
          <w:rFonts w:ascii="Garamond" w:eastAsia="Times New Roman" w:hAnsi="Garamond" w:cs="Times New Roman"/>
          <w:b/>
          <w:bCs/>
          <w:sz w:val="24"/>
          <w:szCs w:val="24"/>
        </w:rPr>
        <w:t>D</w:t>
      </w:r>
      <w:r w:rsidRPr="00B86388">
        <w:rPr>
          <w:rFonts w:ascii="Garamond" w:eastAsia="Times New Roman" w:hAnsi="Garamond" w:cs="Times New Roman"/>
          <w:b/>
          <w:bCs/>
          <w:sz w:val="24"/>
          <w:szCs w:val="24"/>
        </w:rPr>
        <w:t>o-</w:t>
      </w:r>
      <w:r w:rsidR="00C16582" w:rsidRPr="008A4BCB">
        <w:rPr>
          <w:rFonts w:ascii="Garamond" w:eastAsia="Times New Roman" w:hAnsi="Garamond" w:cs="Times New Roman"/>
          <w:b/>
          <w:bCs/>
          <w:sz w:val="24"/>
          <w:szCs w:val="24"/>
        </w:rPr>
        <w:t>C</w:t>
      </w:r>
      <w:r w:rsidRPr="00B86388">
        <w:rPr>
          <w:rFonts w:ascii="Garamond" w:eastAsia="Times New Roman" w:hAnsi="Garamond" w:cs="Times New Roman"/>
          <w:b/>
          <w:bCs/>
          <w:sz w:val="24"/>
          <w:szCs w:val="24"/>
        </w:rPr>
        <w:t>heck-</w:t>
      </w:r>
      <w:r w:rsidR="00C16582" w:rsidRPr="008A4BCB">
        <w:rPr>
          <w:rFonts w:ascii="Garamond" w:eastAsia="Times New Roman" w:hAnsi="Garamond" w:cs="Times New Roman"/>
          <w:b/>
          <w:bCs/>
          <w:sz w:val="24"/>
          <w:szCs w:val="24"/>
        </w:rPr>
        <w:t>A</w:t>
      </w:r>
      <w:r w:rsidRPr="00B86388">
        <w:rPr>
          <w:rFonts w:ascii="Garamond" w:eastAsia="Times New Roman" w:hAnsi="Garamond" w:cs="Times New Roman"/>
          <w:b/>
          <w:bCs/>
          <w:sz w:val="24"/>
          <w:szCs w:val="24"/>
        </w:rPr>
        <w:t>ct Procedure</w:t>
      </w:r>
    </w:p>
    <w:p w14:paraId="7ED3E9FC" w14:textId="77777777" w:rsidR="00B86388" w:rsidRPr="00B86388" w:rsidRDefault="00B86388" w:rsidP="00883D31">
      <w:pPr>
        <w:numPr>
          <w:ilvl w:val="0"/>
          <w:numId w:val="13"/>
        </w:numPr>
        <w:shd w:val="clear" w:color="auto" w:fill="FFFFFF"/>
        <w:spacing w:after="60" w:line="240" w:lineRule="auto"/>
        <w:rPr>
          <w:rFonts w:ascii="Garamond" w:eastAsia="Times New Roman" w:hAnsi="Garamond" w:cs="Times New Roman"/>
          <w:sz w:val="24"/>
          <w:szCs w:val="24"/>
        </w:rPr>
      </w:pPr>
      <w:r w:rsidRPr="00B86388">
        <w:rPr>
          <w:rFonts w:ascii="Garamond" w:eastAsia="Times New Roman" w:hAnsi="Garamond" w:cs="Times New Roman"/>
          <w:sz w:val="24"/>
          <w:szCs w:val="24"/>
        </w:rPr>
        <w:t>Plan: Recognize an opportunity and plan a change.</w:t>
      </w:r>
    </w:p>
    <w:p w14:paraId="22C46382" w14:textId="77777777" w:rsidR="00B86388" w:rsidRPr="00B86388" w:rsidRDefault="00B86388" w:rsidP="00883D31">
      <w:pPr>
        <w:numPr>
          <w:ilvl w:val="0"/>
          <w:numId w:val="13"/>
        </w:numPr>
        <w:shd w:val="clear" w:color="auto" w:fill="FFFFFF"/>
        <w:spacing w:after="60" w:line="240" w:lineRule="auto"/>
        <w:rPr>
          <w:rFonts w:ascii="Garamond" w:eastAsia="Times New Roman" w:hAnsi="Garamond" w:cs="Times New Roman"/>
          <w:sz w:val="24"/>
          <w:szCs w:val="24"/>
        </w:rPr>
      </w:pPr>
      <w:r w:rsidRPr="00B86388">
        <w:rPr>
          <w:rFonts w:ascii="Garamond" w:eastAsia="Times New Roman" w:hAnsi="Garamond" w:cs="Times New Roman"/>
          <w:sz w:val="24"/>
          <w:szCs w:val="24"/>
        </w:rPr>
        <w:t>Do: Test the change. Carry out a small-scale study.</w:t>
      </w:r>
    </w:p>
    <w:p w14:paraId="632A288C" w14:textId="77777777" w:rsidR="00B86388" w:rsidRPr="00B86388" w:rsidRDefault="00B86388" w:rsidP="00883D31">
      <w:pPr>
        <w:numPr>
          <w:ilvl w:val="0"/>
          <w:numId w:val="13"/>
        </w:numPr>
        <w:shd w:val="clear" w:color="auto" w:fill="FFFFFF"/>
        <w:spacing w:after="60" w:line="240" w:lineRule="auto"/>
        <w:rPr>
          <w:rFonts w:ascii="Garamond" w:eastAsia="Times New Roman" w:hAnsi="Garamond" w:cs="Times New Roman"/>
          <w:sz w:val="24"/>
          <w:szCs w:val="24"/>
        </w:rPr>
      </w:pPr>
      <w:r w:rsidRPr="00B86388">
        <w:rPr>
          <w:rFonts w:ascii="Garamond" w:eastAsia="Times New Roman" w:hAnsi="Garamond" w:cs="Times New Roman"/>
          <w:sz w:val="24"/>
          <w:szCs w:val="24"/>
        </w:rPr>
        <w:t>Check: Review the test, analyze the results, and identify what you've learned.</w:t>
      </w:r>
    </w:p>
    <w:p w14:paraId="63627725" w14:textId="1D9F1225" w:rsidR="00B86388" w:rsidRPr="008A4BCB" w:rsidRDefault="00B86388" w:rsidP="00883D31">
      <w:pPr>
        <w:numPr>
          <w:ilvl w:val="0"/>
          <w:numId w:val="13"/>
        </w:numPr>
        <w:shd w:val="clear" w:color="auto" w:fill="FFFFFF"/>
        <w:spacing w:after="60" w:line="240" w:lineRule="auto"/>
        <w:rPr>
          <w:rFonts w:ascii="Garamond" w:eastAsia="Times New Roman" w:hAnsi="Garamond" w:cs="Times New Roman"/>
          <w:sz w:val="24"/>
          <w:szCs w:val="24"/>
        </w:rPr>
      </w:pPr>
      <w:r w:rsidRPr="00B86388">
        <w:rPr>
          <w:rFonts w:ascii="Garamond" w:eastAsia="Times New Roman" w:hAnsi="Garamond" w:cs="Times New Roman"/>
          <w:sz w:val="24"/>
          <w:szCs w:val="24"/>
        </w:rPr>
        <w:t>Act: Take action based on what you learned in the study step.</w:t>
      </w:r>
    </w:p>
    <w:p w14:paraId="7A87C8EA" w14:textId="2B06E1CF" w:rsidR="00C11C12" w:rsidRPr="008A4BCB" w:rsidRDefault="00C11C12" w:rsidP="00C11C12">
      <w:pPr>
        <w:shd w:val="clear" w:color="auto" w:fill="FFFFFF"/>
        <w:spacing w:after="60" w:line="240" w:lineRule="auto"/>
        <w:rPr>
          <w:rFonts w:ascii="Garamond" w:eastAsia="Times New Roman" w:hAnsi="Garamond" w:cs="Times New Roman"/>
          <w:sz w:val="24"/>
          <w:szCs w:val="24"/>
        </w:rPr>
      </w:pPr>
    </w:p>
    <w:p w14:paraId="42118AE1" w14:textId="55354698" w:rsidR="00C11C12" w:rsidRPr="008A4BCB" w:rsidRDefault="00C11C12" w:rsidP="00C11C12">
      <w:pPr>
        <w:shd w:val="clear" w:color="auto" w:fill="FFFFFF"/>
        <w:spacing w:after="60" w:line="240" w:lineRule="auto"/>
        <w:rPr>
          <w:rFonts w:ascii="Garamond" w:eastAsia="Times New Roman" w:hAnsi="Garamond" w:cs="Times New Roman"/>
          <w:b/>
          <w:bCs/>
          <w:sz w:val="24"/>
          <w:szCs w:val="24"/>
        </w:rPr>
      </w:pPr>
      <w:r w:rsidRPr="008A4BCB">
        <w:rPr>
          <w:rFonts w:ascii="Garamond" w:eastAsia="Times New Roman" w:hAnsi="Garamond" w:cs="Times New Roman"/>
          <w:b/>
          <w:bCs/>
          <w:sz w:val="24"/>
          <w:szCs w:val="24"/>
        </w:rPr>
        <w:t>Why the Plan-</w:t>
      </w:r>
      <w:r w:rsidR="00C16582" w:rsidRPr="008A4BCB">
        <w:rPr>
          <w:rFonts w:ascii="Garamond" w:eastAsia="Times New Roman" w:hAnsi="Garamond" w:cs="Times New Roman"/>
          <w:b/>
          <w:bCs/>
          <w:sz w:val="24"/>
          <w:szCs w:val="24"/>
        </w:rPr>
        <w:t>D</w:t>
      </w:r>
      <w:r w:rsidRPr="008A4BCB">
        <w:rPr>
          <w:rFonts w:ascii="Garamond" w:eastAsia="Times New Roman" w:hAnsi="Garamond" w:cs="Times New Roman"/>
          <w:b/>
          <w:bCs/>
          <w:sz w:val="24"/>
          <w:szCs w:val="24"/>
        </w:rPr>
        <w:t>o-</w:t>
      </w:r>
      <w:r w:rsidR="00C16582" w:rsidRPr="008A4BCB">
        <w:rPr>
          <w:rFonts w:ascii="Garamond" w:eastAsia="Times New Roman" w:hAnsi="Garamond" w:cs="Times New Roman"/>
          <w:b/>
          <w:bCs/>
          <w:sz w:val="24"/>
          <w:szCs w:val="24"/>
        </w:rPr>
        <w:t>C</w:t>
      </w:r>
      <w:r w:rsidRPr="008A4BCB">
        <w:rPr>
          <w:rFonts w:ascii="Garamond" w:eastAsia="Times New Roman" w:hAnsi="Garamond" w:cs="Times New Roman"/>
          <w:b/>
          <w:bCs/>
          <w:sz w:val="24"/>
          <w:szCs w:val="24"/>
        </w:rPr>
        <w:t>heck-</w:t>
      </w:r>
      <w:r w:rsidR="00C16582" w:rsidRPr="008A4BCB">
        <w:rPr>
          <w:rFonts w:ascii="Garamond" w:eastAsia="Times New Roman" w:hAnsi="Garamond" w:cs="Times New Roman"/>
          <w:b/>
          <w:bCs/>
          <w:sz w:val="24"/>
          <w:szCs w:val="24"/>
        </w:rPr>
        <w:t>A</w:t>
      </w:r>
      <w:r w:rsidRPr="008A4BCB">
        <w:rPr>
          <w:rFonts w:ascii="Garamond" w:eastAsia="Times New Roman" w:hAnsi="Garamond" w:cs="Times New Roman"/>
          <w:b/>
          <w:bCs/>
          <w:sz w:val="24"/>
          <w:szCs w:val="24"/>
        </w:rPr>
        <w:t>ct Procedure</w:t>
      </w:r>
    </w:p>
    <w:p w14:paraId="230E0EC4" w14:textId="3238B4C8" w:rsidR="00C418B1" w:rsidRPr="008A4BCB" w:rsidRDefault="00C418B1" w:rsidP="00883D31">
      <w:pPr>
        <w:pStyle w:val="ListParagraph"/>
        <w:numPr>
          <w:ilvl w:val="0"/>
          <w:numId w:val="14"/>
        </w:numPr>
        <w:shd w:val="clear" w:color="auto" w:fill="FFFFFF"/>
        <w:spacing w:after="60" w:line="240" w:lineRule="auto"/>
        <w:rPr>
          <w:rFonts w:ascii="Garamond" w:eastAsia="Times New Roman" w:hAnsi="Garamond" w:cs="Times New Roman"/>
          <w:sz w:val="24"/>
          <w:szCs w:val="24"/>
        </w:rPr>
      </w:pPr>
      <w:r w:rsidRPr="008A4BCB">
        <w:rPr>
          <w:rFonts w:ascii="Garamond" w:hAnsi="Garamond"/>
          <w:sz w:val="24"/>
          <w:szCs w:val="24"/>
          <w:shd w:val="clear" w:color="auto" w:fill="FFFFFF"/>
        </w:rPr>
        <w:t>It provides a simple and effective approach for solving problems</w:t>
      </w:r>
      <w:r w:rsidR="00DA1C98">
        <w:rPr>
          <w:rFonts w:ascii="Garamond" w:hAnsi="Garamond"/>
          <w:sz w:val="24"/>
          <w:szCs w:val="24"/>
          <w:shd w:val="clear" w:color="auto" w:fill="FFFFFF"/>
        </w:rPr>
        <w:t>.</w:t>
      </w:r>
      <w:r w:rsidRPr="008A4BCB">
        <w:rPr>
          <w:rFonts w:ascii="Garamond" w:hAnsi="Garamond"/>
          <w:sz w:val="24"/>
          <w:szCs w:val="24"/>
          <w:shd w:val="clear" w:color="auto" w:fill="FFFFFF"/>
        </w:rPr>
        <w:t xml:space="preserve"> </w:t>
      </w:r>
    </w:p>
    <w:p w14:paraId="59D7EE76" w14:textId="77777777" w:rsidR="00C418B1" w:rsidRPr="008A4BCB" w:rsidRDefault="00C418B1" w:rsidP="00883D31">
      <w:pPr>
        <w:pStyle w:val="ListParagraph"/>
        <w:numPr>
          <w:ilvl w:val="0"/>
          <w:numId w:val="14"/>
        </w:numPr>
        <w:shd w:val="clear" w:color="auto" w:fill="FFFFFF"/>
        <w:spacing w:after="60" w:line="240" w:lineRule="auto"/>
        <w:rPr>
          <w:rFonts w:ascii="Garamond" w:eastAsia="Times New Roman" w:hAnsi="Garamond" w:cs="Times New Roman"/>
          <w:sz w:val="24"/>
          <w:szCs w:val="24"/>
        </w:rPr>
      </w:pPr>
      <w:r w:rsidRPr="008A4BCB">
        <w:rPr>
          <w:rFonts w:ascii="Garamond" w:hAnsi="Garamond"/>
          <w:sz w:val="24"/>
          <w:szCs w:val="24"/>
          <w:shd w:val="clear" w:color="auto" w:fill="FFFFFF"/>
        </w:rPr>
        <w:t xml:space="preserve">Helps to manage change. </w:t>
      </w:r>
    </w:p>
    <w:p w14:paraId="4B967CDE" w14:textId="46E66F6C" w:rsidR="00C418B1" w:rsidRPr="008A4BCB" w:rsidRDefault="00C418B1" w:rsidP="00883D31">
      <w:pPr>
        <w:pStyle w:val="ListParagraph"/>
        <w:numPr>
          <w:ilvl w:val="0"/>
          <w:numId w:val="14"/>
        </w:numPr>
        <w:shd w:val="clear" w:color="auto" w:fill="FFFFFF"/>
        <w:spacing w:after="60" w:line="240" w:lineRule="auto"/>
        <w:rPr>
          <w:rFonts w:ascii="Garamond" w:eastAsia="Times New Roman" w:hAnsi="Garamond" w:cs="Times New Roman"/>
          <w:sz w:val="24"/>
          <w:szCs w:val="24"/>
        </w:rPr>
      </w:pPr>
      <w:r w:rsidRPr="008A4BCB">
        <w:rPr>
          <w:rFonts w:ascii="Garamond" w:hAnsi="Garamond"/>
          <w:sz w:val="24"/>
          <w:szCs w:val="24"/>
          <w:shd w:val="clear" w:color="auto" w:fill="FFFFFF"/>
        </w:rPr>
        <w:t>Is useful for testing improvement measures on a small scale before updating procedures and working practices agency wide.</w:t>
      </w:r>
    </w:p>
    <w:p w14:paraId="7B709BB6" w14:textId="0936E095" w:rsidR="0089331F" w:rsidRPr="008A4BCB" w:rsidRDefault="00202ECE" w:rsidP="00883D31">
      <w:pPr>
        <w:pStyle w:val="ListParagraph"/>
        <w:numPr>
          <w:ilvl w:val="0"/>
          <w:numId w:val="14"/>
        </w:numPr>
        <w:shd w:val="clear" w:color="auto" w:fill="FFFFFF"/>
        <w:spacing w:after="60" w:line="240" w:lineRule="auto"/>
        <w:rPr>
          <w:rFonts w:ascii="Garamond" w:eastAsia="Times New Roman" w:hAnsi="Garamond" w:cs="Times New Roman"/>
          <w:sz w:val="24"/>
          <w:szCs w:val="24"/>
        </w:rPr>
      </w:pPr>
      <w:r w:rsidRPr="008A4BCB">
        <w:rPr>
          <w:rFonts w:ascii="Garamond" w:hAnsi="Garamond"/>
          <w:sz w:val="24"/>
          <w:szCs w:val="24"/>
          <w:shd w:val="clear" w:color="auto" w:fill="FFFFFF"/>
        </w:rPr>
        <w:t>Provides continu</w:t>
      </w:r>
      <w:r w:rsidR="00740380">
        <w:rPr>
          <w:rFonts w:ascii="Garamond" w:hAnsi="Garamond"/>
          <w:sz w:val="24"/>
          <w:szCs w:val="24"/>
          <w:shd w:val="clear" w:color="auto" w:fill="FFFFFF"/>
        </w:rPr>
        <w:t>ous</w:t>
      </w:r>
      <w:r w:rsidRPr="008A4BCB">
        <w:rPr>
          <w:rFonts w:ascii="Garamond" w:hAnsi="Garamond"/>
          <w:sz w:val="24"/>
          <w:szCs w:val="24"/>
          <w:shd w:val="clear" w:color="auto" w:fill="FFFFFF"/>
        </w:rPr>
        <w:t xml:space="preserve"> quality improvement. </w:t>
      </w:r>
    </w:p>
    <w:p w14:paraId="08CA6A46" w14:textId="77777777" w:rsidR="00202ECE" w:rsidRPr="008A4BCB" w:rsidRDefault="00202ECE" w:rsidP="00202ECE">
      <w:pPr>
        <w:pStyle w:val="ListParagraph"/>
        <w:shd w:val="clear" w:color="auto" w:fill="FFFFFF"/>
        <w:spacing w:after="60" w:line="240" w:lineRule="auto"/>
        <w:rPr>
          <w:rFonts w:ascii="Garamond" w:eastAsia="Times New Roman" w:hAnsi="Garamond" w:cs="Times New Roman"/>
          <w:sz w:val="24"/>
          <w:szCs w:val="24"/>
        </w:rPr>
      </w:pPr>
    </w:p>
    <w:p w14:paraId="181F22D2" w14:textId="314840AF" w:rsidR="00A13067" w:rsidRPr="008A4BCB" w:rsidRDefault="00202ECE" w:rsidP="00202ECE">
      <w:pPr>
        <w:rPr>
          <w:rFonts w:ascii="Garamond" w:hAnsi="Garamond" w:cs="Calibri,Bold"/>
          <w:b/>
          <w:bCs/>
          <w:sz w:val="24"/>
          <w:szCs w:val="24"/>
        </w:rPr>
      </w:pPr>
      <w:r w:rsidRPr="008A4BCB">
        <w:rPr>
          <w:rFonts w:ascii="Garamond" w:hAnsi="Garamond" w:cs="Calibri,Bold"/>
          <w:b/>
          <w:bCs/>
          <w:sz w:val="24"/>
          <w:szCs w:val="24"/>
        </w:rPr>
        <w:t xml:space="preserve">                </w:t>
      </w:r>
      <w:r w:rsidR="0089331F" w:rsidRPr="008A4BCB">
        <w:rPr>
          <w:noProof/>
        </w:rPr>
        <w:drawing>
          <wp:inline distT="0" distB="0" distL="0" distR="0" wp14:anchorId="0E60A5F0" wp14:editId="1D987EC5">
            <wp:extent cx="5676900" cy="3462020"/>
            <wp:effectExtent l="0" t="0" r="0" b="5080"/>
            <wp:docPr id="2" name="Picture 2" descr="How do I use Plan-Do-Check-Act to Manage Safety We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w do I use Plan-Do-Check-Act to Manage Safety Well?"/>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88774" cy="3469261"/>
                    </a:xfrm>
                    <a:prstGeom prst="rect">
                      <a:avLst/>
                    </a:prstGeom>
                    <a:noFill/>
                    <a:ln>
                      <a:noFill/>
                    </a:ln>
                  </pic:spPr>
                </pic:pic>
              </a:graphicData>
            </a:graphic>
          </wp:inline>
        </w:drawing>
      </w:r>
    </w:p>
    <w:p w14:paraId="3C2DB478" w14:textId="5445E2EB" w:rsidR="00DA18E2" w:rsidRPr="008A4BCB" w:rsidRDefault="00DA18E2" w:rsidP="00DA18E2">
      <w:pPr>
        <w:pStyle w:val="Heading2"/>
        <w:shd w:val="clear" w:color="auto" w:fill="FFFFFF"/>
        <w:spacing w:before="240"/>
        <w:rPr>
          <w:rFonts w:ascii="Garamond" w:hAnsi="Garamond"/>
          <w:b/>
          <w:bCs/>
          <w:color w:val="auto"/>
          <w:sz w:val="28"/>
          <w:szCs w:val="28"/>
          <w:u w:val="single"/>
        </w:rPr>
      </w:pPr>
      <w:r w:rsidRPr="008A4BCB">
        <w:rPr>
          <w:rFonts w:ascii="Garamond" w:hAnsi="Garamond"/>
          <w:b/>
          <w:bCs/>
          <w:color w:val="auto"/>
          <w:sz w:val="28"/>
          <w:szCs w:val="28"/>
          <w:u w:val="single"/>
        </w:rPr>
        <w:lastRenderedPageBreak/>
        <w:t>What is "Management"? What Do Managers Do?</w:t>
      </w:r>
    </w:p>
    <w:p w14:paraId="6A21CD6B" w14:textId="77777777" w:rsidR="00A13067" w:rsidRPr="008A4BCB" w:rsidRDefault="00A13067" w:rsidP="00DA18E2">
      <w:pPr>
        <w:pStyle w:val="Heading3"/>
        <w:shd w:val="clear" w:color="auto" w:fill="FFFFFF"/>
        <w:rPr>
          <w:rFonts w:ascii="Garamond" w:hAnsi="Garamond"/>
          <w:b/>
          <w:bCs/>
          <w:color w:val="auto"/>
        </w:rPr>
      </w:pPr>
    </w:p>
    <w:p w14:paraId="4071232E" w14:textId="1DE80C05" w:rsidR="00DA18E2" w:rsidRPr="008A4BCB" w:rsidRDefault="00DA18E2" w:rsidP="00DA18E2">
      <w:pPr>
        <w:pStyle w:val="Heading3"/>
        <w:shd w:val="clear" w:color="auto" w:fill="FFFFFF"/>
        <w:rPr>
          <w:rFonts w:ascii="Garamond" w:hAnsi="Garamond"/>
          <w:color w:val="auto"/>
        </w:rPr>
      </w:pPr>
      <w:r w:rsidRPr="008A4BCB">
        <w:rPr>
          <w:rFonts w:ascii="Garamond" w:hAnsi="Garamond"/>
          <w:b/>
          <w:bCs/>
          <w:color w:val="auto"/>
        </w:rPr>
        <w:t>What is "Management"?</w:t>
      </w:r>
    </w:p>
    <w:p w14:paraId="7B7F567E" w14:textId="77777777" w:rsidR="00A13067" w:rsidRPr="008A4BCB" w:rsidRDefault="00A13067" w:rsidP="00DA18E2">
      <w:pPr>
        <w:pStyle w:val="Heading4"/>
        <w:shd w:val="clear" w:color="auto" w:fill="FFFFFF"/>
        <w:spacing w:after="90"/>
        <w:rPr>
          <w:rFonts w:ascii="Garamond" w:hAnsi="Garamond"/>
          <w:b/>
          <w:bCs/>
          <w:i w:val="0"/>
          <w:iCs w:val="0"/>
          <w:color w:val="auto"/>
          <w:sz w:val="24"/>
          <w:szCs w:val="24"/>
        </w:rPr>
      </w:pPr>
    </w:p>
    <w:p w14:paraId="1B41BE80" w14:textId="66068A16" w:rsidR="00DA18E2" w:rsidRPr="008A4BCB" w:rsidRDefault="00DA18E2" w:rsidP="00A13067">
      <w:pPr>
        <w:pStyle w:val="Heading4"/>
        <w:shd w:val="clear" w:color="auto" w:fill="FFFFFF"/>
        <w:spacing w:after="90"/>
        <w:rPr>
          <w:rFonts w:ascii="Garamond" w:hAnsi="Garamond"/>
          <w:b/>
          <w:bCs/>
          <w:i w:val="0"/>
          <w:iCs w:val="0"/>
          <w:color w:val="auto"/>
          <w:sz w:val="24"/>
          <w:szCs w:val="24"/>
        </w:rPr>
      </w:pPr>
      <w:r w:rsidRPr="008A4BCB">
        <w:rPr>
          <w:rFonts w:ascii="Garamond" w:hAnsi="Garamond"/>
          <w:b/>
          <w:bCs/>
          <w:i w:val="0"/>
          <w:iCs w:val="0"/>
          <w:color w:val="auto"/>
          <w:sz w:val="24"/>
          <w:szCs w:val="24"/>
        </w:rPr>
        <w:t>Traditional Interpretation</w:t>
      </w:r>
      <w:r w:rsidR="00A13067" w:rsidRPr="008A4BCB">
        <w:rPr>
          <w:rFonts w:ascii="Garamond" w:hAnsi="Garamond"/>
          <w:b/>
          <w:bCs/>
          <w:i w:val="0"/>
          <w:iCs w:val="0"/>
          <w:color w:val="auto"/>
          <w:sz w:val="24"/>
          <w:szCs w:val="24"/>
        </w:rPr>
        <w:t xml:space="preserve"> - </w:t>
      </w:r>
      <w:r w:rsidRPr="008A4BCB">
        <w:rPr>
          <w:rFonts w:ascii="Garamond" w:hAnsi="Garamond"/>
          <w:i w:val="0"/>
          <w:iCs w:val="0"/>
          <w:color w:val="auto"/>
          <w:sz w:val="24"/>
          <w:szCs w:val="24"/>
        </w:rPr>
        <w:t xml:space="preserve">There are a variety of views about this term. Traditionally, the term "management" refers to the set of activities, and often the group of people, involved in four general functions, including planning, organizing, </w:t>
      </w:r>
      <w:r w:rsidR="00FB1A1F" w:rsidRPr="008A4BCB">
        <w:rPr>
          <w:rFonts w:ascii="Garamond" w:hAnsi="Garamond"/>
          <w:i w:val="0"/>
          <w:iCs w:val="0"/>
          <w:color w:val="auto"/>
          <w:sz w:val="24"/>
          <w:szCs w:val="24"/>
        </w:rPr>
        <w:t>leading,</w:t>
      </w:r>
      <w:r w:rsidRPr="008A4BCB">
        <w:rPr>
          <w:rFonts w:ascii="Garamond" w:hAnsi="Garamond"/>
          <w:i w:val="0"/>
          <w:iCs w:val="0"/>
          <w:color w:val="auto"/>
          <w:sz w:val="24"/>
          <w:szCs w:val="24"/>
        </w:rPr>
        <w:t xml:space="preserve"> and coordinating activities. (Note that the four functions recur throughout the organization and are highly integrated.)</w:t>
      </w:r>
    </w:p>
    <w:p w14:paraId="67A5FEBA" w14:textId="7DB9C191" w:rsidR="00DA18E2" w:rsidRPr="008A4BCB" w:rsidRDefault="00DA18E2" w:rsidP="00A13067">
      <w:pPr>
        <w:pStyle w:val="Heading4"/>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t>Another Interpretation</w:t>
      </w:r>
      <w:r w:rsidR="00A13067" w:rsidRPr="008A4BCB">
        <w:rPr>
          <w:rFonts w:ascii="Garamond" w:hAnsi="Garamond"/>
          <w:b/>
          <w:bCs/>
          <w:i w:val="0"/>
          <w:iCs w:val="0"/>
          <w:color w:val="auto"/>
          <w:sz w:val="24"/>
          <w:szCs w:val="24"/>
        </w:rPr>
        <w:t xml:space="preserve"> - </w:t>
      </w:r>
      <w:r w:rsidRPr="008A4BCB">
        <w:rPr>
          <w:rFonts w:ascii="Garamond" w:hAnsi="Garamond"/>
          <w:i w:val="0"/>
          <w:iCs w:val="0"/>
          <w:color w:val="auto"/>
          <w:sz w:val="24"/>
          <w:szCs w:val="24"/>
        </w:rPr>
        <w:t xml:space="preserve">Some writers, teachers and practitioners assert that the above view is rather </w:t>
      </w:r>
      <w:r w:rsidR="00FB1A1F" w:rsidRPr="008A4BCB">
        <w:rPr>
          <w:rFonts w:ascii="Garamond" w:hAnsi="Garamond"/>
          <w:i w:val="0"/>
          <w:iCs w:val="0"/>
          <w:color w:val="auto"/>
          <w:sz w:val="24"/>
          <w:szCs w:val="24"/>
        </w:rPr>
        <w:t>outmoded,</w:t>
      </w:r>
      <w:r w:rsidRPr="008A4BCB">
        <w:rPr>
          <w:rFonts w:ascii="Garamond" w:hAnsi="Garamond"/>
          <w:i w:val="0"/>
          <w:iCs w:val="0"/>
          <w:color w:val="auto"/>
          <w:sz w:val="24"/>
          <w:szCs w:val="24"/>
        </w:rPr>
        <w:t xml:space="preserve"> and that management needs to focus more on leadership skills, e.g., establishing vision and goals, communicating the vision and goals, and guiding others to accomplish them. They also assert that leadership must be more facilitative, </w:t>
      </w:r>
      <w:r w:rsidR="00FB1A1F" w:rsidRPr="008A4BCB">
        <w:rPr>
          <w:rFonts w:ascii="Garamond" w:hAnsi="Garamond"/>
          <w:i w:val="0"/>
          <w:iCs w:val="0"/>
          <w:color w:val="auto"/>
          <w:sz w:val="24"/>
          <w:szCs w:val="24"/>
        </w:rPr>
        <w:t>participative,</w:t>
      </w:r>
      <w:r w:rsidRPr="008A4BCB">
        <w:rPr>
          <w:rFonts w:ascii="Garamond" w:hAnsi="Garamond"/>
          <w:i w:val="0"/>
          <w:iCs w:val="0"/>
          <w:color w:val="auto"/>
          <w:sz w:val="24"/>
          <w:szCs w:val="24"/>
        </w:rPr>
        <w:t xml:space="preserve"> and empowering in how visions and goals are established and carried out. Some people assert that this really isn't a change in the management functions, rather it's re-emphasizing certain aspects of management.</w:t>
      </w:r>
    </w:p>
    <w:p w14:paraId="5A43D9C0" w14:textId="77777777" w:rsidR="004E541D" w:rsidRPr="008A4BCB" w:rsidRDefault="004E541D" w:rsidP="004E541D"/>
    <w:p w14:paraId="662A058D" w14:textId="77777777" w:rsidR="00DA18E2" w:rsidRPr="008A4BCB" w:rsidRDefault="00DA18E2" w:rsidP="00DA18E2">
      <w:pPr>
        <w:pStyle w:val="Heading3"/>
        <w:shd w:val="clear" w:color="auto" w:fill="FFFFFF"/>
        <w:rPr>
          <w:rFonts w:ascii="Garamond" w:hAnsi="Garamond"/>
          <w:color w:val="auto"/>
        </w:rPr>
      </w:pPr>
      <w:r w:rsidRPr="008A4BCB">
        <w:rPr>
          <w:rFonts w:ascii="Garamond" w:hAnsi="Garamond"/>
          <w:b/>
          <w:bCs/>
          <w:color w:val="auto"/>
        </w:rPr>
        <w:t>What Do Managers Do?</w:t>
      </w:r>
    </w:p>
    <w:p w14:paraId="4C166C5B" w14:textId="77777777" w:rsidR="00202ECE" w:rsidRPr="008A4BCB" w:rsidRDefault="00DA18E2" w:rsidP="00202ECE">
      <w:pPr>
        <w:pStyle w:val="NormalWeb"/>
        <w:shd w:val="clear" w:color="auto" w:fill="FFFFFF"/>
        <w:rPr>
          <w:rFonts w:ascii="Garamond" w:hAnsi="Garamond"/>
        </w:rPr>
      </w:pPr>
      <w:r w:rsidRPr="008A4BCB">
        <w:rPr>
          <w:rFonts w:ascii="Garamond" w:hAnsi="Garamond"/>
        </w:rPr>
        <w:t>Both of the above interpretations acknowledge the major functions of planning, organizing, leading and coordinating activities -- they put different emphasis and suggest different natures of activities in the following four major functions. They still agree that what managers do is the following:</w:t>
      </w:r>
    </w:p>
    <w:p w14:paraId="7DFE16A6" w14:textId="17B7C961" w:rsidR="00586E39" w:rsidRPr="008A4BCB" w:rsidRDefault="00DA18E2" w:rsidP="00883D31">
      <w:pPr>
        <w:pStyle w:val="NormalWeb"/>
        <w:numPr>
          <w:ilvl w:val="0"/>
          <w:numId w:val="15"/>
        </w:numPr>
        <w:shd w:val="clear" w:color="auto" w:fill="FFFFFF"/>
        <w:rPr>
          <w:rFonts w:ascii="Garamond" w:hAnsi="Garamond"/>
        </w:rPr>
      </w:pPr>
      <w:r w:rsidRPr="008A4BCB">
        <w:rPr>
          <w:rFonts w:ascii="Garamond" w:hAnsi="Garamond"/>
          <w:b/>
          <w:bCs/>
        </w:rPr>
        <w:t>Planning</w:t>
      </w:r>
      <w:r w:rsidR="00430A2C" w:rsidRPr="008A4BCB">
        <w:rPr>
          <w:rFonts w:ascii="Garamond" w:hAnsi="Garamond"/>
          <w:b/>
          <w:bCs/>
        </w:rPr>
        <w:t xml:space="preserve"> - </w:t>
      </w:r>
      <w:r w:rsidRPr="008A4BCB">
        <w:rPr>
          <w:rFonts w:ascii="Garamond" w:hAnsi="Garamond"/>
        </w:rPr>
        <w:t xml:space="preserve">including identifying goals, objectives, methods, resources needed to carry out methods, </w:t>
      </w:r>
      <w:r w:rsidR="00430A2C" w:rsidRPr="008A4BCB">
        <w:rPr>
          <w:rFonts w:ascii="Garamond" w:hAnsi="Garamond"/>
        </w:rPr>
        <w:t>responsibilities,</w:t>
      </w:r>
      <w:r w:rsidRPr="008A4BCB">
        <w:rPr>
          <w:rFonts w:ascii="Garamond" w:hAnsi="Garamond"/>
        </w:rPr>
        <w:t xml:space="preserve"> and dates for completion of tasks. Examples of planning are strategic planning, business planning, project planning, staffing planning, advertising and promotions planning, etc.</w:t>
      </w:r>
    </w:p>
    <w:p w14:paraId="5D01C4EF" w14:textId="442C9287" w:rsidR="00586E39" w:rsidRPr="008A4BCB" w:rsidRDefault="00DA18E2" w:rsidP="00883D31">
      <w:pPr>
        <w:pStyle w:val="NormalWeb"/>
        <w:numPr>
          <w:ilvl w:val="0"/>
          <w:numId w:val="15"/>
        </w:numPr>
        <w:shd w:val="clear" w:color="auto" w:fill="FFFFFF"/>
        <w:rPr>
          <w:rFonts w:ascii="Garamond" w:hAnsi="Garamond"/>
        </w:rPr>
      </w:pPr>
      <w:r w:rsidRPr="008A4BCB">
        <w:rPr>
          <w:rFonts w:ascii="Garamond" w:hAnsi="Garamond"/>
          <w:b/>
          <w:bCs/>
        </w:rPr>
        <w:t xml:space="preserve">Organizing </w:t>
      </w:r>
      <w:r w:rsidR="00EB54C6">
        <w:rPr>
          <w:rFonts w:ascii="Garamond" w:hAnsi="Garamond"/>
          <w:b/>
          <w:bCs/>
        </w:rPr>
        <w:t>R</w:t>
      </w:r>
      <w:r w:rsidRPr="008A4BCB">
        <w:rPr>
          <w:rFonts w:ascii="Garamond" w:hAnsi="Garamond"/>
          <w:b/>
          <w:bCs/>
        </w:rPr>
        <w:t>esources</w:t>
      </w:r>
      <w:r w:rsidR="00430A2C" w:rsidRPr="008A4BCB">
        <w:rPr>
          <w:rFonts w:ascii="Garamond" w:hAnsi="Garamond"/>
          <w:b/>
          <w:bCs/>
        </w:rPr>
        <w:t xml:space="preserve"> - </w:t>
      </w:r>
      <w:r w:rsidRPr="008A4BCB">
        <w:rPr>
          <w:rFonts w:ascii="Garamond" w:hAnsi="Garamond"/>
        </w:rPr>
        <w:t>to achieve the goals in an optimum fashion. Examples are organizing new departments, human resources, office and file systems, re-organizing businesses, etc.</w:t>
      </w:r>
    </w:p>
    <w:p w14:paraId="1F59AF21" w14:textId="58D2DD5E" w:rsidR="00586E39" w:rsidRPr="008A4BCB" w:rsidRDefault="00DA18E2" w:rsidP="00883D31">
      <w:pPr>
        <w:pStyle w:val="NormalWeb"/>
        <w:numPr>
          <w:ilvl w:val="0"/>
          <w:numId w:val="15"/>
        </w:numPr>
        <w:shd w:val="clear" w:color="auto" w:fill="FFFFFF"/>
        <w:rPr>
          <w:rFonts w:ascii="Garamond" w:hAnsi="Garamond"/>
        </w:rPr>
      </w:pPr>
      <w:r w:rsidRPr="008A4BCB">
        <w:rPr>
          <w:rFonts w:ascii="Garamond" w:hAnsi="Garamond"/>
          <w:b/>
          <w:bCs/>
        </w:rPr>
        <w:t>Leading</w:t>
      </w:r>
      <w:r w:rsidR="00430A2C" w:rsidRPr="008A4BCB">
        <w:rPr>
          <w:rFonts w:ascii="Garamond" w:hAnsi="Garamond"/>
          <w:b/>
          <w:bCs/>
        </w:rPr>
        <w:t xml:space="preserve"> - </w:t>
      </w:r>
      <w:r w:rsidRPr="008A4BCB">
        <w:rPr>
          <w:rFonts w:ascii="Garamond" w:hAnsi="Garamond"/>
        </w:rPr>
        <w:t>Including to set direction for the organization, groups and individuals and also influence</w:t>
      </w:r>
      <w:r w:rsidR="001F2CB6">
        <w:rPr>
          <w:rFonts w:ascii="Garamond" w:hAnsi="Garamond"/>
        </w:rPr>
        <w:t>s</w:t>
      </w:r>
      <w:r w:rsidRPr="008A4BCB">
        <w:rPr>
          <w:rFonts w:ascii="Garamond" w:hAnsi="Garamond"/>
        </w:rPr>
        <w:t xml:space="preserve"> people to follow that direction. Examples are establishing strategic direction (vision, values, mission and/or goals) and championing methods of organizational performance management to pursue that direction.</w:t>
      </w:r>
    </w:p>
    <w:p w14:paraId="2CF473B3" w14:textId="24B542DD" w:rsidR="00DA18E2" w:rsidRPr="008A4BCB" w:rsidRDefault="00DA18E2" w:rsidP="00883D31">
      <w:pPr>
        <w:pStyle w:val="NormalWeb"/>
        <w:numPr>
          <w:ilvl w:val="0"/>
          <w:numId w:val="15"/>
        </w:numPr>
        <w:shd w:val="clear" w:color="auto" w:fill="FFFFFF"/>
        <w:rPr>
          <w:rFonts w:ascii="Garamond" w:hAnsi="Garamond"/>
        </w:rPr>
      </w:pPr>
      <w:r w:rsidRPr="008A4BCB">
        <w:rPr>
          <w:rFonts w:ascii="Garamond" w:hAnsi="Garamond"/>
          <w:b/>
          <w:bCs/>
        </w:rPr>
        <w:t>Controlling, or Coordinating</w:t>
      </w:r>
      <w:r w:rsidR="00430A2C" w:rsidRPr="008A4BCB">
        <w:rPr>
          <w:rFonts w:ascii="Garamond" w:hAnsi="Garamond"/>
          <w:b/>
          <w:bCs/>
        </w:rPr>
        <w:t xml:space="preserve"> - </w:t>
      </w:r>
      <w:r w:rsidRPr="008A4BCB">
        <w:rPr>
          <w:rFonts w:ascii="Garamond" w:hAnsi="Garamond"/>
        </w:rPr>
        <w:t xml:space="preserve">This occurs with the organization's systems, </w:t>
      </w:r>
      <w:r w:rsidR="001F2CB6" w:rsidRPr="008A4BCB">
        <w:rPr>
          <w:rFonts w:ascii="Garamond" w:hAnsi="Garamond"/>
        </w:rPr>
        <w:t>processes,</w:t>
      </w:r>
      <w:r w:rsidRPr="008A4BCB">
        <w:rPr>
          <w:rFonts w:ascii="Garamond" w:hAnsi="Garamond"/>
        </w:rPr>
        <w:t xml:space="preserve"> and structures to effectively and efficiently reach goals and objectives. This includes ongoing collection of feedback, and monitoring and adjustment of systems, processes and structures accordingly. Examples include use of financial controls, policies and procedures, performance management processes, measures to avoid risks etc.</w:t>
      </w:r>
      <w:r w:rsidR="005801E9" w:rsidRPr="008A4BCB">
        <w:rPr>
          <w:rFonts w:ascii="Garamond" w:hAnsi="Garamond"/>
        </w:rPr>
        <w:t xml:space="preserve"> </w:t>
      </w:r>
      <w:r w:rsidRPr="008A4BCB">
        <w:rPr>
          <w:rFonts w:ascii="Garamond" w:hAnsi="Garamond"/>
        </w:rPr>
        <w:lastRenderedPageBreak/>
        <w:t>Another common view is that "management" is getting things done through others. Yet another view, quite apart from the traditional view, asserts that the job of management is to support employee's efforts to be fully productive members of the organizations and citizens of the community.</w:t>
      </w:r>
    </w:p>
    <w:p w14:paraId="16A3BACF" w14:textId="224251DF" w:rsidR="005801E9" w:rsidRPr="008A4BCB" w:rsidRDefault="005801E9" w:rsidP="005801E9"/>
    <w:p w14:paraId="22313DE0" w14:textId="294923EA" w:rsidR="005801E9" w:rsidRPr="008A4BCB" w:rsidRDefault="005801E9" w:rsidP="005801E9">
      <w:pPr>
        <w:pStyle w:val="Heading2"/>
        <w:shd w:val="clear" w:color="auto" w:fill="FFFFFF"/>
        <w:spacing w:before="240"/>
        <w:rPr>
          <w:rFonts w:ascii="Garamond" w:hAnsi="Garamond"/>
          <w:b/>
          <w:bCs/>
          <w:color w:val="auto"/>
          <w:sz w:val="28"/>
          <w:szCs w:val="28"/>
          <w:u w:val="single"/>
        </w:rPr>
      </w:pPr>
      <w:r w:rsidRPr="008A4BCB">
        <w:rPr>
          <w:rFonts w:ascii="Garamond" w:hAnsi="Garamond"/>
          <w:b/>
          <w:bCs/>
          <w:color w:val="auto"/>
          <w:sz w:val="28"/>
          <w:szCs w:val="28"/>
          <w:u w:val="single"/>
        </w:rPr>
        <w:t xml:space="preserve">What is "Supervision"? What Do </w:t>
      </w:r>
      <w:r w:rsidR="00B353A9">
        <w:rPr>
          <w:rFonts w:ascii="Garamond" w:hAnsi="Garamond"/>
          <w:b/>
          <w:bCs/>
          <w:color w:val="auto"/>
          <w:sz w:val="28"/>
          <w:szCs w:val="28"/>
          <w:u w:val="single"/>
        </w:rPr>
        <w:t>Supervisor</w:t>
      </w:r>
      <w:r w:rsidRPr="008A4BCB">
        <w:rPr>
          <w:rFonts w:ascii="Garamond" w:hAnsi="Garamond"/>
          <w:b/>
          <w:bCs/>
          <w:color w:val="auto"/>
          <w:sz w:val="28"/>
          <w:szCs w:val="28"/>
          <w:u w:val="single"/>
        </w:rPr>
        <w:t>s Do?</w:t>
      </w:r>
    </w:p>
    <w:p w14:paraId="1A1DB2A1" w14:textId="77777777" w:rsidR="00957FA4" w:rsidRPr="008A4BCB" w:rsidRDefault="00957FA4" w:rsidP="005801E9">
      <w:pPr>
        <w:pStyle w:val="Heading3"/>
        <w:shd w:val="clear" w:color="auto" w:fill="FFFFFF"/>
        <w:rPr>
          <w:rFonts w:ascii="Garamond" w:hAnsi="Garamond"/>
          <w:b/>
          <w:bCs/>
          <w:color w:val="auto"/>
        </w:rPr>
      </w:pPr>
    </w:p>
    <w:p w14:paraId="561F7ABD" w14:textId="094AEAC8" w:rsidR="005801E9" w:rsidRPr="008A4BCB" w:rsidRDefault="005801E9" w:rsidP="005801E9">
      <w:pPr>
        <w:pStyle w:val="Heading3"/>
        <w:shd w:val="clear" w:color="auto" w:fill="FFFFFF"/>
        <w:rPr>
          <w:rFonts w:ascii="Garamond" w:hAnsi="Garamond"/>
          <w:color w:val="auto"/>
        </w:rPr>
      </w:pPr>
      <w:r w:rsidRPr="008A4BCB">
        <w:rPr>
          <w:rFonts w:ascii="Garamond" w:hAnsi="Garamond"/>
          <w:b/>
          <w:bCs/>
          <w:color w:val="auto"/>
        </w:rPr>
        <w:t>What is "Supervision"?</w:t>
      </w:r>
    </w:p>
    <w:p w14:paraId="10B47FA0" w14:textId="06C91072" w:rsidR="005801E9" w:rsidRPr="008A4BCB" w:rsidRDefault="005801E9" w:rsidP="005801E9">
      <w:pPr>
        <w:pStyle w:val="NormalWeb"/>
        <w:shd w:val="clear" w:color="auto" w:fill="FFFFFF"/>
        <w:rPr>
          <w:rFonts w:ascii="Garamond" w:hAnsi="Garamond"/>
        </w:rPr>
      </w:pPr>
      <w:r w:rsidRPr="008A4BCB">
        <w:rPr>
          <w:rFonts w:ascii="Garamond" w:hAnsi="Garamond"/>
        </w:rPr>
        <w:t xml:space="preserve">There are several interpretations of the term "supervision", but typically supervision is the activity carried out by </w:t>
      </w:r>
      <w:r w:rsidR="00B353A9">
        <w:rPr>
          <w:rFonts w:ascii="Garamond" w:hAnsi="Garamond"/>
        </w:rPr>
        <w:t>Supervisor</w:t>
      </w:r>
      <w:r w:rsidRPr="008A4BCB">
        <w:rPr>
          <w:rFonts w:ascii="Garamond" w:hAnsi="Garamond"/>
        </w:rPr>
        <w:t xml:space="preserve">s to oversee the productivity and progress of employees who report directly to the </w:t>
      </w:r>
      <w:r w:rsidR="00B353A9">
        <w:rPr>
          <w:rFonts w:ascii="Garamond" w:hAnsi="Garamond"/>
        </w:rPr>
        <w:t>Supervisor</w:t>
      </w:r>
      <w:r w:rsidRPr="008A4BCB">
        <w:rPr>
          <w:rFonts w:ascii="Garamond" w:hAnsi="Garamond"/>
        </w:rPr>
        <w:t xml:space="preserve">s. For example, first-level </w:t>
      </w:r>
      <w:r w:rsidR="00B353A9">
        <w:rPr>
          <w:rFonts w:ascii="Garamond" w:hAnsi="Garamond"/>
        </w:rPr>
        <w:t>Supervisor</w:t>
      </w:r>
      <w:r w:rsidRPr="008A4BCB">
        <w:rPr>
          <w:rFonts w:ascii="Garamond" w:hAnsi="Garamond"/>
        </w:rPr>
        <w:t xml:space="preserve">s supervise entry-level employees. Depending on the size of the organization, middle-managers supervise first-level </w:t>
      </w:r>
      <w:r w:rsidR="00B353A9">
        <w:rPr>
          <w:rFonts w:ascii="Garamond" w:hAnsi="Garamond"/>
        </w:rPr>
        <w:t>Supervisor</w:t>
      </w:r>
      <w:r w:rsidRPr="008A4BCB">
        <w:rPr>
          <w:rFonts w:ascii="Garamond" w:hAnsi="Garamond"/>
        </w:rPr>
        <w:t xml:space="preserve">s, chief executives supervise middle-managers, etc. Supervision is a management activity and </w:t>
      </w:r>
      <w:r w:rsidR="00B353A9">
        <w:rPr>
          <w:rFonts w:ascii="Garamond" w:hAnsi="Garamond"/>
        </w:rPr>
        <w:t>Supervisor</w:t>
      </w:r>
      <w:r w:rsidRPr="008A4BCB">
        <w:rPr>
          <w:rFonts w:ascii="Garamond" w:hAnsi="Garamond"/>
        </w:rPr>
        <w:t>s have a management role in the organization.</w:t>
      </w:r>
    </w:p>
    <w:p w14:paraId="7790E43B" w14:textId="149ABD4C" w:rsidR="005801E9" w:rsidRPr="008A4BCB" w:rsidRDefault="005801E9" w:rsidP="005801E9">
      <w:pPr>
        <w:pStyle w:val="Heading3"/>
        <w:shd w:val="clear" w:color="auto" w:fill="FFFFFF"/>
        <w:rPr>
          <w:rFonts w:ascii="Garamond" w:hAnsi="Garamond"/>
          <w:color w:val="auto"/>
        </w:rPr>
      </w:pPr>
      <w:r w:rsidRPr="008A4BCB">
        <w:rPr>
          <w:rFonts w:ascii="Garamond" w:hAnsi="Garamond"/>
          <w:b/>
          <w:bCs/>
          <w:color w:val="auto"/>
        </w:rPr>
        <w:t xml:space="preserve">What Do </w:t>
      </w:r>
      <w:r w:rsidR="00B353A9">
        <w:rPr>
          <w:rFonts w:ascii="Garamond" w:hAnsi="Garamond"/>
          <w:b/>
          <w:bCs/>
          <w:color w:val="auto"/>
        </w:rPr>
        <w:t>Supervisor</w:t>
      </w:r>
      <w:r w:rsidRPr="008A4BCB">
        <w:rPr>
          <w:rFonts w:ascii="Garamond" w:hAnsi="Garamond"/>
          <w:b/>
          <w:bCs/>
          <w:color w:val="auto"/>
        </w:rPr>
        <w:t>s Do?</w:t>
      </w:r>
    </w:p>
    <w:p w14:paraId="72658338" w14:textId="77777777" w:rsidR="004F1891" w:rsidRDefault="005801E9" w:rsidP="005801E9">
      <w:pPr>
        <w:pStyle w:val="NormalWeb"/>
        <w:shd w:val="clear" w:color="auto" w:fill="FFFFFF"/>
        <w:rPr>
          <w:rFonts w:ascii="Garamond" w:hAnsi="Garamond"/>
        </w:rPr>
      </w:pPr>
      <w:r w:rsidRPr="008A4BCB">
        <w:rPr>
          <w:rFonts w:ascii="Garamond" w:hAnsi="Garamond"/>
        </w:rPr>
        <w:t>Supervision of a group of employees often includes</w:t>
      </w:r>
    </w:p>
    <w:p w14:paraId="112B42BB" w14:textId="11ACCD73"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Conducting basic management skills (decision making, problem solving, planning, delegation</w:t>
      </w:r>
      <w:r w:rsidR="00E5093D">
        <w:rPr>
          <w:rFonts w:ascii="Garamond" w:hAnsi="Garamond"/>
        </w:rPr>
        <w:t>,</w:t>
      </w:r>
      <w:r w:rsidRPr="008A4BCB">
        <w:rPr>
          <w:rFonts w:ascii="Garamond" w:hAnsi="Garamond"/>
        </w:rPr>
        <w:t xml:space="preserve"> and meeting management)</w:t>
      </w:r>
    </w:p>
    <w:p w14:paraId="09E2E6B1" w14:textId="77777777"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Organizing their department and teams</w:t>
      </w:r>
    </w:p>
    <w:p w14:paraId="0C8A0311" w14:textId="77777777"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Noticing the need for and designing new job roles in the group</w:t>
      </w:r>
    </w:p>
    <w:p w14:paraId="4377172A" w14:textId="77777777"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Hiring new employees</w:t>
      </w:r>
    </w:p>
    <w:p w14:paraId="7737CAF7" w14:textId="77777777"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Training new employees</w:t>
      </w:r>
    </w:p>
    <w:p w14:paraId="723DC61E" w14:textId="7BB55787" w:rsidR="00F26BEB" w:rsidRDefault="005801E9" w:rsidP="004048D6">
      <w:pPr>
        <w:pStyle w:val="NormalWeb"/>
        <w:numPr>
          <w:ilvl w:val="0"/>
          <w:numId w:val="45"/>
        </w:numPr>
        <w:shd w:val="clear" w:color="auto" w:fill="FFFFFF"/>
        <w:rPr>
          <w:rFonts w:ascii="Garamond" w:hAnsi="Garamond"/>
        </w:rPr>
      </w:pPr>
      <w:r w:rsidRPr="008A4BCB">
        <w:rPr>
          <w:rFonts w:ascii="Garamond" w:hAnsi="Garamond"/>
        </w:rPr>
        <w:t>Employee performance management (setting goals, observing</w:t>
      </w:r>
      <w:r w:rsidR="00770420">
        <w:rPr>
          <w:rFonts w:ascii="Garamond" w:hAnsi="Garamond"/>
        </w:rPr>
        <w:t>,</w:t>
      </w:r>
      <w:r w:rsidRPr="008A4BCB">
        <w:rPr>
          <w:rFonts w:ascii="Garamond" w:hAnsi="Garamond"/>
        </w:rPr>
        <w:t xml:space="preserve"> and giving feedback, addressing performance issues, firing employees, etc.)</w:t>
      </w:r>
    </w:p>
    <w:p w14:paraId="0C9093BD" w14:textId="6525B280" w:rsidR="005801E9" w:rsidRPr="008A4BCB" w:rsidRDefault="005801E9" w:rsidP="004048D6">
      <w:pPr>
        <w:pStyle w:val="NormalWeb"/>
        <w:numPr>
          <w:ilvl w:val="0"/>
          <w:numId w:val="45"/>
        </w:numPr>
        <w:shd w:val="clear" w:color="auto" w:fill="FFFFFF"/>
        <w:rPr>
          <w:rFonts w:ascii="Garamond" w:hAnsi="Garamond"/>
        </w:rPr>
      </w:pPr>
      <w:r w:rsidRPr="008A4BCB">
        <w:rPr>
          <w:rFonts w:ascii="Garamond" w:hAnsi="Garamond"/>
        </w:rPr>
        <w:t>Conforming to personnel policies and other internal regulations</w:t>
      </w:r>
    </w:p>
    <w:p w14:paraId="01D342D1" w14:textId="20B6F297" w:rsidR="00FE1F44" w:rsidRPr="008A4BCB" w:rsidRDefault="00FE1F44" w:rsidP="005801E9">
      <w:pPr>
        <w:pStyle w:val="NormalWeb"/>
        <w:shd w:val="clear" w:color="auto" w:fill="FFFFFF"/>
        <w:rPr>
          <w:rFonts w:ascii="Garamond" w:hAnsi="Garamond"/>
        </w:rPr>
      </w:pPr>
    </w:p>
    <w:p w14:paraId="7085CB4F" w14:textId="57D58498" w:rsidR="00FE1F44" w:rsidRPr="008A4BCB" w:rsidRDefault="00FE1F44" w:rsidP="005801E9">
      <w:pPr>
        <w:pStyle w:val="NormalWeb"/>
        <w:shd w:val="clear" w:color="auto" w:fill="FFFFFF"/>
        <w:rPr>
          <w:rFonts w:ascii="Garamond" w:hAnsi="Garamond"/>
        </w:rPr>
      </w:pPr>
    </w:p>
    <w:p w14:paraId="7AF620BE" w14:textId="2431EDB8" w:rsidR="00662A1D" w:rsidRPr="008A4BCB" w:rsidRDefault="00F2707B" w:rsidP="00662A1D">
      <w:pPr>
        <w:pStyle w:val="Heading2"/>
        <w:shd w:val="clear" w:color="auto" w:fill="FFFFFF"/>
        <w:spacing w:before="240"/>
        <w:rPr>
          <w:rFonts w:ascii="Garamond" w:hAnsi="Garamond"/>
          <w:b/>
          <w:bCs/>
          <w:color w:val="auto"/>
          <w:sz w:val="28"/>
          <w:szCs w:val="28"/>
          <w:u w:val="single"/>
        </w:rPr>
      </w:pPr>
      <w:r w:rsidRPr="008A4BCB">
        <w:rPr>
          <w:rFonts w:ascii="Garamond" w:hAnsi="Garamond"/>
          <w:b/>
          <w:bCs/>
          <w:color w:val="auto"/>
          <w:sz w:val="28"/>
          <w:szCs w:val="28"/>
          <w:u w:val="single"/>
        </w:rPr>
        <w:lastRenderedPageBreak/>
        <w:t>Core Skills in Management &amp; Supervision</w:t>
      </w:r>
    </w:p>
    <w:p w14:paraId="4D722872" w14:textId="0B133573" w:rsidR="00662A1D" w:rsidRPr="008A4BCB" w:rsidRDefault="00662A1D" w:rsidP="00662A1D">
      <w:pPr>
        <w:pStyle w:val="Heading2"/>
        <w:shd w:val="clear" w:color="auto" w:fill="FFFFFF"/>
        <w:spacing w:before="240"/>
        <w:rPr>
          <w:rFonts w:ascii="Garamond" w:hAnsi="Garamond"/>
          <w:color w:val="auto"/>
          <w:sz w:val="24"/>
          <w:szCs w:val="24"/>
        </w:rPr>
      </w:pPr>
      <w:r w:rsidRPr="008A4BCB">
        <w:rPr>
          <w:rFonts w:ascii="Garamond" w:hAnsi="Garamond"/>
          <w:color w:val="auto"/>
          <w:sz w:val="24"/>
          <w:szCs w:val="24"/>
        </w:rPr>
        <w:t>Problem Solving and Decision Making</w:t>
      </w:r>
    </w:p>
    <w:p w14:paraId="2F8675FB" w14:textId="70174A66" w:rsidR="00662A1D" w:rsidRPr="008A4BCB" w:rsidRDefault="00662A1D" w:rsidP="00662A1D">
      <w:pPr>
        <w:pStyle w:val="NormalWeb"/>
        <w:shd w:val="clear" w:color="auto" w:fill="FFFFFF"/>
        <w:rPr>
          <w:rFonts w:ascii="Garamond" w:hAnsi="Garamond"/>
        </w:rPr>
      </w:pPr>
      <w:r w:rsidRPr="008A4BCB">
        <w:rPr>
          <w:rFonts w:ascii="Garamond" w:hAnsi="Garamond"/>
        </w:rPr>
        <w:t xml:space="preserve">Much of what managers and </w:t>
      </w:r>
      <w:r w:rsidR="00B353A9">
        <w:rPr>
          <w:rFonts w:ascii="Garamond" w:hAnsi="Garamond"/>
        </w:rPr>
        <w:t>Supervisor</w:t>
      </w:r>
      <w:r w:rsidRPr="008A4BCB">
        <w:rPr>
          <w:rFonts w:ascii="Garamond" w:hAnsi="Garamond"/>
        </w:rPr>
        <w:t xml:space="preserve">s do is solve problems and make decisions. New managers and </w:t>
      </w:r>
      <w:r w:rsidR="00B353A9">
        <w:rPr>
          <w:rFonts w:ascii="Garamond" w:hAnsi="Garamond"/>
        </w:rPr>
        <w:t>Supervisor</w:t>
      </w:r>
      <w:r w:rsidRPr="008A4BCB">
        <w:rPr>
          <w:rFonts w:ascii="Garamond" w:hAnsi="Garamond"/>
        </w:rPr>
        <w:t xml:space="preserve">s, in particular, often solve problems and decisions by reacting to them. They are "under the gun", stressed and very short for time. Consequently, when they encounter a new problem or decision they must make, they react with a decision that seemed to work before. It's easy with this approach to get stuck in a circle of solving the same problem over and over again. Therefore, as a new manager or </w:t>
      </w:r>
      <w:r w:rsidR="00B353A9">
        <w:rPr>
          <w:rFonts w:ascii="Garamond" w:hAnsi="Garamond"/>
        </w:rPr>
        <w:t>Supervisor</w:t>
      </w:r>
      <w:r w:rsidRPr="008A4BCB">
        <w:rPr>
          <w:rFonts w:ascii="Garamond" w:hAnsi="Garamond"/>
        </w:rPr>
        <w:t xml:space="preserve">, get used to an organized approach to problem solving and decision making. Not all problems can be </w:t>
      </w:r>
      <w:r w:rsidR="00C058E4" w:rsidRPr="008A4BCB">
        <w:rPr>
          <w:rFonts w:ascii="Garamond" w:hAnsi="Garamond"/>
        </w:rPr>
        <w:t>solved,</w:t>
      </w:r>
      <w:r w:rsidRPr="008A4BCB">
        <w:rPr>
          <w:rFonts w:ascii="Garamond" w:hAnsi="Garamond"/>
        </w:rPr>
        <w:t xml:space="preserve"> and decisions made by the following, rather rational approach. However, the following basic guidelines will get you started. Don't be intimidated by the length of the list of guidelines. After you've practiced them a few times, they'll become second nature to you -- enough that you can deepen and enrich them to suit your own needs and nature.</w:t>
      </w:r>
    </w:p>
    <w:p w14:paraId="57EF8C80" w14:textId="77777777" w:rsidR="001802FF" w:rsidRPr="008A4BCB" w:rsidRDefault="00662A1D" w:rsidP="007D725E">
      <w:pPr>
        <w:pStyle w:val="NormalWeb"/>
        <w:shd w:val="clear" w:color="auto" w:fill="FFFFFF"/>
        <w:rPr>
          <w:rFonts w:ascii="Garamond" w:hAnsi="Garamond"/>
        </w:rPr>
      </w:pPr>
      <w:r w:rsidRPr="008A4BCB">
        <w:rPr>
          <w:rFonts w:ascii="Garamond" w:hAnsi="Garamond"/>
        </w:rPr>
        <w:t>(Note that it might be more your nature to view a "problem" as an "opportunity". Therefore, you might substitute "opportunity" for "problem" in the following guidelines.)</w:t>
      </w:r>
    </w:p>
    <w:p w14:paraId="0AC3079B" w14:textId="77777777" w:rsidR="001802FF" w:rsidRPr="008A4BCB" w:rsidRDefault="00662A1D" w:rsidP="00883D31">
      <w:pPr>
        <w:pStyle w:val="NormalWeb"/>
        <w:numPr>
          <w:ilvl w:val="0"/>
          <w:numId w:val="12"/>
        </w:numPr>
        <w:shd w:val="clear" w:color="auto" w:fill="FFFFFF"/>
        <w:rPr>
          <w:rFonts w:ascii="Garamond" w:hAnsi="Garamond"/>
        </w:rPr>
      </w:pPr>
      <w:r w:rsidRPr="008A4BCB">
        <w:rPr>
          <w:rFonts w:ascii="Garamond" w:hAnsi="Garamond"/>
          <w:b/>
          <w:bCs/>
        </w:rPr>
        <w:t xml:space="preserve"> Define the problem</w:t>
      </w:r>
      <w:r w:rsidR="00FA6729" w:rsidRPr="008A4BCB">
        <w:rPr>
          <w:rFonts w:ascii="Garamond" w:hAnsi="Garamond"/>
          <w:b/>
          <w:bCs/>
        </w:rPr>
        <w:t xml:space="preserve"> - </w:t>
      </w:r>
      <w:r w:rsidRPr="008A4BCB">
        <w:rPr>
          <w:rFonts w:ascii="Garamond" w:hAnsi="Garamond"/>
        </w:rPr>
        <w:t>This is often where people struggle. They react to what they think the problem is. Instead, seek to understand more about why you think there's a problem.</w:t>
      </w:r>
      <w:r w:rsidR="001802FF" w:rsidRPr="008A4BCB">
        <w:rPr>
          <w:rFonts w:ascii="Garamond" w:hAnsi="Garamond"/>
        </w:rPr>
        <w:t xml:space="preserve"> </w:t>
      </w:r>
      <w:r w:rsidRPr="008A4BCB">
        <w:rPr>
          <w:rFonts w:ascii="Garamond" w:hAnsi="Garamond"/>
          <w:b/>
          <w:bCs/>
        </w:rPr>
        <w:t>Defining the problem: (with input from yourself and others)</w:t>
      </w:r>
      <w:r w:rsidR="00461BE6" w:rsidRPr="008A4BCB">
        <w:rPr>
          <w:rFonts w:ascii="Garamond" w:hAnsi="Garamond"/>
          <w:b/>
          <w:bCs/>
        </w:rPr>
        <w:t xml:space="preserve"> - </w:t>
      </w:r>
      <w:r w:rsidRPr="008A4BCB">
        <w:rPr>
          <w:rFonts w:ascii="Garamond" w:hAnsi="Garamond"/>
        </w:rPr>
        <w:t>Ask yourself and others, the following questions:</w:t>
      </w:r>
    </w:p>
    <w:p w14:paraId="19E9813C" w14:textId="77777777"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What can you see that causes you to think there's a problem?</w:t>
      </w:r>
    </w:p>
    <w:p w14:paraId="50FCC7A2" w14:textId="77777777"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Where is it happening?</w:t>
      </w:r>
    </w:p>
    <w:p w14:paraId="3F03C037" w14:textId="77777777"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How is it happening?</w:t>
      </w:r>
    </w:p>
    <w:p w14:paraId="77C0BCF4" w14:textId="77777777"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When is it happening?</w:t>
      </w:r>
    </w:p>
    <w:p w14:paraId="57D25645" w14:textId="0D10B182"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 xml:space="preserve">With whom is it happening? (HINT: Don't jump to "Who is causing the problem?" When we're stressed, blaming is often one of our first reactions. To be an effective </w:t>
      </w:r>
      <w:r w:rsidR="009663CC">
        <w:rPr>
          <w:rFonts w:ascii="Garamond" w:hAnsi="Garamond"/>
        </w:rPr>
        <w:t>Supervisor</w:t>
      </w:r>
      <w:r w:rsidRPr="008A4BCB">
        <w:rPr>
          <w:rFonts w:ascii="Garamond" w:hAnsi="Garamond"/>
        </w:rPr>
        <w:t>, you need to address issues more than people.)</w:t>
      </w:r>
    </w:p>
    <w:p w14:paraId="414EB1B9" w14:textId="77777777" w:rsidR="001802FF"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Why is it happening?</w:t>
      </w:r>
    </w:p>
    <w:p w14:paraId="5CCFA6EB" w14:textId="751EFFF8" w:rsidR="00662A1D" w:rsidRPr="008A4BCB" w:rsidRDefault="00662A1D" w:rsidP="00883D31">
      <w:pPr>
        <w:pStyle w:val="NormalWeb"/>
        <w:numPr>
          <w:ilvl w:val="1"/>
          <w:numId w:val="12"/>
        </w:numPr>
        <w:shd w:val="clear" w:color="auto" w:fill="FFFFFF"/>
        <w:rPr>
          <w:rFonts w:ascii="Garamond" w:hAnsi="Garamond"/>
        </w:rPr>
      </w:pPr>
      <w:r w:rsidRPr="008A4BCB">
        <w:rPr>
          <w:rFonts w:ascii="Garamond" w:hAnsi="Garamond"/>
        </w:rPr>
        <w:t xml:space="preserve">Write down a five-sentence description of the problem in terms of "The following should be happening, but isn't ..." or "The following is happening and should be: ..." As much as possible, be specific in your description, including what is happening, where, how, with whom and why. (It may be helpful at this point to use a variety of research methods. </w:t>
      </w:r>
    </w:p>
    <w:p w14:paraId="28C75CD4" w14:textId="229A8AF2" w:rsidR="00662A1D" w:rsidRPr="008A4BCB" w:rsidRDefault="00662A1D" w:rsidP="00873A56">
      <w:pPr>
        <w:pStyle w:val="Heading4"/>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lastRenderedPageBreak/>
        <w:t>Defining complex problems:</w:t>
      </w:r>
      <w:r w:rsidR="00873A56" w:rsidRPr="008A4BCB">
        <w:rPr>
          <w:rFonts w:ascii="Garamond" w:hAnsi="Garamond"/>
          <w:b/>
          <w:bCs/>
          <w:i w:val="0"/>
          <w:iCs w:val="0"/>
          <w:color w:val="auto"/>
          <w:sz w:val="24"/>
          <w:szCs w:val="24"/>
        </w:rPr>
        <w:t xml:space="preserve"> </w:t>
      </w:r>
      <w:r w:rsidRPr="008A4BCB">
        <w:rPr>
          <w:rFonts w:ascii="Garamond" w:hAnsi="Garamond"/>
          <w:i w:val="0"/>
          <w:iCs w:val="0"/>
          <w:color w:val="auto"/>
          <w:sz w:val="24"/>
          <w:szCs w:val="24"/>
        </w:rPr>
        <w:t>If the problem still seems overwhelming, break it down by repeating steps a-f until you have descriptions of several related problems.</w:t>
      </w:r>
    </w:p>
    <w:p w14:paraId="6EC94211" w14:textId="17C1A9BB" w:rsidR="00662A1D" w:rsidRPr="008A4BCB" w:rsidRDefault="00662A1D" w:rsidP="00873A56">
      <w:pPr>
        <w:pStyle w:val="Heading4"/>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t>Verifying your understanding of the problems:</w:t>
      </w:r>
      <w:r w:rsidR="00873A56" w:rsidRPr="008A4BCB">
        <w:rPr>
          <w:rFonts w:ascii="Garamond" w:hAnsi="Garamond"/>
          <w:b/>
          <w:bCs/>
          <w:i w:val="0"/>
          <w:iCs w:val="0"/>
          <w:color w:val="auto"/>
          <w:sz w:val="24"/>
          <w:szCs w:val="24"/>
        </w:rPr>
        <w:t xml:space="preserve"> </w:t>
      </w:r>
      <w:r w:rsidRPr="008A4BCB">
        <w:rPr>
          <w:rFonts w:ascii="Garamond" w:hAnsi="Garamond"/>
          <w:i w:val="0"/>
          <w:iCs w:val="0"/>
          <w:color w:val="auto"/>
          <w:sz w:val="24"/>
          <w:szCs w:val="24"/>
        </w:rPr>
        <w:t xml:space="preserve">It helps a great deal to verify your problem analysis for conferring with a peer or </w:t>
      </w:r>
      <w:r w:rsidR="00263A85">
        <w:rPr>
          <w:rFonts w:ascii="Garamond" w:hAnsi="Garamond"/>
          <w:i w:val="0"/>
          <w:iCs w:val="0"/>
          <w:color w:val="auto"/>
          <w:sz w:val="24"/>
          <w:szCs w:val="24"/>
        </w:rPr>
        <w:t>your Quality Compliance Officer</w:t>
      </w:r>
      <w:r w:rsidRPr="008A4BCB">
        <w:rPr>
          <w:rFonts w:ascii="Garamond" w:hAnsi="Garamond"/>
          <w:i w:val="0"/>
          <w:iCs w:val="0"/>
          <w:color w:val="auto"/>
          <w:sz w:val="24"/>
          <w:szCs w:val="24"/>
        </w:rPr>
        <w:t>.</w:t>
      </w:r>
    </w:p>
    <w:p w14:paraId="053569A0" w14:textId="77777777" w:rsidR="00873A56" w:rsidRPr="008A4BCB" w:rsidRDefault="00662A1D" w:rsidP="00873A56">
      <w:pPr>
        <w:pStyle w:val="Heading4"/>
        <w:shd w:val="clear" w:color="auto" w:fill="FFFFFF"/>
        <w:spacing w:after="90"/>
        <w:rPr>
          <w:rFonts w:ascii="Garamond" w:hAnsi="Garamond"/>
          <w:b/>
          <w:bCs/>
          <w:i w:val="0"/>
          <w:iCs w:val="0"/>
          <w:color w:val="auto"/>
          <w:sz w:val="24"/>
          <w:szCs w:val="24"/>
        </w:rPr>
      </w:pPr>
      <w:r w:rsidRPr="008A4BCB">
        <w:rPr>
          <w:rFonts w:ascii="Garamond" w:hAnsi="Garamond"/>
          <w:b/>
          <w:bCs/>
          <w:i w:val="0"/>
          <w:iCs w:val="0"/>
          <w:color w:val="auto"/>
          <w:sz w:val="24"/>
          <w:szCs w:val="24"/>
        </w:rPr>
        <w:t>Prioritize the problems:</w:t>
      </w:r>
    </w:p>
    <w:p w14:paraId="661978D4" w14:textId="77777777" w:rsidR="00873A56" w:rsidRPr="008A4BCB" w:rsidRDefault="00662A1D" w:rsidP="00883D31">
      <w:pPr>
        <w:pStyle w:val="Heading4"/>
        <w:numPr>
          <w:ilvl w:val="0"/>
          <w:numId w:val="11"/>
        </w:numPr>
        <w:shd w:val="clear" w:color="auto" w:fill="FFFFFF"/>
        <w:spacing w:after="90"/>
        <w:rPr>
          <w:rFonts w:ascii="Garamond" w:hAnsi="Garamond"/>
          <w:b/>
          <w:bCs/>
          <w:i w:val="0"/>
          <w:iCs w:val="0"/>
          <w:color w:val="auto"/>
          <w:sz w:val="24"/>
          <w:szCs w:val="24"/>
        </w:rPr>
      </w:pPr>
      <w:r w:rsidRPr="008A4BCB">
        <w:rPr>
          <w:rFonts w:ascii="Garamond" w:hAnsi="Garamond"/>
          <w:i w:val="0"/>
          <w:iCs w:val="0"/>
          <w:color w:val="auto"/>
          <w:sz w:val="24"/>
          <w:szCs w:val="24"/>
        </w:rPr>
        <w:t>If you discover that you are looking at several related problems, then prioritize which ones you should address first.</w:t>
      </w:r>
    </w:p>
    <w:p w14:paraId="0DF4C3BE" w14:textId="7CF535AF" w:rsidR="00662A1D" w:rsidRPr="008A4BCB" w:rsidRDefault="00662A1D" w:rsidP="00883D31">
      <w:pPr>
        <w:pStyle w:val="Heading4"/>
        <w:numPr>
          <w:ilvl w:val="0"/>
          <w:numId w:val="11"/>
        </w:numPr>
        <w:shd w:val="clear" w:color="auto" w:fill="FFFFFF"/>
        <w:spacing w:after="90"/>
        <w:rPr>
          <w:rFonts w:ascii="Garamond" w:hAnsi="Garamond"/>
          <w:b/>
          <w:bCs/>
          <w:i w:val="0"/>
          <w:iCs w:val="0"/>
          <w:color w:val="auto"/>
          <w:sz w:val="24"/>
          <w:szCs w:val="24"/>
        </w:rPr>
      </w:pPr>
      <w:r w:rsidRPr="008A4BCB">
        <w:rPr>
          <w:rFonts w:ascii="Garamond" w:hAnsi="Garamond"/>
          <w:i w:val="0"/>
          <w:iCs w:val="0"/>
          <w:color w:val="auto"/>
          <w:sz w:val="24"/>
          <w:szCs w:val="24"/>
        </w:rPr>
        <w:t>Note the difference between "important" and "urgent" problems. Often, what we consider to be important problems to consider are really just urgent problems. Important problems deserve more attention. For example, if you're continually answering "urgent" phone calls, then you've probably got a more "important" problem and that's to design a system that screens and prioritizes your phone calls.</w:t>
      </w:r>
    </w:p>
    <w:p w14:paraId="3A053F63" w14:textId="7D611C72" w:rsidR="00124200" w:rsidRPr="008A4BCB" w:rsidRDefault="00662A1D" w:rsidP="00124200">
      <w:pPr>
        <w:pStyle w:val="Heading4"/>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t>Understand your role in the problem:</w:t>
      </w:r>
      <w:r w:rsidR="00CF4E41" w:rsidRPr="008A4BCB">
        <w:rPr>
          <w:rFonts w:ascii="Garamond" w:hAnsi="Garamond"/>
          <w:b/>
          <w:bCs/>
          <w:i w:val="0"/>
          <w:iCs w:val="0"/>
          <w:color w:val="auto"/>
          <w:sz w:val="24"/>
          <w:szCs w:val="24"/>
        </w:rPr>
        <w:t xml:space="preserve"> </w:t>
      </w:r>
      <w:r w:rsidRPr="008A4BCB">
        <w:rPr>
          <w:rFonts w:ascii="Garamond" w:hAnsi="Garamond"/>
          <w:i w:val="0"/>
          <w:iCs w:val="0"/>
          <w:color w:val="auto"/>
          <w:sz w:val="24"/>
          <w:szCs w:val="24"/>
        </w:rPr>
        <w:t>Your role in the problem can greatly influence how you perceive the role of others. For example, if you're very stressed out, it'll probably look like others are, too, or you may resort too quickly to blaming and reprimanding others. Or you are feel</w:t>
      </w:r>
      <w:r w:rsidR="00C253A4">
        <w:rPr>
          <w:rFonts w:ascii="Garamond" w:hAnsi="Garamond"/>
          <w:i w:val="0"/>
          <w:iCs w:val="0"/>
          <w:color w:val="auto"/>
          <w:sz w:val="24"/>
          <w:szCs w:val="24"/>
        </w:rPr>
        <w:t>ing</w:t>
      </w:r>
      <w:r w:rsidRPr="008A4BCB">
        <w:rPr>
          <w:rFonts w:ascii="Garamond" w:hAnsi="Garamond"/>
          <w:i w:val="0"/>
          <w:iCs w:val="0"/>
          <w:color w:val="auto"/>
          <w:sz w:val="24"/>
          <w:szCs w:val="24"/>
        </w:rPr>
        <w:t xml:space="preserve"> very guilty about your role in the problem, you may ignore the accountabilities of others.</w:t>
      </w:r>
    </w:p>
    <w:p w14:paraId="002BCB1F" w14:textId="77777777" w:rsidR="00124200" w:rsidRPr="008A4BCB" w:rsidRDefault="00124200" w:rsidP="00124200">
      <w:pPr>
        <w:pStyle w:val="Heading4"/>
        <w:shd w:val="clear" w:color="auto" w:fill="FFFFFF"/>
        <w:spacing w:after="90"/>
        <w:rPr>
          <w:rFonts w:ascii="Garamond" w:hAnsi="Garamond"/>
          <w:i w:val="0"/>
          <w:iCs w:val="0"/>
          <w:color w:val="auto"/>
          <w:sz w:val="24"/>
          <w:szCs w:val="24"/>
        </w:rPr>
      </w:pPr>
    </w:p>
    <w:p w14:paraId="11FB523C" w14:textId="77777777" w:rsidR="00041BE1" w:rsidRPr="008A4BCB" w:rsidRDefault="00662A1D" w:rsidP="00883D31">
      <w:pPr>
        <w:pStyle w:val="Heading4"/>
        <w:numPr>
          <w:ilvl w:val="0"/>
          <w:numId w:val="12"/>
        </w:numPr>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t>Look at potential causes for the problem</w:t>
      </w:r>
    </w:p>
    <w:p w14:paraId="315E464F" w14:textId="3CFF6049" w:rsidR="00041BE1" w:rsidRPr="008A4BCB" w:rsidRDefault="00662A1D" w:rsidP="00883D31">
      <w:pPr>
        <w:pStyle w:val="Heading4"/>
        <w:numPr>
          <w:ilvl w:val="1"/>
          <w:numId w:val="12"/>
        </w:numPr>
        <w:shd w:val="clear" w:color="auto" w:fill="FFFFFF"/>
        <w:spacing w:after="90"/>
        <w:rPr>
          <w:rFonts w:ascii="Garamond" w:hAnsi="Garamond"/>
          <w:i w:val="0"/>
          <w:iCs w:val="0"/>
          <w:color w:val="auto"/>
          <w:sz w:val="24"/>
          <w:szCs w:val="24"/>
        </w:rPr>
      </w:pPr>
      <w:r w:rsidRPr="008A4BCB">
        <w:rPr>
          <w:rFonts w:ascii="Garamond" w:hAnsi="Garamond"/>
          <w:i w:val="0"/>
          <w:iCs w:val="0"/>
          <w:color w:val="auto"/>
          <w:sz w:val="24"/>
          <w:szCs w:val="24"/>
        </w:rPr>
        <w:t xml:space="preserve">It's amazing how much you don't know about what you don't know. Therefore, in this phase, it's critical to get input from other people who notice the problem and who are </w:t>
      </w:r>
      <w:r w:rsidR="00041BE1" w:rsidRPr="008A4BCB">
        <w:rPr>
          <w:rFonts w:ascii="Garamond" w:hAnsi="Garamond"/>
          <w:i w:val="0"/>
          <w:iCs w:val="0"/>
          <w:color w:val="auto"/>
          <w:sz w:val="24"/>
          <w:szCs w:val="24"/>
        </w:rPr>
        <w:t>affected</w:t>
      </w:r>
      <w:r w:rsidRPr="008A4BCB">
        <w:rPr>
          <w:rFonts w:ascii="Garamond" w:hAnsi="Garamond"/>
          <w:i w:val="0"/>
          <w:iCs w:val="0"/>
          <w:color w:val="auto"/>
          <w:sz w:val="24"/>
          <w:szCs w:val="24"/>
        </w:rPr>
        <w:t xml:space="preserve"> by it.</w:t>
      </w:r>
    </w:p>
    <w:p w14:paraId="15073BEC" w14:textId="77777777" w:rsidR="00041BE1" w:rsidRPr="008A4BCB" w:rsidRDefault="00662A1D" w:rsidP="00883D31">
      <w:pPr>
        <w:pStyle w:val="Heading4"/>
        <w:numPr>
          <w:ilvl w:val="1"/>
          <w:numId w:val="12"/>
        </w:numPr>
        <w:shd w:val="clear" w:color="auto" w:fill="FFFFFF"/>
        <w:spacing w:after="90"/>
        <w:rPr>
          <w:rFonts w:ascii="Garamond" w:hAnsi="Garamond"/>
          <w:i w:val="0"/>
          <w:iCs w:val="0"/>
          <w:color w:val="auto"/>
          <w:sz w:val="24"/>
          <w:szCs w:val="24"/>
        </w:rPr>
      </w:pPr>
      <w:r w:rsidRPr="008A4BCB">
        <w:rPr>
          <w:rFonts w:ascii="Garamond" w:hAnsi="Garamond"/>
          <w:i w:val="0"/>
          <w:iCs w:val="0"/>
          <w:color w:val="auto"/>
          <w:sz w:val="24"/>
          <w:szCs w:val="24"/>
        </w:rPr>
        <w:t>It's often useful to collect input from other individuals one at a time (at least at first). Otherwise, people tend to be inhibited about offering their impressions of the real causes of problems.</w:t>
      </w:r>
    </w:p>
    <w:p w14:paraId="590B4FCA" w14:textId="77777777" w:rsidR="00041BE1" w:rsidRPr="008A4BCB" w:rsidRDefault="00662A1D" w:rsidP="00883D31">
      <w:pPr>
        <w:pStyle w:val="Heading4"/>
        <w:numPr>
          <w:ilvl w:val="1"/>
          <w:numId w:val="12"/>
        </w:numPr>
        <w:shd w:val="clear" w:color="auto" w:fill="FFFFFF"/>
        <w:spacing w:after="90"/>
        <w:rPr>
          <w:rFonts w:ascii="Garamond" w:hAnsi="Garamond"/>
          <w:i w:val="0"/>
          <w:iCs w:val="0"/>
          <w:color w:val="auto"/>
          <w:sz w:val="24"/>
          <w:szCs w:val="24"/>
        </w:rPr>
      </w:pPr>
      <w:r w:rsidRPr="008A4BCB">
        <w:rPr>
          <w:rFonts w:ascii="Garamond" w:hAnsi="Garamond"/>
          <w:i w:val="0"/>
          <w:iCs w:val="0"/>
          <w:color w:val="auto"/>
          <w:sz w:val="24"/>
          <w:szCs w:val="24"/>
        </w:rPr>
        <w:t>Write down what your opinions and what you've heard from others.</w:t>
      </w:r>
    </w:p>
    <w:p w14:paraId="5D425423" w14:textId="4EC88CA1" w:rsidR="00041BE1" w:rsidRPr="008A4BCB" w:rsidRDefault="00662A1D" w:rsidP="00883D31">
      <w:pPr>
        <w:pStyle w:val="Heading4"/>
        <w:numPr>
          <w:ilvl w:val="1"/>
          <w:numId w:val="12"/>
        </w:numPr>
        <w:shd w:val="clear" w:color="auto" w:fill="FFFFFF"/>
        <w:spacing w:after="90"/>
        <w:rPr>
          <w:rFonts w:ascii="Garamond" w:hAnsi="Garamond"/>
          <w:i w:val="0"/>
          <w:iCs w:val="0"/>
          <w:color w:val="auto"/>
          <w:sz w:val="24"/>
          <w:szCs w:val="24"/>
        </w:rPr>
      </w:pPr>
      <w:r w:rsidRPr="008A4BCB">
        <w:rPr>
          <w:rFonts w:ascii="Garamond" w:hAnsi="Garamond"/>
          <w:i w:val="0"/>
          <w:iCs w:val="0"/>
          <w:color w:val="auto"/>
          <w:sz w:val="24"/>
          <w:szCs w:val="24"/>
        </w:rPr>
        <w:t xml:space="preserve">Regarding what you think might be performance problems associated with an employee, it's often useful to seek advice from a peer or your </w:t>
      </w:r>
      <w:r w:rsidR="008F16DA">
        <w:rPr>
          <w:rFonts w:ascii="Garamond" w:hAnsi="Garamond"/>
          <w:i w:val="0"/>
          <w:iCs w:val="0"/>
          <w:color w:val="auto"/>
          <w:sz w:val="24"/>
          <w:szCs w:val="24"/>
        </w:rPr>
        <w:t>direct report</w:t>
      </w:r>
      <w:r w:rsidRPr="008A4BCB">
        <w:rPr>
          <w:rFonts w:ascii="Garamond" w:hAnsi="Garamond"/>
          <w:i w:val="0"/>
          <w:iCs w:val="0"/>
          <w:color w:val="auto"/>
          <w:sz w:val="24"/>
          <w:szCs w:val="24"/>
        </w:rPr>
        <w:t xml:space="preserve"> in order to verify your impression of the problem.</w:t>
      </w:r>
    </w:p>
    <w:p w14:paraId="47FB392C" w14:textId="4A2DE1F5" w:rsidR="00662A1D" w:rsidRPr="008A4BCB" w:rsidRDefault="00662A1D" w:rsidP="00883D31">
      <w:pPr>
        <w:pStyle w:val="Heading4"/>
        <w:numPr>
          <w:ilvl w:val="1"/>
          <w:numId w:val="12"/>
        </w:numPr>
        <w:shd w:val="clear" w:color="auto" w:fill="FFFFFF"/>
        <w:spacing w:after="90"/>
        <w:rPr>
          <w:rFonts w:ascii="Garamond" w:hAnsi="Garamond"/>
          <w:i w:val="0"/>
          <w:iCs w:val="0"/>
          <w:color w:val="auto"/>
          <w:sz w:val="24"/>
          <w:szCs w:val="24"/>
        </w:rPr>
      </w:pPr>
      <w:r w:rsidRPr="008A4BCB">
        <w:rPr>
          <w:rFonts w:ascii="Garamond" w:hAnsi="Garamond"/>
          <w:i w:val="0"/>
          <w:iCs w:val="0"/>
          <w:color w:val="auto"/>
          <w:sz w:val="24"/>
          <w:szCs w:val="24"/>
        </w:rPr>
        <w:t>Write down a description of the cause of the problem and in terms of what is happening, where, when, how, with whom and why.</w:t>
      </w:r>
    </w:p>
    <w:p w14:paraId="76224F92" w14:textId="4DCF532F" w:rsidR="00041BE1" w:rsidRPr="008A4BCB" w:rsidRDefault="00662A1D" w:rsidP="00883D31">
      <w:pPr>
        <w:pStyle w:val="Heading3"/>
        <w:numPr>
          <w:ilvl w:val="0"/>
          <w:numId w:val="12"/>
        </w:numPr>
        <w:shd w:val="clear" w:color="auto" w:fill="FFFFFF"/>
        <w:rPr>
          <w:rFonts w:ascii="Garamond" w:hAnsi="Garamond"/>
          <w:color w:val="auto"/>
        </w:rPr>
      </w:pPr>
      <w:r w:rsidRPr="008A4BCB">
        <w:rPr>
          <w:rFonts w:ascii="Garamond" w:hAnsi="Garamond"/>
          <w:b/>
          <w:bCs/>
          <w:color w:val="auto"/>
        </w:rPr>
        <w:lastRenderedPageBreak/>
        <w:t>Identify alternatives for approaches to resolve the problem</w:t>
      </w:r>
      <w:r w:rsidR="00041BE1" w:rsidRPr="008A4BCB">
        <w:rPr>
          <w:rFonts w:ascii="Garamond" w:hAnsi="Garamond"/>
          <w:b/>
          <w:bCs/>
          <w:color w:val="auto"/>
        </w:rPr>
        <w:t xml:space="preserve"> - </w:t>
      </w:r>
      <w:r w:rsidRPr="008A4BCB">
        <w:rPr>
          <w:rFonts w:ascii="Garamond" w:hAnsi="Garamond"/>
          <w:color w:val="auto"/>
        </w:rPr>
        <w:t xml:space="preserve">At this point, it's useful to keep others involved (unless you're facing a personal and/or employee performance problem). Brainstorm for solutions to the problem. Very simply put, brainstorming is collecting as many ideas as possible, then screening them to find the best idea. It's critical when collecting the ideas to not pass any judgment on the ideas -- just write them down as you hear them. </w:t>
      </w:r>
    </w:p>
    <w:p w14:paraId="25B704F2" w14:textId="77777777" w:rsidR="00041BE1" w:rsidRPr="008A4BCB" w:rsidRDefault="00041BE1" w:rsidP="00041BE1"/>
    <w:p w14:paraId="3B4CB4DF" w14:textId="77777777" w:rsidR="008400B2" w:rsidRPr="008A4BCB" w:rsidRDefault="00662A1D" w:rsidP="00883D31">
      <w:pPr>
        <w:pStyle w:val="Heading3"/>
        <w:numPr>
          <w:ilvl w:val="0"/>
          <w:numId w:val="12"/>
        </w:numPr>
        <w:shd w:val="clear" w:color="auto" w:fill="FFFFFF"/>
        <w:rPr>
          <w:rFonts w:ascii="Garamond" w:hAnsi="Garamond"/>
          <w:color w:val="auto"/>
        </w:rPr>
      </w:pPr>
      <w:r w:rsidRPr="008A4BCB">
        <w:rPr>
          <w:rFonts w:ascii="Garamond" w:hAnsi="Garamond"/>
          <w:b/>
          <w:bCs/>
          <w:color w:val="auto"/>
        </w:rPr>
        <w:t>Select an approach to resolve the problem</w:t>
      </w:r>
      <w:r w:rsidR="008400B2" w:rsidRPr="008A4BCB">
        <w:rPr>
          <w:rFonts w:ascii="Garamond" w:hAnsi="Garamond"/>
          <w:b/>
          <w:bCs/>
          <w:color w:val="auto"/>
        </w:rPr>
        <w:t xml:space="preserve"> - </w:t>
      </w:r>
      <w:r w:rsidRPr="008A4BCB">
        <w:rPr>
          <w:rFonts w:ascii="Garamond" w:hAnsi="Garamond"/>
          <w:color w:val="auto"/>
        </w:rPr>
        <w:t>When selecting the best approach, consider:</w:t>
      </w:r>
    </w:p>
    <w:p w14:paraId="0976F707" w14:textId="77777777" w:rsidR="008400B2"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Which approach is the most likely to solve the problem for the long term?</w:t>
      </w:r>
    </w:p>
    <w:p w14:paraId="6ADC61FD" w14:textId="37C51A21" w:rsidR="008400B2"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 xml:space="preserve">Which approach is the most realistic to accomplish for now? Do you have the resources? Are they </w:t>
      </w:r>
      <w:r w:rsidR="00FC1E57">
        <w:rPr>
          <w:rFonts w:ascii="Garamond" w:hAnsi="Garamond"/>
          <w:color w:val="auto"/>
        </w:rPr>
        <w:t>accessible</w:t>
      </w:r>
      <w:r w:rsidRPr="008A4BCB">
        <w:rPr>
          <w:rFonts w:ascii="Garamond" w:hAnsi="Garamond"/>
          <w:color w:val="auto"/>
        </w:rPr>
        <w:t>? Do you have enough time to implement the approach?</w:t>
      </w:r>
    </w:p>
    <w:p w14:paraId="66ED2043" w14:textId="4166C3AD" w:rsidR="00662A1D"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What is the extent of risk associated with each alternative?</w:t>
      </w:r>
      <w:r w:rsidRPr="008A4BCB">
        <w:rPr>
          <w:rFonts w:ascii="Garamond" w:hAnsi="Garamond"/>
          <w:color w:val="auto"/>
        </w:rPr>
        <w:br/>
        <w:t>(The nature of this step, in particular, in the problem solving process is why problem solving and </w:t>
      </w:r>
      <w:hyperlink r:id="rId10" w:history="1">
        <w:r w:rsidRPr="008A4BCB">
          <w:rPr>
            <w:rStyle w:val="Hyperlink"/>
            <w:rFonts w:ascii="Garamond" w:hAnsi="Garamond"/>
            <w:color w:val="auto"/>
          </w:rPr>
          <w:t>decision making</w:t>
        </w:r>
      </w:hyperlink>
      <w:r w:rsidRPr="008A4BCB">
        <w:rPr>
          <w:rFonts w:ascii="Garamond" w:hAnsi="Garamond"/>
          <w:color w:val="auto"/>
        </w:rPr>
        <w:t> are highly integrated.)</w:t>
      </w:r>
    </w:p>
    <w:p w14:paraId="1E6D98D2" w14:textId="77777777" w:rsidR="00586E39" w:rsidRPr="008A4BCB" w:rsidRDefault="00586E39" w:rsidP="00586E39"/>
    <w:p w14:paraId="1D549356" w14:textId="77777777" w:rsidR="00DB581D" w:rsidRPr="008A4BCB" w:rsidRDefault="00DB581D" w:rsidP="00883D31">
      <w:pPr>
        <w:pStyle w:val="Heading3"/>
        <w:numPr>
          <w:ilvl w:val="0"/>
          <w:numId w:val="12"/>
        </w:numPr>
        <w:shd w:val="clear" w:color="auto" w:fill="FFFFFF"/>
        <w:rPr>
          <w:rFonts w:ascii="Garamond" w:hAnsi="Garamond"/>
          <w:b/>
          <w:bCs/>
          <w:color w:val="auto"/>
        </w:rPr>
      </w:pPr>
      <w:r w:rsidRPr="008A4BCB">
        <w:rPr>
          <w:rFonts w:ascii="Garamond" w:hAnsi="Garamond"/>
          <w:b/>
          <w:bCs/>
          <w:color w:val="auto"/>
        </w:rPr>
        <w:t>Plan the implementation of the best alternative (this is your action plan)</w:t>
      </w:r>
    </w:p>
    <w:p w14:paraId="50A514F2" w14:textId="77777777" w:rsidR="00DB581D" w:rsidRPr="008A4BCB" w:rsidRDefault="00DB581D"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Carefully consider "What will the situation look like when the problem is solved?"</w:t>
      </w:r>
    </w:p>
    <w:p w14:paraId="6821656C" w14:textId="77777777" w:rsidR="00DB581D" w:rsidRPr="008A4BCB" w:rsidRDefault="00DB581D"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What steps should be taken to implement the best alternative to solving the problem? What systems or processes should be changed in your organization, for example, a new policy or procedure? Don't resort to solutions where someone is "just going to try harder".</w:t>
      </w:r>
    </w:p>
    <w:p w14:paraId="564DC0C6" w14:textId="689D9D61" w:rsidR="00DB581D" w:rsidRPr="008A4BCB" w:rsidRDefault="00DB581D"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How will you know if the steps are being followed or not? (</w:t>
      </w:r>
      <w:r w:rsidR="008B54A0" w:rsidRPr="008A4BCB">
        <w:rPr>
          <w:rFonts w:ascii="Garamond" w:hAnsi="Garamond"/>
          <w:color w:val="auto"/>
        </w:rPr>
        <w:t>These</w:t>
      </w:r>
      <w:r w:rsidRPr="008A4BCB">
        <w:rPr>
          <w:rFonts w:ascii="Garamond" w:hAnsi="Garamond"/>
          <w:color w:val="auto"/>
        </w:rPr>
        <w:t xml:space="preserve"> are your indicators of the success of your plan)</w:t>
      </w:r>
    </w:p>
    <w:p w14:paraId="576627AC" w14:textId="2F709978" w:rsidR="008B54A0" w:rsidRPr="008A4BCB" w:rsidRDefault="00DB581D"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 xml:space="preserve">What resources will you need in terms of people, </w:t>
      </w:r>
      <w:r w:rsidR="00A361F2">
        <w:rPr>
          <w:rFonts w:ascii="Garamond" w:hAnsi="Garamond"/>
          <w:color w:val="auto"/>
        </w:rPr>
        <w:t>providers</w:t>
      </w:r>
      <w:r w:rsidR="008B54A0" w:rsidRPr="008A4BCB">
        <w:rPr>
          <w:rFonts w:ascii="Garamond" w:hAnsi="Garamond"/>
          <w:color w:val="auto"/>
        </w:rPr>
        <w:t>,</w:t>
      </w:r>
      <w:r w:rsidRPr="008A4BCB">
        <w:rPr>
          <w:rFonts w:ascii="Garamond" w:hAnsi="Garamond"/>
          <w:color w:val="auto"/>
        </w:rPr>
        <w:t xml:space="preserve"> and facilities?</w:t>
      </w:r>
    </w:p>
    <w:p w14:paraId="050CE434" w14:textId="77777777" w:rsidR="008B54A0" w:rsidRPr="008A4BCB" w:rsidRDefault="008B54A0"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How much time will you need to implement the solution? Write a schedule that includes the start and stop times, and when you expect to see certain indicators of success.</w:t>
      </w:r>
    </w:p>
    <w:p w14:paraId="5A9B55E3" w14:textId="77777777" w:rsidR="008B54A0" w:rsidRPr="008A4BCB" w:rsidRDefault="008B54A0"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Who will primarily be responsible for ensuring implementation of the plan?</w:t>
      </w:r>
    </w:p>
    <w:p w14:paraId="143ACBBF" w14:textId="77777777" w:rsidR="008B54A0" w:rsidRPr="008A4BCB" w:rsidRDefault="008B54A0"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Write down the answers to the above questions and consider this as your action plan.</w:t>
      </w:r>
    </w:p>
    <w:p w14:paraId="2EA70F8B" w14:textId="79120F15" w:rsidR="008B54A0" w:rsidRPr="008A4BCB" w:rsidRDefault="008B54A0" w:rsidP="00883D31">
      <w:pPr>
        <w:pStyle w:val="Heading3"/>
        <w:numPr>
          <w:ilvl w:val="1"/>
          <w:numId w:val="12"/>
        </w:numPr>
        <w:shd w:val="clear" w:color="auto" w:fill="FFFFFF"/>
        <w:rPr>
          <w:rFonts w:ascii="Garamond" w:hAnsi="Garamond"/>
          <w:b/>
          <w:bCs/>
          <w:color w:val="auto"/>
        </w:rPr>
      </w:pPr>
      <w:r w:rsidRPr="008A4BCB">
        <w:rPr>
          <w:rFonts w:ascii="Garamond" w:hAnsi="Garamond"/>
          <w:color w:val="auto"/>
        </w:rPr>
        <w:t xml:space="preserve">Communicate the plan to those who will be involved in implementing it and, at least, to your immediate </w:t>
      </w:r>
      <w:r w:rsidR="00B353A9">
        <w:rPr>
          <w:rFonts w:ascii="Garamond" w:hAnsi="Garamond"/>
          <w:color w:val="auto"/>
        </w:rPr>
        <w:t>Supervisor</w:t>
      </w:r>
      <w:r w:rsidRPr="008A4BCB">
        <w:rPr>
          <w:rFonts w:ascii="Garamond" w:hAnsi="Garamond"/>
          <w:color w:val="auto"/>
        </w:rPr>
        <w:t xml:space="preserve">. </w:t>
      </w:r>
    </w:p>
    <w:p w14:paraId="5F2CFEA0" w14:textId="77D30B03" w:rsidR="008B54A0" w:rsidRPr="008A4BCB" w:rsidRDefault="008B54A0" w:rsidP="00586E39">
      <w:pPr>
        <w:pStyle w:val="Heading3"/>
        <w:shd w:val="clear" w:color="auto" w:fill="FFFFFF"/>
        <w:ind w:left="720"/>
        <w:rPr>
          <w:rFonts w:ascii="Garamond" w:hAnsi="Garamond"/>
          <w:color w:val="auto"/>
        </w:rPr>
      </w:pPr>
      <w:r w:rsidRPr="008A4BCB">
        <w:rPr>
          <w:rFonts w:ascii="Garamond" w:hAnsi="Garamond"/>
          <w:color w:val="auto"/>
        </w:rPr>
        <w:t>(An important aspect of this step in the problem-solving process is continual observation and feedback.)</w:t>
      </w:r>
      <w:r w:rsidR="00DB581D" w:rsidRPr="008A4BCB">
        <w:rPr>
          <w:rFonts w:ascii="Garamond" w:hAnsi="Garamond"/>
          <w:color w:val="auto"/>
        </w:rPr>
        <w:br/>
      </w:r>
    </w:p>
    <w:p w14:paraId="765A6314" w14:textId="77777777" w:rsidR="008F4846" w:rsidRPr="008A4BCB" w:rsidRDefault="008F4846" w:rsidP="008F4846"/>
    <w:p w14:paraId="3E6FACD7" w14:textId="5D468D6B" w:rsidR="008B54A0" w:rsidRPr="008A4BCB" w:rsidRDefault="00662A1D" w:rsidP="00883D31">
      <w:pPr>
        <w:pStyle w:val="Heading3"/>
        <w:numPr>
          <w:ilvl w:val="0"/>
          <w:numId w:val="12"/>
        </w:numPr>
        <w:shd w:val="clear" w:color="auto" w:fill="FFFFFF"/>
        <w:rPr>
          <w:rFonts w:ascii="Garamond" w:hAnsi="Garamond"/>
          <w:color w:val="auto"/>
        </w:rPr>
      </w:pPr>
      <w:r w:rsidRPr="008A4BCB">
        <w:rPr>
          <w:rFonts w:ascii="Garamond" w:hAnsi="Garamond"/>
          <w:b/>
          <w:bCs/>
          <w:color w:val="auto"/>
        </w:rPr>
        <w:lastRenderedPageBreak/>
        <w:t>Monitor implementation of the plan</w:t>
      </w:r>
      <w:r w:rsidR="008B54A0" w:rsidRPr="008A4BCB">
        <w:rPr>
          <w:rFonts w:ascii="Garamond" w:hAnsi="Garamond"/>
          <w:b/>
          <w:bCs/>
          <w:color w:val="auto"/>
        </w:rPr>
        <w:t xml:space="preserve"> - </w:t>
      </w:r>
      <w:r w:rsidRPr="008A4BCB">
        <w:rPr>
          <w:rFonts w:ascii="Garamond" w:hAnsi="Garamond"/>
          <w:color w:val="auto"/>
        </w:rPr>
        <w:t>Monitor the indicators of success:</w:t>
      </w:r>
    </w:p>
    <w:p w14:paraId="4DAD9DDE" w14:textId="77777777" w:rsidR="00EC6DA6"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Are you seeing what you would expect from the indicators</w:t>
      </w:r>
      <w:r w:rsidR="00EC6DA6" w:rsidRPr="008A4BCB">
        <w:rPr>
          <w:rFonts w:ascii="Garamond" w:hAnsi="Garamond"/>
          <w:color w:val="auto"/>
        </w:rPr>
        <w:t>?</w:t>
      </w:r>
    </w:p>
    <w:p w14:paraId="0B7F0488" w14:textId="77777777" w:rsidR="00EC6DA6"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Will the plan be done according to schedule?</w:t>
      </w:r>
    </w:p>
    <w:p w14:paraId="146E99B8" w14:textId="22DD886F" w:rsidR="00662A1D"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If the plan is not being followed as expected, then consider: Was the plan realistic? Are there sufficient resources to accomplish the plan on schedule? Should more priority be placed on various aspects of the plan? Should the plan be changed?</w:t>
      </w:r>
    </w:p>
    <w:p w14:paraId="27C7D88D" w14:textId="77777777" w:rsidR="00EC6DA6" w:rsidRPr="008A4BCB" w:rsidRDefault="00EC6DA6" w:rsidP="00EC6DA6"/>
    <w:p w14:paraId="5E01D2D0" w14:textId="07016390" w:rsidR="00EC6DA6" w:rsidRPr="008A4BCB" w:rsidRDefault="00662A1D" w:rsidP="00883D31">
      <w:pPr>
        <w:pStyle w:val="Heading3"/>
        <w:numPr>
          <w:ilvl w:val="0"/>
          <w:numId w:val="12"/>
        </w:numPr>
        <w:shd w:val="clear" w:color="auto" w:fill="FFFFFF"/>
        <w:rPr>
          <w:rFonts w:ascii="Garamond" w:hAnsi="Garamond"/>
          <w:color w:val="auto"/>
        </w:rPr>
      </w:pPr>
      <w:r w:rsidRPr="008A4BCB">
        <w:rPr>
          <w:rFonts w:ascii="Garamond" w:hAnsi="Garamond"/>
          <w:b/>
          <w:bCs/>
          <w:color w:val="auto"/>
        </w:rPr>
        <w:t>Verify if the problem has been resolved or not</w:t>
      </w:r>
      <w:r w:rsidR="00EC6DA6" w:rsidRPr="008A4BCB">
        <w:rPr>
          <w:rFonts w:ascii="Garamond" w:hAnsi="Garamond"/>
          <w:b/>
          <w:bCs/>
          <w:color w:val="auto"/>
        </w:rPr>
        <w:t xml:space="preserve"> - </w:t>
      </w:r>
      <w:r w:rsidRPr="008A4BCB">
        <w:rPr>
          <w:rFonts w:ascii="Garamond" w:hAnsi="Garamond"/>
          <w:color w:val="auto"/>
        </w:rPr>
        <w:t>One of the best ways to verify if a problem has been solved or not is to resume normal operations in the organization. Still, you should consider:</w:t>
      </w:r>
    </w:p>
    <w:p w14:paraId="030ECCBF" w14:textId="77777777" w:rsidR="00EC6DA6"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What changes should be made to avoid this type of problem in the future? Consider changes to policies and procedures, training, etc.</w:t>
      </w:r>
    </w:p>
    <w:p w14:paraId="2D69E705" w14:textId="77777777" w:rsidR="00EC6DA6"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Lastly, consider "What did you learn from this problem solving?" Consider new knowledge, understanding and/or skills.</w:t>
      </w:r>
    </w:p>
    <w:p w14:paraId="4D4E1A6D" w14:textId="187ECA39" w:rsidR="00662A1D" w:rsidRPr="008A4BCB" w:rsidRDefault="00662A1D" w:rsidP="00883D31">
      <w:pPr>
        <w:pStyle w:val="Heading3"/>
        <w:numPr>
          <w:ilvl w:val="1"/>
          <w:numId w:val="12"/>
        </w:numPr>
        <w:shd w:val="clear" w:color="auto" w:fill="FFFFFF"/>
        <w:rPr>
          <w:rFonts w:ascii="Garamond" w:hAnsi="Garamond"/>
          <w:color w:val="auto"/>
        </w:rPr>
      </w:pPr>
      <w:r w:rsidRPr="008A4BCB">
        <w:rPr>
          <w:rFonts w:ascii="Garamond" w:hAnsi="Garamond"/>
          <w:color w:val="auto"/>
        </w:rPr>
        <w:t xml:space="preserve">Consider writing a brief memo that highlights the success of the </w:t>
      </w:r>
      <w:r w:rsidR="00A016EA" w:rsidRPr="008A4BCB">
        <w:rPr>
          <w:rFonts w:ascii="Garamond" w:hAnsi="Garamond"/>
          <w:color w:val="auto"/>
        </w:rPr>
        <w:t>problem-solving</w:t>
      </w:r>
      <w:r w:rsidRPr="008A4BCB">
        <w:rPr>
          <w:rFonts w:ascii="Garamond" w:hAnsi="Garamond"/>
          <w:color w:val="auto"/>
        </w:rPr>
        <w:t xml:space="preserve"> effort, and what you learned as a result. Share it with your </w:t>
      </w:r>
      <w:r w:rsidR="00A016EA">
        <w:rPr>
          <w:rFonts w:ascii="Garamond" w:hAnsi="Garamond"/>
          <w:color w:val="auto"/>
        </w:rPr>
        <w:t>Case Managers</w:t>
      </w:r>
      <w:r w:rsidRPr="008A4BCB">
        <w:rPr>
          <w:rFonts w:ascii="Garamond" w:hAnsi="Garamond"/>
          <w:color w:val="auto"/>
        </w:rPr>
        <w:t>, peers and subordinates.</w:t>
      </w:r>
    </w:p>
    <w:p w14:paraId="03425320" w14:textId="227BA91A" w:rsidR="00BF5ADE" w:rsidRPr="008A4BCB" w:rsidRDefault="00BF5ADE" w:rsidP="00BF5ADE"/>
    <w:p w14:paraId="7D12FFF1" w14:textId="5CF1CBEA" w:rsidR="00BF5ADE" w:rsidRPr="008A4BCB" w:rsidRDefault="00BF5ADE" w:rsidP="00BF5ADE"/>
    <w:p w14:paraId="4328CA84" w14:textId="0EEE031F" w:rsidR="00BF5ADE" w:rsidRPr="008A4BCB" w:rsidRDefault="00BF5ADE" w:rsidP="00BF5ADE"/>
    <w:p w14:paraId="5BFA7595" w14:textId="327DAD3F" w:rsidR="00BF5ADE" w:rsidRPr="008A4BCB" w:rsidRDefault="00BF5ADE" w:rsidP="00BF5ADE"/>
    <w:p w14:paraId="1A6C14BE" w14:textId="3F64821C" w:rsidR="00BF5ADE" w:rsidRPr="008A4BCB" w:rsidRDefault="00BF5ADE" w:rsidP="00BF5ADE"/>
    <w:p w14:paraId="0DE031C9" w14:textId="6CE295AD" w:rsidR="00BF5ADE" w:rsidRPr="008A4BCB" w:rsidRDefault="00BF5ADE" w:rsidP="00BF5ADE"/>
    <w:p w14:paraId="4B950DC0" w14:textId="303D5AFD" w:rsidR="00BF5ADE" w:rsidRPr="008A4BCB" w:rsidRDefault="00BF5ADE" w:rsidP="00BF5ADE"/>
    <w:p w14:paraId="3CD86664" w14:textId="54DCD2EF" w:rsidR="00BF5ADE" w:rsidRPr="008A4BCB" w:rsidRDefault="00BF5ADE" w:rsidP="00BF5ADE"/>
    <w:p w14:paraId="3694F50A" w14:textId="0B894EC9" w:rsidR="00BF5ADE" w:rsidRPr="008A4BCB" w:rsidRDefault="00BF5ADE" w:rsidP="00BF5ADE"/>
    <w:p w14:paraId="2DA039CE" w14:textId="76D663EE" w:rsidR="00BF5ADE" w:rsidRPr="008A4BCB" w:rsidRDefault="00BF5ADE" w:rsidP="00BF5ADE"/>
    <w:p w14:paraId="19C4A856" w14:textId="287A9CEC" w:rsidR="00BF5ADE" w:rsidRPr="008A4BCB" w:rsidRDefault="00BF5ADE" w:rsidP="00BF5ADE"/>
    <w:p w14:paraId="0BBE1AED" w14:textId="71DA6E3E" w:rsidR="00FD615E" w:rsidRPr="008A4BCB" w:rsidRDefault="00FD615E" w:rsidP="00FD615E">
      <w:pPr>
        <w:pStyle w:val="Heading2"/>
        <w:shd w:val="clear" w:color="auto" w:fill="FFFFFF"/>
        <w:spacing w:before="240"/>
        <w:rPr>
          <w:rFonts w:ascii="Garamond" w:hAnsi="Garamond"/>
          <w:b/>
          <w:bCs/>
          <w:color w:val="auto"/>
          <w:sz w:val="28"/>
          <w:szCs w:val="28"/>
          <w:u w:val="single"/>
        </w:rPr>
      </w:pPr>
      <w:r w:rsidRPr="008A4BCB">
        <w:rPr>
          <w:rFonts w:ascii="Garamond" w:hAnsi="Garamond"/>
          <w:b/>
          <w:bCs/>
          <w:color w:val="auto"/>
          <w:sz w:val="28"/>
          <w:szCs w:val="28"/>
          <w:u w:val="single"/>
        </w:rPr>
        <w:lastRenderedPageBreak/>
        <w:t>Planning</w:t>
      </w:r>
    </w:p>
    <w:p w14:paraId="570A4F08" w14:textId="77777777" w:rsidR="00483DBC" w:rsidRPr="008A4BCB" w:rsidRDefault="00483DBC" w:rsidP="00A0622B">
      <w:pPr>
        <w:pStyle w:val="Heading3"/>
        <w:shd w:val="clear" w:color="auto" w:fill="FFFFFF"/>
        <w:rPr>
          <w:rFonts w:ascii="Garamond" w:hAnsi="Garamond"/>
          <w:b/>
          <w:bCs/>
          <w:color w:val="auto"/>
        </w:rPr>
      </w:pPr>
    </w:p>
    <w:p w14:paraId="6D44F6CD" w14:textId="2E6AECC7" w:rsidR="00A0622B" w:rsidRPr="008A4BCB" w:rsidRDefault="00FD615E" w:rsidP="00A0622B">
      <w:pPr>
        <w:pStyle w:val="Heading3"/>
        <w:shd w:val="clear" w:color="auto" w:fill="FFFFFF"/>
        <w:rPr>
          <w:rFonts w:ascii="Garamond" w:hAnsi="Garamond"/>
          <w:color w:val="auto"/>
        </w:rPr>
      </w:pPr>
      <w:r w:rsidRPr="008A4BCB">
        <w:rPr>
          <w:rFonts w:ascii="Garamond" w:hAnsi="Garamond"/>
          <w:b/>
          <w:bCs/>
          <w:color w:val="auto"/>
        </w:rPr>
        <w:t xml:space="preserve">Quick Look at Some Basic Terms - </w:t>
      </w:r>
      <w:r w:rsidRPr="008A4BCB">
        <w:rPr>
          <w:rFonts w:ascii="Garamond" w:hAnsi="Garamond"/>
          <w:color w:val="auto"/>
        </w:rPr>
        <w:t>Planning typically includes use of the following basic terms.</w:t>
      </w:r>
    </w:p>
    <w:p w14:paraId="0FCE6C7D" w14:textId="77777777" w:rsidR="00A0622B" w:rsidRPr="008A4BCB" w:rsidRDefault="00FD615E" w:rsidP="00A0622B">
      <w:pPr>
        <w:pStyle w:val="Heading3"/>
        <w:shd w:val="clear" w:color="auto" w:fill="FFFFFF"/>
        <w:rPr>
          <w:rFonts w:ascii="Garamond" w:hAnsi="Garamond"/>
          <w:color w:val="auto"/>
        </w:rPr>
      </w:pPr>
      <w:r w:rsidRPr="008A4BCB">
        <w:rPr>
          <w:rFonts w:ascii="Garamond" w:hAnsi="Garamond"/>
          <w:color w:val="auto"/>
        </w:rPr>
        <w:t>NOTE: It's not critical to grasp completely accurate definitions of each of the following terms. It's more important for planners to have a basic sense for the difference between goals/objectives (results) and strategies/tasks (methods to achieve the results).</w:t>
      </w:r>
    </w:p>
    <w:p w14:paraId="096F4498" w14:textId="3BCB798C" w:rsidR="009C4FBF" w:rsidRPr="008A4BCB" w:rsidRDefault="00FD615E" w:rsidP="00883D31">
      <w:pPr>
        <w:pStyle w:val="Heading3"/>
        <w:numPr>
          <w:ilvl w:val="0"/>
          <w:numId w:val="16"/>
        </w:numPr>
        <w:shd w:val="clear" w:color="auto" w:fill="FFFFFF"/>
        <w:rPr>
          <w:rFonts w:ascii="Garamond" w:hAnsi="Garamond"/>
          <w:color w:val="auto"/>
        </w:rPr>
      </w:pPr>
      <w:r w:rsidRPr="008A4BCB">
        <w:rPr>
          <w:rFonts w:ascii="Garamond" w:hAnsi="Garamond"/>
          <w:b/>
          <w:bCs/>
          <w:color w:val="auto"/>
        </w:rPr>
        <w:t>Goals</w:t>
      </w:r>
      <w:r w:rsidR="009C4FBF" w:rsidRPr="008A4BCB">
        <w:rPr>
          <w:rFonts w:ascii="Garamond" w:hAnsi="Garamond"/>
          <w:b/>
          <w:bCs/>
          <w:color w:val="auto"/>
        </w:rPr>
        <w:t xml:space="preserve"> - </w:t>
      </w:r>
      <w:r w:rsidRPr="008A4BCB">
        <w:rPr>
          <w:rFonts w:ascii="Garamond" w:hAnsi="Garamond"/>
          <w:color w:val="auto"/>
        </w:rPr>
        <w:t xml:space="preserve">Goals are specific accomplishments that must be accomplished in total, or in some combination, in order to achieve some larger, overall result preferred from the system, for example, the mission of an organization. </w:t>
      </w:r>
    </w:p>
    <w:p w14:paraId="578B4E05" w14:textId="0802C4E8" w:rsidR="009C4FBF" w:rsidRPr="008A4BCB" w:rsidRDefault="00FD615E" w:rsidP="00883D31">
      <w:pPr>
        <w:pStyle w:val="Heading3"/>
        <w:numPr>
          <w:ilvl w:val="0"/>
          <w:numId w:val="16"/>
        </w:numPr>
        <w:shd w:val="clear" w:color="auto" w:fill="FFFFFF"/>
        <w:rPr>
          <w:rFonts w:ascii="Garamond" w:hAnsi="Garamond"/>
          <w:color w:val="auto"/>
        </w:rPr>
      </w:pPr>
      <w:r w:rsidRPr="008A4BCB">
        <w:rPr>
          <w:rFonts w:ascii="Garamond" w:hAnsi="Garamond"/>
          <w:b/>
          <w:bCs/>
          <w:color w:val="auto"/>
        </w:rPr>
        <w:t>Strategies or Activities</w:t>
      </w:r>
      <w:r w:rsidR="009C4FBF" w:rsidRPr="008A4BCB">
        <w:rPr>
          <w:rFonts w:ascii="Garamond" w:hAnsi="Garamond"/>
          <w:b/>
          <w:bCs/>
          <w:color w:val="auto"/>
        </w:rPr>
        <w:t xml:space="preserve"> -</w:t>
      </w:r>
      <w:r w:rsidR="009C4FBF" w:rsidRPr="008A4BCB">
        <w:rPr>
          <w:rFonts w:ascii="Garamond" w:hAnsi="Garamond"/>
          <w:color w:val="auto"/>
        </w:rPr>
        <w:t xml:space="preserve"> </w:t>
      </w:r>
      <w:r w:rsidRPr="008A4BCB">
        <w:rPr>
          <w:rFonts w:ascii="Garamond" w:hAnsi="Garamond"/>
          <w:color w:val="auto"/>
        </w:rPr>
        <w:t xml:space="preserve">These are the methods or processes required in total, or in some combination, to achieve the goals. </w:t>
      </w:r>
    </w:p>
    <w:p w14:paraId="107B8FE2" w14:textId="68637122" w:rsidR="009C4FBF" w:rsidRPr="008A4BCB" w:rsidRDefault="00FD615E" w:rsidP="00883D31">
      <w:pPr>
        <w:pStyle w:val="Heading3"/>
        <w:numPr>
          <w:ilvl w:val="0"/>
          <w:numId w:val="16"/>
        </w:numPr>
        <w:shd w:val="clear" w:color="auto" w:fill="FFFFFF"/>
        <w:rPr>
          <w:rFonts w:ascii="Garamond" w:hAnsi="Garamond"/>
          <w:color w:val="auto"/>
        </w:rPr>
      </w:pPr>
      <w:r w:rsidRPr="008A4BCB">
        <w:rPr>
          <w:rFonts w:ascii="Garamond" w:hAnsi="Garamond"/>
          <w:b/>
          <w:bCs/>
          <w:color w:val="auto"/>
        </w:rPr>
        <w:t>Objectives</w:t>
      </w:r>
      <w:r w:rsidR="009C4FBF" w:rsidRPr="008A4BCB">
        <w:rPr>
          <w:rFonts w:ascii="Garamond" w:hAnsi="Garamond"/>
          <w:b/>
          <w:bCs/>
          <w:color w:val="auto"/>
        </w:rPr>
        <w:t xml:space="preserve"> -</w:t>
      </w:r>
      <w:r w:rsidR="009C4FBF" w:rsidRPr="008A4BCB">
        <w:rPr>
          <w:rFonts w:ascii="Garamond" w:hAnsi="Garamond"/>
          <w:color w:val="auto"/>
        </w:rPr>
        <w:t xml:space="preserve"> </w:t>
      </w:r>
      <w:r w:rsidRPr="008A4BCB">
        <w:rPr>
          <w:rFonts w:ascii="Garamond" w:hAnsi="Garamond"/>
          <w:color w:val="auto"/>
        </w:rPr>
        <w:t>Objectives are specific accomplishments that must be accomplished in total, or in some combination, to achieve the goals in the plan. Objectives are usually "milestones" along the way when implementing the strategies.</w:t>
      </w:r>
    </w:p>
    <w:p w14:paraId="6C65635E" w14:textId="2E27F215" w:rsidR="009C4FBF" w:rsidRPr="008A4BCB" w:rsidRDefault="00FD615E" w:rsidP="00883D31">
      <w:pPr>
        <w:pStyle w:val="Heading3"/>
        <w:numPr>
          <w:ilvl w:val="0"/>
          <w:numId w:val="16"/>
        </w:numPr>
        <w:shd w:val="clear" w:color="auto" w:fill="FFFFFF"/>
        <w:rPr>
          <w:rFonts w:ascii="Garamond" w:hAnsi="Garamond"/>
          <w:color w:val="auto"/>
        </w:rPr>
      </w:pPr>
      <w:r w:rsidRPr="008A4BCB">
        <w:rPr>
          <w:rFonts w:ascii="Garamond" w:hAnsi="Garamond"/>
          <w:b/>
          <w:bCs/>
          <w:color w:val="auto"/>
        </w:rPr>
        <w:t>Tasks</w:t>
      </w:r>
      <w:r w:rsidR="009C4FBF" w:rsidRPr="008A4BCB">
        <w:rPr>
          <w:rFonts w:ascii="Garamond" w:hAnsi="Garamond"/>
          <w:b/>
          <w:bCs/>
          <w:color w:val="auto"/>
        </w:rPr>
        <w:t xml:space="preserve"> -</w:t>
      </w:r>
      <w:r w:rsidR="009C4FBF" w:rsidRPr="008A4BCB">
        <w:rPr>
          <w:rFonts w:ascii="Garamond" w:hAnsi="Garamond"/>
          <w:color w:val="auto"/>
        </w:rPr>
        <w:t xml:space="preserve"> </w:t>
      </w:r>
      <w:r w:rsidRPr="008A4BCB">
        <w:rPr>
          <w:rFonts w:ascii="Garamond" w:hAnsi="Garamond"/>
          <w:color w:val="auto"/>
        </w:rPr>
        <w:t>Particularly in small</w:t>
      </w:r>
      <w:r w:rsidR="0096151F">
        <w:rPr>
          <w:rFonts w:ascii="Garamond" w:hAnsi="Garamond"/>
          <w:color w:val="auto"/>
        </w:rPr>
        <w:t>er</w:t>
      </w:r>
      <w:r w:rsidRPr="008A4BCB">
        <w:rPr>
          <w:rFonts w:ascii="Garamond" w:hAnsi="Garamond"/>
          <w:color w:val="auto"/>
        </w:rPr>
        <w:t xml:space="preserve"> organizations</w:t>
      </w:r>
      <w:r w:rsidR="0096151F">
        <w:rPr>
          <w:rFonts w:ascii="Garamond" w:hAnsi="Garamond"/>
          <w:color w:val="auto"/>
        </w:rPr>
        <w:t xml:space="preserve"> like ours</w:t>
      </w:r>
      <w:r w:rsidRPr="008A4BCB">
        <w:rPr>
          <w:rFonts w:ascii="Garamond" w:hAnsi="Garamond"/>
          <w:color w:val="auto"/>
        </w:rPr>
        <w:t xml:space="preserve">, </w:t>
      </w:r>
      <w:r w:rsidR="0096151F">
        <w:rPr>
          <w:rFonts w:ascii="Garamond" w:hAnsi="Garamond"/>
          <w:color w:val="auto"/>
        </w:rPr>
        <w:t>employees</w:t>
      </w:r>
      <w:r w:rsidRPr="008A4BCB">
        <w:rPr>
          <w:rFonts w:ascii="Garamond" w:hAnsi="Garamond"/>
          <w:color w:val="auto"/>
        </w:rPr>
        <w:t xml:space="preserve"> are assigned various tasks required to implement the plan. If the scope of the plan is very small, tasks and activities are often essentially the same.</w:t>
      </w:r>
    </w:p>
    <w:p w14:paraId="2A798530" w14:textId="77777777" w:rsidR="0096151F" w:rsidRDefault="00FD615E" w:rsidP="009F481F">
      <w:pPr>
        <w:pStyle w:val="Heading3"/>
        <w:numPr>
          <w:ilvl w:val="0"/>
          <w:numId w:val="16"/>
        </w:numPr>
        <w:shd w:val="clear" w:color="auto" w:fill="FFFFFF"/>
        <w:rPr>
          <w:rFonts w:ascii="Garamond" w:hAnsi="Garamond"/>
          <w:color w:val="auto"/>
        </w:rPr>
      </w:pPr>
      <w:r w:rsidRPr="0096151F">
        <w:rPr>
          <w:rFonts w:ascii="Garamond" w:hAnsi="Garamond"/>
          <w:b/>
          <w:bCs/>
          <w:color w:val="auto"/>
        </w:rPr>
        <w:t>Resources</w:t>
      </w:r>
      <w:r w:rsidR="009C4FBF" w:rsidRPr="0096151F">
        <w:rPr>
          <w:rFonts w:ascii="Garamond" w:hAnsi="Garamond"/>
          <w:b/>
          <w:bCs/>
          <w:color w:val="auto"/>
        </w:rPr>
        <w:t xml:space="preserve"> -</w:t>
      </w:r>
      <w:r w:rsidR="009C4FBF" w:rsidRPr="0096151F">
        <w:rPr>
          <w:rFonts w:ascii="Garamond" w:hAnsi="Garamond"/>
          <w:color w:val="auto"/>
        </w:rPr>
        <w:t xml:space="preserve"> </w:t>
      </w:r>
      <w:r w:rsidRPr="0096151F">
        <w:rPr>
          <w:rFonts w:ascii="Garamond" w:hAnsi="Garamond"/>
          <w:color w:val="auto"/>
        </w:rPr>
        <w:t xml:space="preserve">Resources include the people, materials, technologies, money, etc., required to implement the strategies or processes. </w:t>
      </w:r>
    </w:p>
    <w:p w14:paraId="3A0A2E02" w14:textId="77777777" w:rsidR="00E30454" w:rsidRDefault="00E30454" w:rsidP="00E30454">
      <w:pPr>
        <w:pStyle w:val="Heading3"/>
        <w:shd w:val="clear" w:color="auto" w:fill="FFFFFF"/>
        <w:rPr>
          <w:rFonts w:ascii="Garamond" w:hAnsi="Garamond"/>
          <w:color w:val="auto"/>
        </w:rPr>
      </w:pPr>
    </w:p>
    <w:p w14:paraId="0C06C5B6" w14:textId="4AFAF8AD" w:rsidR="00034BE1" w:rsidRPr="00E30454" w:rsidRDefault="004E7FCF" w:rsidP="00E30454">
      <w:pPr>
        <w:pStyle w:val="Heading3"/>
        <w:shd w:val="clear" w:color="auto" w:fill="FFFFFF"/>
        <w:rPr>
          <w:rFonts w:ascii="Garamond" w:hAnsi="Garamond"/>
          <w:color w:val="auto"/>
        </w:rPr>
      </w:pPr>
      <w:r w:rsidRPr="00E30454">
        <w:rPr>
          <w:rFonts w:ascii="Garamond" w:hAnsi="Garamond"/>
          <w:b/>
          <w:bCs/>
          <w:color w:val="auto"/>
        </w:rPr>
        <w:t>Guidelines to Ensure Successful Planning and Implementation</w:t>
      </w:r>
      <w:r w:rsidR="00034BE1" w:rsidRPr="00E30454">
        <w:rPr>
          <w:rFonts w:ascii="Garamond" w:hAnsi="Garamond"/>
          <w:b/>
          <w:bCs/>
          <w:color w:val="auto"/>
        </w:rPr>
        <w:t xml:space="preserve"> - </w:t>
      </w:r>
      <w:r w:rsidRPr="00E30454">
        <w:rPr>
          <w:rFonts w:ascii="Garamond" w:hAnsi="Garamond"/>
          <w:color w:val="auto"/>
        </w:rPr>
        <w:t>A common failure in many kinds of planning is that the plan is never really implemented. Instead, all focus is on writing a plan document. Too often, the plan sits collecting dust on a shelf. Therefore, most of the following guidelines help to ensure that the planning process is carried out completely and is implemented completely or, deviations from the intended plan are recognized and managed accordingly.</w:t>
      </w:r>
    </w:p>
    <w:p w14:paraId="1555D7EB" w14:textId="2301362A" w:rsidR="004E7FCF" w:rsidRPr="008A4BCB" w:rsidRDefault="004E7FCF" w:rsidP="00883D31">
      <w:pPr>
        <w:pStyle w:val="Heading3"/>
        <w:numPr>
          <w:ilvl w:val="0"/>
          <w:numId w:val="17"/>
        </w:numPr>
        <w:shd w:val="clear" w:color="auto" w:fill="FFFFFF"/>
        <w:rPr>
          <w:rFonts w:ascii="Garamond" w:hAnsi="Garamond"/>
          <w:color w:val="auto"/>
        </w:rPr>
      </w:pPr>
      <w:r w:rsidRPr="008A4BCB">
        <w:rPr>
          <w:rFonts w:ascii="Garamond" w:hAnsi="Garamond"/>
          <w:b/>
          <w:bCs/>
          <w:color w:val="auto"/>
        </w:rPr>
        <w:t>Involve the Right People in the Planning Process</w:t>
      </w:r>
      <w:r w:rsidR="00791047" w:rsidRPr="008A4BCB">
        <w:rPr>
          <w:rFonts w:ascii="Garamond" w:hAnsi="Garamond"/>
          <w:b/>
          <w:bCs/>
          <w:color w:val="auto"/>
        </w:rPr>
        <w:t xml:space="preserve"> - </w:t>
      </w:r>
      <w:r w:rsidRPr="008A4BCB">
        <w:rPr>
          <w:rFonts w:ascii="Garamond" w:hAnsi="Garamond"/>
          <w:color w:val="auto"/>
        </w:rPr>
        <w:t xml:space="preserve">Going back to the reference to systems, it's critical that all parts of the system continue to exchange feedback in order to function effectively. This is true no matter what type of system. When planning, get input from everyone who will </w:t>
      </w:r>
      <w:r w:rsidR="00E30454">
        <w:rPr>
          <w:rFonts w:ascii="Garamond" w:hAnsi="Garamond"/>
          <w:color w:val="auto"/>
        </w:rPr>
        <w:t xml:space="preserve">be </w:t>
      </w:r>
      <w:r w:rsidRPr="008A4BCB">
        <w:rPr>
          <w:rFonts w:ascii="Garamond" w:hAnsi="Garamond"/>
          <w:color w:val="auto"/>
        </w:rPr>
        <w:t xml:space="preserve">responsible to carry out parts of the plan, along with representative from groups who will be </w:t>
      </w:r>
      <w:r w:rsidR="00E30454" w:rsidRPr="008A4BCB">
        <w:rPr>
          <w:rFonts w:ascii="Garamond" w:hAnsi="Garamond"/>
          <w:color w:val="auto"/>
        </w:rPr>
        <w:t>affected</w:t>
      </w:r>
      <w:r w:rsidRPr="008A4BCB">
        <w:rPr>
          <w:rFonts w:ascii="Garamond" w:hAnsi="Garamond"/>
          <w:color w:val="auto"/>
        </w:rPr>
        <w:t xml:space="preserve"> by the plan. Of course, </w:t>
      </w:r>
      <w:r w:rsidR="00E30454">
        <w:rPr>
          <w:rFonts w:ascii="Garamond" w:hAnsi="Garamond"/>
          <w:color w:val="auto"/>
        </w:rPr>
        <w:t>the Quality Compliance Officer</w:t>
      </w:r>
      <w:r w:rsidRPr="008A4BCB">
        <w:rPr>
          <w:rFonts w:ascii="Garamond" w:hAnsi="Garamond"/>
          <w:color w:val="auto"/>
        </w:rPr>
        <w:t xml:space="preserve"> also should be involved if they will be responsible to review and authorize the plan.</w:t>
      </w:r>
    </w:p>
    <w:p w14:paraId="1C2F9B94" w14:textId="77777777" w:rsidR="00123859" w:rsidRPr="008A4BCB" w:rsidRDefault="00123859" w:rsidP="00791047">
      <w:pPr>
        <w:pStyle w:val="Heading4"/>
        <w:shd w:val="clear" w:color="auto" w:fill="FFFFFF"/>
        <w:spacing w:after="90"/>
        <w:rPr>
          <w:rFonts w:ascii="Garamond" w:hAnsi="Garamond"/>
          <w:b/>
          <w:bCs/>
          <w:i w:val="0"/>
          <w:iCs w:val="0"/>
          <w:color w:val="auto"/>
          <w:sz w:val="24"/>
          <w:szCs w:val="24"/>
        </w:rPr>
      </w:pPr>
    </w:p>
    <w:p w14:paraId="562AEB20" w14:textId="66281A50" w:rsidR="00123859" w:rsidRPr="008A4BCB" w:rsidRDefault="004E7FCF" w:rsidP="00883D31">
      <w:pPr>
        <w:pStyle w:val="Heading4"/>
        <w:numPr>
          <w:ilvl w:val="0"/>
          <w:numId w:val="19"/>
        </w:numPr>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lastRenderedPageBreak/>
        <w:t>Write Down the Planning Information and Communicate it Widely</w:t>
      </w:r>
      <w:r w:rsidR="00791047" w:rsidRPr="008A4BCB">
        <w:rPr>
          <w:rFonts w:ascii="Garamond" w:hAnsi="Garamond"/>
          <w:b/>
          <w:bCs/>
          <w:i w:val="0"/>
          <w:iCs w:val="0"/>
          <w:color w:val="auto"/>
          <w:sz w:val="24"/>
          <w:szCs w:val="24"/>
        </w:rPr>
        <w:t xml:space="preserve"> - </w:t>
      </w:r>
      <w:r w:rsidRPr="008A4BCB">
        <w:rPr>
          <w:rFonts w:ascii="Garamond" w:hAnsi="Garamond"/>
          <w:i w:val="0"/>
          <w:iCs w:val="0"/>
          <w:color w:val="auto"/>
          <w:sz w:val="24"/>
          <w:szCs w:val="24"/>
        </w:rPr>
        <w:t xml:space="preserve">New </w:t>
      </w:r>
      <w:r w:rsidR="00E30454">
        <w:rPr>
          <w:rFonts w:ascii="Garamond" w:hAnsi="Garamond"/>
          <w:i w:val="0"/>
          <w:iCs w:val="0"/>
          <w:color w:val="auto"/>
          <w:sz w:val="24"/>
          <w:szCs w:val="24"/>
        </w:rPr>
        <w:t>Supervisors</w:t>
      </w:r>
      <w:r w:rsidRPr="008A4BCB">
        <w:rPr>
          <w:rFonts w:ascii="Garamond" w:hAnsi="Garamond"/>
          <w:i w:val="0"/>
          <w:iCs w:val="0"/>
          <w:color w:val="auto"/>
          <w:sz w:val="24"/>
          <w:szCs w:val="24"/>
        </w:rPr>
        <w:t xml:space="preserve">, in particular, often forget that others don't know what </w:t>
      </w:r>
      <w:r w:rsidR="003B705B">
        <w:rPr>
          <w:rFonts w:ascii="Garamond" w:hAnsi="Garamond"/>
          <w:i w:val="0"/>
          <w:iCs w:val="0"/>
          <w:color w:val="auto"/>
          <w:sz w:val="24"/>
          <w:szCs w:val="24"/>
        </w:rPr>
        <w:t xml:space="preserve">all they are responsible for doing on a day-to-day. </w:t>
      </w:r>
      <w:r w:rsidRPr="008A4BCB">
        <w:rPr>
          <w:rFonts w:ascii="Garamond" w:hAnsi="Garamond"/>
          <w:i w:val="0"/>
          <w:iCs w:val="0"/>
          <w:color w:val="auto"/>
          <w:sz w:val="24"/>
          <w:szCs w:val="24"/>
        </w:rPr>
        <w:t xml:space="preserve">Even if </w:t>
      </w:r>
      <w:r w:rsidR="003B705B">
        <w:rPr>
          <w:rFonts w:ascii="Garamond" w:hAnsi="Garamond"/>
          <w:i w:val="0"/>
          <w:iCs w:val="0"/>
          <w:color w:val="auto"/>
          <w:sz w:val="24"/>
          <w:szCs w:val="24"/>
        </w:rPr>
        <w:t>Supervisors</w:t>
      </w:r>
      <w:r w:rsidRPr="008A4BCB">
        <w:rPr>
          <w:rFonts w:ascii="Garamond" w:hAnsi="Garamond"/>
          <w:i w:val="0"/>
          <w:iCs w:val="0"/>
          <w:color w:val="auto"/>
          <w:sz w:val="24"/>
          <w:szCs w:val="24"/>
        </w:rPr>
        <w:t xml:space="preserve"> do communicate their intentions and plans verbally, chances are great that others won't completely hear or understand what the </w:t>
      </w:r>
      <w:r w:rsidR="00EF2757">
        <w:rPr>
          <w:rFonts w:ascii="Garamond" w:hAnsi="Garamond"/>
          <w:i w:val="0"/>
          <w:iCs w:val="0"/>
          <w:color w:val="auto"/>
          <w:sz w:val="24"/>
          <w:szCs w:val="24"/>
        </w:rPr>
        <w:t>Supervisor</w:t>
      </w:r>
      <w:r w:rsidRPr="008A4BCB">
        <w:rPr>
          <w:rFonts w:ascii="Garamond" w:hAnsi="Garamond"/>
          <w:i w:val="0"/>
          <w:iCs w:val="0"/>
          <w:color w:val="auto"/>
          <w:sz w:val="24"/>
          <w:szCs w:val="24"/>
        </w:rPr>
        <w:t xml:space="preserve"> wants done. Also, as plans change, it's extremely difficult to remember who is supposed to be doing what and according to which version of the plan. Key stakeholders (employees, management, board members, funders, investor, customers, clients, etc.) may request copies of various types of plans. Therefore, it's critical to write plans down and communicate them widely</w:t>
      </w:r>
      <w:r w:rsidR="00EF2757">
        <w:rPr>
          <w:rFonts w:ascii="Garamond" w:hAnsi="Garamond"/>
          <w:i w:val="0"/>
          <w:iCs w:val="0"/>
          <w:color w:val="auto"/>
          <w:sz w:val="24"/>
          <w:szCs w:val="24"/>
        </w:rPr>
        <w:t xml:space="preserve"> with all necessary parties involved</w:t>
      </w:r>
      <w:r w:rsidRPr="008A4BCB">
        <w:rPr>
          <w:rFonts w:ascii="Garamond" w:hAnsi="Garamond"/>
          <w:i w:val="0"/>
          <w:iCs w:val="0"/>
          <w:color w:val="auto"/>
          <w:sz w:val="24"/>
          <w:szCs w:val="24"/>
        </w:rPr>
        <w:t>.</w:t>
      </w:r>
      <w:bookmarkStart w:id="0" w:name="anchor155743"/>
      <w:bookmarkEnd w:id="0"/>
    </w:p>
    <w:p w14:paraId="0F1C5ACD" w14:textId="363624B4" w:rsidR="00CC7945" w:rsidRPr="008A4BCB" w:rsidRDefault="004E7FCF" w:rsidP="00883D31">
      <w:pPr>
        <w:pStyle w:val="Heading4"/>
        <w:numPr>
          <w:ilvl w:val="0"/>
          <w:numId w:val="19"/>
        </w:numPr>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t>Goals and Objectives Should Be SMARTER</w:t>
      </w:r>
      <w:r w:rsidR="00791047" w:rsidRPr="008A4BCB">
        <w:rPr>
          <w:rFonts w:ascii="Garamond" w:hAnsi="Garamond"/>
          <w:b/>
          <w:bCs/>
          <w:i w:val="0"/>
          <w:iCs w:val="0"/>
          <w:color w:val="auto"/>
          <w:sz w:val="24"/>
          <w:szCs w:val="24"/>
        </w:rPr>
        <w:t xml:space="preserve"> - </w:t>
      </w:r>
      <w:r w:rsidRPr="008A4BCB">
        <w:rPr>
          <w:rFonts w:ascii="Garamond" w:hAnsi="Garamond"/>
          <w:i w:val="0"/>
          <w:iCs w:val="0"/>
          <w:color w:val="auto"/>
          <w:sz w:val="24"/>
          <w:szCs w:val="24"/>
        </w:rPr>
        <w:t>SMARTER is an acronym, that is, a word composed by joining letters from different words in a phrase or set of words. In this case, a SMARTER goal or objective is:</w:t>
      </w:r>
    </w:p>
    <w:p w14:paraId="7D323092" w14:textId="3EE5380A" w:rsidR="00CC7945" w:rsidRPr="008A4BCB" w:rsidRDefault="00CC7945" w:rsidP="00883D31">
      <w:pPr>
        <w:pStyle w:val="ListParagraph"/>
        <w:numPr>
          <w:ilvl w:val="0"/>
          <w:numId w:val="18"/>
        </w:numPr>
        <w:rPr>
          <w:rFonts w:ascii="Garamond" w:hAnsi="Garamond"/>
          <w:sz w:val="24"/>
          <w:szCs w:val="24"/>
        </w:rPr>
      </w:pPr>
      <w:r w:rsidRPr="008A4BCB">
        <w:rPr>
          <w:rFonts w:ascii="Garamond" w:hAnsi="Garamond"/>
          <w:sz w:val="24"/>
          <w:szCs w:val="24"/>
        </w:rPr>
        <w:t>Specific</w:t>
      </w:r>
    </w:p>
    <w:p w14:paraId="744848D8" w14:textId="2FCB2057" w:rsidR="009636E3" w:rsidRPr="008A4BCB" w:rsidRDefault="00CC7945" w:rsidP="00883D31">
      <w:pPr>
        <w:pStyle w:val="ListParagraph"/>
        <w:numPr>
          <w:ilvl w:val="0"/>
          <w:numId w:val="18"/>
        </w:numPr>
        <w:rPr>
          <w:rFonts w:ascii="Garamond" w:hAnsi="Garamond"/>
          <w:sz w:val="24"/>
          <w:szCs w:val="24"/>
        </w:rPr>
      </w:pPr>
      <w:r w:rsidRPr="008A4BCB">
        <w:rPr>
          <w:rFonts w:ascii="Garamond" w:hAnsi="Garamond"/>
          <w:sz w:val="24"/>
          <w:szCs w:val="24"/>
        </w:rPr>
        <w:t>A</w:t>
      </w:r>
      <w:r w:rsidR="009636E3" w:rsidRPr="008A4BCB">
        <w:rPr>
          <w:rFonts w:ascii="Garamond" w:hAnsi="Garamond"/>
          <w:sz w:val="24"/>
          <w:szCs w:val="24"/>
        </w:rPr>
        <w:t>ttainable/Acceptable</w:t>
      </w:r>
    </w:p>
    <w:p w14:paraId="1EA47A75" w14:textId="408391BA" w:rsidR="009636E3" w:rsidRPr="008A4BCB" w:rsidRDefault="009636E3" w:rsidP="00883D31">
      <w:pPr>
        <w:pStyle w:val="ListParagraph"/>
        <w:numPr>
          <w:ilvl w:val="0"/>
          <w:numId w:val="18"/>
        </w:numPr>
        <w:rPr>
          <w:rFonts w:ascii="Garamond" w:hAnsi="Garamond"/>
          <w:sz w:val="24"/>
          <w:szCs w:val="24"/>
        </w:rPr>
      </w:pPr>
      <w:r w:rsidRPr="008A4BCB">
        <w:rPr>
          <w:rFonts w:ascii="Garamond" w:hAnsi="Garamond"/>
          <w:sz w:val="24"/>
          <w:szCs w:val="24"/>
        </w:rPr>
        <w:t>Realistic</w:t>
      </w:r>
    </w:p>
    <w:p w14:paraId="127A74A6" w14:textId="0DD0087D" w:rsidR="009636E3" w:rsidRPr="008A4BCB" w:rsidRDefault="009636E3" w:rsidP="00883D31">
      <w:pPr>
        <w:pStyle w:val="ListParagraph"/>
        <w:numPr>
          <w:ilvl w:val="0"/>
          <w:numId w:val="18"/>
        </w:numPr>
        <w:rPr>
          <w:rFonts w:ascii="Garamond" w:hAnsi="Garamond"/>
          <w:sz w:val="24"/>
          <w:szCs w:val="24"/>
        </w:rPr>
      </w:pPr>
      <w:r w:rsidRPr="008A4BCB">
        <w:rPr>
          <w:rFonts w:ascii="Garamond" w:hAnsi="Garamond"/>
          <w:sz w:val="24"/>
          <w:szCs w:val="24"/>
        </w:rPr>
        <w:t>Time Frame</w:t>
      </w:r>
    </w:p>
    <w:p w14:paraId="00E2655A" w14:textId="2DF6F6E8" w:rsidR="009636E3" w:rsidRPr="008A4BCB" w:rsidRDefault="000030B9" w:rsidP="00883D31">
      <w:pPr>
        <w:pStyle w:val="ListParagraph"/>
        <w:numPr>
          <w:ilvl w:val="0"/>
          <w:numId w:val="18"/>
        </w:numPr>
        <w:rPr>
          <w:rFonts w:ascii="Garamond" w:hAnsi="Garamond"/>
          <w:sz w:val="24"/>
          <w:szCs w:val="24"/>
        </w:rPr>
      </w:pPr>
      <w:r w:rsidRPr="008A4BCB">
        <w:rPr>
          <w:rFonts w:ascii="Garamond" w:hAnsi="Garamond"/>
          <w:sz w:val="24"/>
          <w:szCs w:val="24"/>
        </w:rPr>
        <w:t>Extending</w:t>
      </w:r>
    </w:p>
    <w:p w14:paraId="48FC7473" w14:textId="54FAA32D" w:rsidR="00812454" w:rsidRPr="008A4BCB" w:rsidRDefault="000030B9" w:rsidP="00883D31">
      <w:pPr>
        <w:pStyle w:val="ListParagraph"/>
        <w:numPr>
          <w:ilvl w:val="0"/>
          <w:numId w:val="18"/>
        </w:numPr>
        <w:rPr>
          <w:rFonts w:ascii="Garamond" w:hAnsi="Garamond"/>
          <w:sz w:val="24"/>
          <w:szCs w:val="24"/>
        </w:rPr>
      </w:pPr>
      <w:r w:rsidRPr="008A4BCB">
        <w:rPr>
          <w:rFonts w:ascii="Garamond" w:hAnsi="Garamond"/>
          <w:sz w:val="24"/>
          <w:szCs w:val="24"/>
        </w:rPr>
        <w:t>Rewarding</w:t>
      </w:r>
    </w:p>
    <w:p w14:paraId="2E52D3E9" w14:textId="77777777" w:rsidR="00812454" w:rsidRPr="008A4BCB" w:rsidRDefault="00812454" w:rsidP="00812454">
      <w:pPr>
        <w:pStyle w:val="ListParagraph"/>
        <w:ind w:left="1080"/>
        <w:rPr>
          <w:rFonts w:ascii="Garamond" w:hAnsi="Garamond"/>
          <w:sz w:val="24"/>
          <w:szCs w:val="24"/>
        </w:rPr>
      </w:pPr>
    </w:p>
    <w:p w14:paraId="35D4C6D0" w14:textId="582E52F1" w:rsidR="00812454" w:rsidRPr="008A4BCB" w:rsidRDefault="00812454" w:rsidP="00883D31">
      <w:pPr>
        <w:pStyle w:val="ListParagraph"/>
        <w:numPr>
          <w:ilvl w:val="0"/>
          <w:numId w:val="19"/>
        </w:numPr>
        <w:rPr>
          <w:rFonts w:ascii="Garamond" w:hAnsi="Garamond"/>
          <w:sz w:val="24"/>
          <w:szCs w:val="24"/>
        </w:rPr>
      </w:pPr>
      <w:r w:rsidRPr="008A4BCB">
        <w:rPr>
          <w:rFonts w:ascii="Garamond" w:hAnsi="Garamond"/>
          <w:b/>
          <w:bCs/>
          <w:sz w:val="24"/>
          <w:szCs w:val="24"/>
        </w:rPr>
        <w:t xml:space="preserve">Build in Accountability (Regularly Review Who's Doing What and By When?) - </w:t>
      </w:r>
      <w:r w:rsidRPr="008A4BCB">
        <w:rPr>
          <w:rFonts w:ascii="Garamond" w:hAnsi="Garamond"/>
          <w:sz w:val="24"/>
          <w:szCs w:val="24"/>
        </w:rPr>
        <w:t>Plans should specify who is responsible for achieving each result, including goals and objectives. Dates should be set for completion of each result, as well. Responsible parties should regularly review status of the plan. Be sure to have someone of authority "sign off" on the plan, including putting their signature on the plan to indicate they agree with and support its contents. Include responsibilities in policies, procedures, job descriptions, performance review processes, etc.</w:t>
      </w:r>
    </w:p>
    <w:p w14:paraId="0430D3D3" w14:textId="77777777" w:rsidR="00F049F7" w:rsidRPr="008A4BCB" w:rsidRDefault="00F049F7" w:rsidP="00F049F7">
      <w:pPr>
        <w:pStyle w:val="ListParagraph"/>
        <w:rPr>
          <w:rFonts w:ascii="Garamond" w:hAnsi="Garamond"/>
          <w:sz w:val="24"/>
          <w:szCs w:val="24"/>
        </w:rPr>
      </w:pPr>
    </w:p>
    <w:p w14:paraId="69C3FDAE" w14:textId="7FE8CC56" w:rsidR="00F049F7" w:rsidRPr="008A4BCB" w:rsidRDefault="00812454" w:rsidP="00883D31">
      <w:pPr>
        <w:pStyle w:val="ListParagraph"/>
        <w:numPr>
          <w:ilvl w:val="0"/>
          <w:numId w:val="19"/>
        </w:numPr>
        <w:spacing w:after="0"/>
        <w:rPr>
          <w:rFonts w:ascii="Garamond" w:hAnsi="Garamond"/>
          <w:sz w:val="24"/>
          <w:szCs w:val="24"/>
        </w:rPr>
      </w:pPr>
      <w:r w:rsidRPr="008A4BCB">
        <w:rPr>
          <w:rFonts w:ascii="Garamond" w:hAnsi="Garamond"/>
          <w:b/>
          <w:bCs/>
          <w:sz w:val="24"/>
          <w:szCs w:val="24"/>
        </w:rPr>
        <w:t>Note Deviations from the Plan and Replan Accordingly</w:t>
      </w:r>
      <w:r w:rsidR="00F049F7" w:rsidRPr="008A4BCB">
        <w:rPr>
          <w:rFonts w:ascii="Garamond" w:hAnsi="Garamond"/>
          <w:b/>
          <w:bCs/>
          <w:sz w:val="24"/>
          <w:szCs w:val="24"/>
        </w:rPr>
        <w:t xml:space="preserve"> -</w:t>
      </w:r>
      <w:r w:rsidR="00F049F7" w:rsidRPr="008A4BCB">
        <w:rPr>
          <w:rFonts w:ascii="Garamond" w:hAnsi="Garamond"/>
          <w:sz w:val="24"/>
          <w:szCs w:val="24"/>
        </w:rPr>
        <w:t xml:space="preserve"> </w:t>
      </w:r>
      <w:r w:rsidRPr="008A4BCB">
        <w:rPr>
          <w:rFonts w:ascii="Garamond" w:hAnsi="Garamond"/>
          <w:sz w:val="24"/>
          <w:szCs w:val="24"/>
        </w:rPr>
        <w:t>It's OK to deviate from the plan. The plan is not a set of rules. It's an overall guideline. As important as following the plan is noticing deviations and adjusting the plan accordingly.</w:t>
      </w:r>
      <w:r w:rsidR="004B2125">
        <w:rPr>
          <w:rFonts w:ascii="Garamond" w:hAnsi="Garamond"/>
          <w:sz w:val="24"/>
          <w:szCs w:val="24"/>
        </w:rPr>
        <w:t xml:space="preserve"> Just be sure that you are communicating these with your direct report. </w:t>
      </w:r>
    </w:p>
    <w:p w14:paraId="6FBE11F6" w14:textId="77777777" w:rsidR="00F049F7" w:rsidRPr="008A4BCB" w:rsidRDefault="00F049F7" w:rsidP="00F049F7">
      <w:pPr>
        <w:pStyle w:val="ListParagraph"/>
        <w:spacing w:after="0"/>
        <w:rPr>
          <w:rFonts w:ascii="Garamond" w:hAnsi="Garamond"/>
          <w:sz w:val="24"/>
          <w:szCs w:val="24"/>
        </w:rPr>
      </w:pPr>
    </w:p>
    <w:p w14:paraId="19E947FC" w14:textId="0235A9D6" w:rsidR="00F049F7" w:rsidRPr="008A4BCB" w:rsidRDefault="00812454" w:rsidP="00883D31">
      <w:pPr>
        <w:pStyle w:val="ListParagraph"/>
        <w:numPr>
          <w:ilvl w:val="0"/>
          <w:numId w:val="19"/>
        </w:numPr>
        <w:spacing w:after="0"/>
        <w:rPr>
          <w:rFonts w:ascii="Garamond" w:hAnsi="Garamond"/>
          <w:sz w:val="24"/>
          <w:szCs w:val="24"/>
        </w:rPr>
      </w:pPr>
      <w:r w:rsidRPr="008A4BCB">
        <w:rPr>
          <w:rFonts w:ascii="Garamond" w:hAnsi="Garamond"/>
          <w:b/>
          <w:bCs/>
          <w:sz w:val="24"/>
          <w:szCs w:val="24"/>
        </w:rPr>
        <w:t>Evaluate Planning Process and the Plan</w:t>
      </w:r>
      <w:r w:rsidR="00F049F7" w:rsidRPr="008A4BCB">
        <w:rPr>
          <w:rFonts w:ascii="Garamond" w:hAnsi="Garamond"/>
          <w:b/>
          <w:bCs/>
          <w:sz w:val="24"/>
          <w:szCs w:val="24"/>
        </w:rPr>
        <w:t xml:space="preserve"> -</w:t>
      </w:r>
      <w:r w:rsidR="00F049F7" w:rsidRPr="008A4BCB">
        <w:rPr>
          <w:rFonts w:ascii="Garamond" w:hAnsi="Garamond"/>
          <w:sz w:val="24"/>
          <w:szCs w:val="24"/>
        </w:rPr>
        <w:t xml:space="preserve"> </w:t>
      </w:r>
      <w:r w:rsidRPr="008A4BCB">
        <w:rPr>
          <w:rFonts w:ascii="Garamond" w:hAnsi="Garamond"/>
          <w:sz w:val="24"/>
          <w:szCs w:val="24"/>
        </w:rPr>
        <w:t>During the planning process, regularly collect feedback from participants. Do they agree with the planning process? If not, what don't they like and how could it be done better? In large, ongoing planning processes (such as strategic planning, business planning, project planning, etc.), it's critical to collect this kind of feedback regularly.</w:t>
      </w:r>
    </w:p>
    <w:p w14:paraId="21AC11C6" w14:textId="77777777" w:rsidR="00F049F7" w:rsidRPr="008A4BCB" w:rsidRDefault="00812454" w:rsidP="00F049F7">
      <w:pPr>
        <w:pStyle w:val="ListParagraph"/>
        <w:rPr>
          <w:rFonts w:ascii="Garamond" w:hAnsi="Garamond"/>
          <w:sz w:val="24"/>
          <w:szCs w:val="24"/>
        </w:rPr>
      </w:pPr>
      <w:r w:rsidRPr="008A4BCB">
        <w:rPr>
          <w:rFonts w:ascii="Garamond" w:hAnsi="Garamond"/>
          <w:sz w:val="24"/>
          <w:szCs w:val="24"/>
        </w:rPr>
        <w:lastRenderedPageBreak/>
        <w:t>During regular reviews of implementation of the plan, assess if goals are being achieved or not. If not, were goals realistic? Do responsible parties have the resources necessary to achieve the goals and objectives? Should goals be changed? Should more priority be placed on achieving the goals? What needs to be done?</w:t>
      </w:r>
    </w:p>
    <w:p w14:paraId="0F31A51C" w14:textId="1C2FDFD4" w:rsidR="00F049F7" w:rsidRPr="008A4BCB" w:rsidRDefault="00812454" w:rsidP="00F049F7">
      <w:pPr>
        <w:pStyle w:val="ListParagraph"/>
        <w:rPr>
          <w:rFonts w:ascii="Garamond" w:hAnsi="Garamond"/>
          <w:sz w:val="24"/>
          <w:szCs w:val="24"/>
        </w:rPr>
      </w:pPr>
      <w:r w:rsidRPr="008A4BCB">
        <w:rPr>
          <w:rFonts w:ascii="Garamond" w:hAnsi="Garamond"/>
          <w:sz w:val="24"/>
          <w:szCs w:val="24"/>
        </w:rPr>
        <w:t>Finally, take 10 minutes to write down how the planning process could have been done better. File it away and read it the next time you conduct the planning process.</w:t>
      </w:r>
    </w:p>
    <w:p w14:paraId="73AA77F8" w14:textId="77777777" w:rsidR="00F049F7" w:rsidRPr="008A4BCB" w:rsidRDefault="00F049F7" w:rsidP="00F049F7">
      <w:pPr>
        <w:pStyle w:val="ListParagraph"/>
        <w:rPr>
          <w:rFonts w:ascii="Garamond" w:hAnsi="Garamond"/>
          <w:sz w:val="24"/>
          <w:szCs w:val="24"/>
        </w:rPr>
      </w:pPr>
    </w:p>
    <w:p w14:paraId="398AE08A" w14:textId="68FD0E6D" w:rsidR="00F049F7" w:rsidRPr="008A4BCB" w:rsidRDefault="00812454" w:rsidP="00883D31">
      <w:pPr>
        <w:pStyle w:val="ListParagraph"/>
        <w:numPr>
          <w:ilvl w:val="0"/>
          <w:numId w:val="19"/>
        </w:numPr>
        <w:rPr>
          <w:rFonts w:ascii="Garamond" w:hAnsi="Garamond"/>
          <w:sz w:val="24"/>
          <w:szCs w:val="24"/>
        </w:rPr>
      </w:pPr>
      <w:r w:rsidRPr="008A4BCB">
        <w:rPr>
          <w:rFonts w:ascii="Garamond" w:hAnsi="Garamond"/>
          <w:b/>
          <w:bCs/>
          <w:sz w:val="24"/>
          <w:szCs w:val="24"/>
        </w:rPr>
        <w:t>Recurring Planning Process is at Least as Important as Plan Document</w:t>
      </w:r>
      <w:r w:rsidR="00F049F7" w:rsidRPr="008A4BCB">
        <w:rPr>
          <w:rFonts w:ascii="Garamond" w:hAnsi="Garamond"/>
          <w:b/>
          <w:bCs/>
          <w:sz w:val="24"/>
          <w:szCs w:val="24"/>
        </w:rPr>
        <w:t xml:space="preserve"> - </w:t>
      </w:r>
      <w:r w:rsidRPr="008A4BCB">
        <w:rPr>
          <w:rFonts w:ascii="Garamond" w:hAnsi="Garamond"/>
          <w:sz w:val="24"/>
          <w:szCs w:val="24"/>
        </w:rPr>
        <w:t>Far too often, primary emphasis is placed on the plan document. This is extremely unfortunate because the real treasure of planning is the planning process itself. During planning, planners learn a great deal from ongoing analysis, reflection, discussion, debates and dialogue around issues and goals in the system. Perhaps there is no better example of misplaced priorities in planning than in business ethics. Far too often, people put emphasis on written codes of ethics and codes of conduct. While these documents certainly are important, at least as important is conducting ongoing communications around these documents. The ongoing communications are what sensitize people to understanding and following the values and behaviors suggested in the codes.</w:t>
      </w:r>
    </w:p>
    <w:p w14:paraId="4F1F4E5A" w14:textId="77777777" w:rsidR="00F049F7" w:rsidRPr="008A4BCB" w:rsidRDefault="00F049F7" w:rsidP="00F049F7">
      <w:pPr>
        <w:pStyle w:val="ListParagraph"/>
        <w:rPr>
          <w:rFonts w:ascii="Garamond" w:hAnsi="Garamond"/>
          <w:sz w:val="24"/>
          <w:szCs w:val="24"/>
        </w:rPr>
      </w:pPr>
    </w:p>
    <w:p w14:paraId="28444C6A" w14:textId="5B07F7A9" w:rsidR="00F049F7" w:rsidRPr="008A4BCB" w:rsidRDefault="00812454" w:rsidP="00883D31">
      <w:pPr>
        <w:pStyle w:val="ListParagraph"/>
        <w:numPr>
          <w:ilvl w:val="0"/>
          <w:numId w:val="19"/>
        </w:numPr>
        <w:spacing w:after="0"/>
        <w:rPr>
          <w:rFonts w:ascii="Garamond" w:hAnsi="Garamond"/>
          <w:sz w:val="24"/>
          <w:szCs w:val="24"/>
        </w:rPr>
      </w:pPr>
      <w:r w:rsidRPr="008A4BCB">
        <w:rPr>
          <w:rFonts w:ascii="Garamond" w:hAnsi="Garamond"/>
          <w:b/>
          <w:bCs/>
          <w:sz w:val="24"/>
          <w:szCs w:val="24"/>
        </w:rPr>
        <w:t>Nature of the Process Should Be Compatible to Nature of Planners</w:t>
      </w:r>
      <w:r w:rsidR="00F049F7" w:rsidRPr="008A4BCB">
        <w:rPr>
          <w:rFonts w:ascii="Garamond" w:hAnsi="Garamond"/>
          <w:b/>
          <w:bCs/>
          <w:sz w:val="24"/>
          <w:szCs w:val="24"/>
        </w:rPr>
        <w:t xml:space="preserve"> - </w:t>
      </w:r>
      <w:r w:rsidRPr="008A4BCB">
        <w:rPr>
          <w:rFonts w:ascii="Garamond" w:hAnsi="Garamond"/>
          <w:sz w:val="24"/>
          <w:szCs w:val="24"/>
        </w:rPr>
        <w:t>A prominent example of this type of potential problem is when planners don't prefer the "top down" or "bottom up", "linear" type of planning (for example, going from general to specific along the process of an environmental scan, analysis, mission/vision/values, issues and goals, strategies, objectives, timelines, etc.) There are other ways to conduct planning.</w:t>
      </w:r>
    </w:p>
    <w:p w14:paraId="743ECCD0" w14:textId="77777777" w:rsidR="00F049F7" w:rsidRPr="008A4BCB" w:rsidRDefault="00F049F7" w:rsidP="00F049F7">
      <w:pPr>
        <w:pStyle w:val="ListParagraph"/>
        <w:spacing w:after="0"/>
        <w:rPr>
          <w:rFonts w:ascii="Garamond" w:hAnsi="Garamond"/>
          <w:sz w:val="24"/>
          <w:szCs w:val="24"/>
        </w:rPr>
      </w:pPr>
    </w:p>
    <w:p w14:paraId="1425959C" w14:textId="15ACE8D1" w:rsidR="00123859" w:rsidRPr="008A4BCB" w:rsidRDefault="00812454" w:rsidP="00883D31">
      <w:pPr>
        <w:pStyle w:val="ListParagraph"/>
        <w:numPr>
          <w:ilvl w:val="0"/>
          <w:numId w:val="19"/>
        </w:numPr>
        <w:spacing w:after="0"/>
        <w:rPr>
          <w:rFonts w:ascii="Garamond" w:hAnsi="Garamond"/>
          <w:sz w:val="24"/>
          <w:szCs w:val="24"/>
        </w:rPr>
      </w:pPr>
      <w:r w:rsidRPr="008A4BCB">
        <w:rPr>
          <w:rFonts w:ascii="Garamond" w:hAnsi="Garamond"/>
          <w:b/>
          <w:bCs/>
          <w:sz w:val="24"/>
          <w:szCs w:val="24"/>
        </w:rPr>
        <w:t>Critical -- But Frequently Missing Step -- Acknowledgement and Celebration of Results</w:t>
      </w:r>
      <w:r w:rsidR="00F049F7" w:rsidRPr="008A4BCB">
        <w:rPr>
          <w:rFonts w:ascii="Garamond" w:hAnsi="Garamond"/>
          <w:b/>
          <w:bCs/>
          <w:sz w:val="24"/>
          <w:szCs w:val="24"/>
        </w:rPr>
        <w:t xml:space="preserve"> - </w:t>
      </w:r>
      <w:r w:rsidRPr="008A4BCB">
        <w:rPr>
          <w:rFonts w:ascii="Garamond" w:hAnsi="Garamond"/>
          <w:sz w:val="24"/>
          <w:szCs w:val="24"/>
        </w:rPr>
        <w:t xml:space="preserve">It's easy for planners to become tired and even cynical about the planning process. One of the reasons for this problem is very likely that far too often, emphasis is placed on achieving the results. Once the desired results are achieved, new ones are quickly established. The process can seem like having to solve one problem after another, with no real end in sight. Yet when one really thinks about it, it's a major accomplishment to carefully analyze a situation, involve others in a plan to do something about it, work together to carry out the plan and actually see some results. </w:t>
      </w:r>
      <w:r w:rsidR="00BC3E24" w:rsidRPr="008A4BCB">
        <w:rPr>
          <w:rFonts w:ascii="Garamond" w:hAnsi="Garamond"/>
          <w:sz w:val="24"/>
          <w:szCs w:val="24"/>
        </w:rPr>
        <w:t>So,</w:t>
      </w:r>
      <w:r w:rsidRPr="008A4BCB">
        <w:rPr>
          <w:rFonts w:ascii="Garamond" w:hAnsi="Garamond"/>
          <w:sz w:val="24"/>
          <w:szCs w:val="24"/>
        </w:rPr>
        <w:t xml:space="preserve"> acknowledge this -- celebrate your accomplishment</w:t>
      </w:r>
      <w:r w:rsidR="00692899">
        <w:rPr>
          <w:rFonts w:ascii="Garamond" w:hAnsi="Garamond"/>
          <w:sz w:val="24"/>
          <w:szCs w:val="24"/>
        </w:rPr>
        <w:t xml:space="preserve"> and the accomplishments of your Case Managers</w:t>
      </w:r>
      <w:r w:rsidRPr="008A4BCB">
        <w:rPr>
          <w:rFonts w:ascii="Garamond" w:hAnsi="Garamond"/>
          <w:sz w:val="24"/>
          <w:szCs w:val="24"/>
        </w:rPr>
        <w:t>!</w:t>
      </w:r>
    </w:p>
    <w:p w14:paraId="73D10759" w14:textId="3513E655" w:rsidR="009C4FBF" w:rsidRPr="008A4BCB" w:rsidRDefault="009C4FBF" w:rsidP="009C4FBF"/>
    <w:p w14:paraId="57780E3D" w14:textId="33C71F50" w:rsidR="009C4FBF" w:rsidRPr="008A4BCB" w:rsidRDefault="009C4FBF" w:rsidP="009C4FBF"/>
    <w:p w14:paraId="79092224" w14:textId="77777777" w:rsidR="009C4FBF" w:rsidRPr="008A4BCB" w:rsidRDefault="009C4FBF" w:rsidP="009C4FBF"/>
    <w:p w14:paraId="16C1D3F9" w14:textId="77777777" w:rsidR="00EA6535" w:rsidRPr="008A4BCB" w:rsidRDefault="00EA6535" w:rsidP="001C44D2">
      <w:pPr>
        <w:rPr>
          <w:rFonts w:ascii="Garamond" w:hAnsi="Garamond" w:cs="Calibri,Bold"/>
          <w:b/>
          <w:bCs/>
          <w:sz w:val="24"/>
          <w:szCs w:val="24"/>
        </w:rPr>
      </w:pPr>
    </w:p>
    <w:p w14:paraId="65B95405" w14:textId="77777777" w:rsidR="0050560A" w:rsidRDefault="00097435" w:rsidP="001C44D2">
      <w:pPr>
        <w:rPr>
          <w:rFonts w:ascii="Garamond" w:hAnsi="Garamond" w:cs="Calibri,Bold"/>
          <w:b/>
          <w:bCs/>
          <w:sz w:val="24"/>
          <w:szCs w:val="24"/>
        </w:rPr>
      </w:pPr>
      <w:r w:rsidRPr="00D508A2">
        <w:rPr>
          <w:rFonts w:ascii="Garamond" w:hAnsi="Garamond" w:cs="Calibri,Bold"/>
          <w:b/>
          <w:bCs/>
          <w:sz w:val="24"/>
          <w:szCs w:val="24"/>
          <w:u w:val="single"/>
        </w:rPr>
        <w:t>COMMUNICATION</w:t>
      </w:r>
      <w:r w:rsidR="007E4057" w:rsidRPr="008A4BCB">
        <w:rPr>
          <w:rFonts w:ascii="Garamond" w:hAnsi="Garamond" w:cs="Calibri,Bold"/>
          <w:b/>
          <w:bCs/>
          <w:sz w:val="24"/>
          <w:szCs w:val="24"/>
        </w:rPr>
        <w:t xml:space="preserve"> </w:t>
      </w:r>
    </w:p>
    <w:p w14:paraId="1289D5D1" w14:textId="1A705BFA" w:rsidR="00097435" w:rsidRPr="008A4BCB" w:rsidRDefault="007E4057" w:rsidP="001C44D2">
      <w:pPr>
        <w:rPr>
          <w:rFonts w:ascii="Garamond" w:hAnsi="Garamond"/>
          <w:sz w:val="24"/>
          <w:szCs w:val="24"/>
          <w:shd w:val="clear" w:color="auto" w:fill="FFFFFF"/>
        </w:rPr>
      </w:pPr>
      <w:r w:rsidRPr="008A4BCB">
        <w:rPr>
          <w:rFonts w:ascii="Garamond" w:hAnsi="Garamond"/>
          <w:sz w:val="24"/>
          <w:szCs w:val="24"/>
          <w:shd w:val="clear" w:color="auto" w:fill="FFFFFF"/>
        </w:rPr>
        <w:t>Effective communication is the "life's blood" of an organization. Organizations that are highly successful have strong communications. One of the first signs that an organization is struggling is that communications have broken down. The following guidelines are very basic in nature, but comprise the basics for ensuring strong ongoing, internal communications.</w:t>
      </w:r>
    </w:p>
    <w:p w14:paraId="24A83597" w14:textId="7A737FF4" w:rsidR="003C76E3" w:rsidRPr="008A4BCB" w:rsidRDefault="00F2762F" w:rsidP="00883D31">
      <w:pPr>
        <w:pStyle w:val="ListParagraph"/>
        <w:numPr>
          <w:ilvl w:val="0"/>
          <w:numId w:val="20"/>
        </w:numPr>
        <w:rPr>
          <w:rFonts w:ascii="Garamond" w:hAnsi="Garamond" w:cs="Calibri,Bold"/>
          <w:sz w:val="24"/>
          <w:szCs w:val="24"/>
        </w:rPr>
      </w:pPr>
      <w:r w:rsidRPr="008A4BCB">
        <w:rPr>
          <w:rFonts w:ascii="Garamond" w:hAnsi="Garamond" w:cs="Calibri,Bold"/>
          <w:sz w:val="24"/>
          <w:szCs w:val="24"/>
        </w:rPr>
        <w:t>All Inspire employees</w:t>
      </w:r>
      <w:r w:rsidR="004B4915" w:rsidRPr="008A4BCB">
        <w:rPr>
          <w:rFonts w:ascii="Garamond" w:hAnsi="Garamond" w:cs="Calibri,Bold"/>
          <w:sz w:val="24"/>
          <w:szCs w:val="24"/>
        </w:rPr>
        <w:t xml:space="preserve"> including </w:t>
      </w:r>
      <w:r w:rsidR="00B353A9">
        <w:rPr>
          <w:rFonts w:ascii="Garamond" w:hAnsi="Garamond" w:cs="Calibri,Bold"/>
          <w:sz w:val="24"/>
          <w:szCs w:val="24"/>
        </w:rPr>
        <w:t>Supervisor</w:t>
      </w:r>
      <w:r w:rsidR="004B4915" w:rsidRPr="008A4BCB">
        <w:rPr>
          <w:rFonts w:ascii="Garamond" w:hAnsi="Garamond" w:cs="Calibri,Bold"/>
          <w:sz w:val="24"/>
          <w:szCs w:val="24"/>
        </w:rPr>
        <w:t>s,</w:t>
      </w:r>
      <w:r w:rsidRPr="008A4BCB">
        <w:rPr>
          <w:rFonts w:ascii="Garamond" w:hAnsi="Garamond" w:cs="Calibri,Bold"/>
          <w:sz w:val="24"/>
          <w:szCs w:val="24"/>
        </w:rPr>
        <w:t xml:space="preserve"> have a </w:t>
      </w:r>
      <w:r w:rsidR="004B4915" w:rsidRPr="008A4BCB">
        <w:rPr>
          <w:rFonts w:ascii="Garamond" w:hAnsi="Garamond" w:cs="Calibri,Bold"/>
          <w:sz w:val="24"/>
          <w:szCs w:val="24"/>
        </w:rPr>
        <w:t>24-hour</w:t>
      </w:r>
      <w:r w:rsidR="00F15A4D" w:rsidRPr="008A4BCB">
        <w:rPr>
          <w:rFonts w:ascii="Garamond" w:hAnsi="Garamond" w:cs="Calibri,Bold"/>
          <w:sz w:val="24"/>
          <w:szCs w:val="24"/>
        </w:rPr>
        <w:t xml:space="preserve"> response time during working hours</w:t>
      </w:r>
      <w:r w:rsidRPr="008A4BCB">
        <w:rPr>
          <w:rFonts w:ascii="Garamond" w:hAnsi="Garamond" w:cs="Calibri,Bold"/>
          <w:sz w:val="24"/>
          <w:szCs w:val="24"/>
        </w:rPr>
        <w:t xml:space="preserve"> to return phone calls, email inquiries, state inquiries, </w:t>
      </w:r>
      <w:r w:rsidR="00E00F69" w:rsidRPr="008A4BCB">
        <w:rPr>
          <w:rFonts w:ascii="Garamond" w:hAnsi="Garamond" w:cs="Calibri,Bold"/>
          <w:sz w:val="24"/>
          <w:szCs w:val="24"/>
        </w:rPr>
        <w:t xml:space="preserve">reporting BDDS Incident Reports and responding to internal requests from management/co-workers. </w:t>
      </w:r>
      <w:r w:rsidR="00D307F3" w:rsidRPr="008A4BCB">
        <w:rPr>
          <w:rFonts w:ascii="Garamond" w:hAnsi="Garamond" w:cs="Calibri,Bold"/>
          <w:sz w:val="24"/>
          <w:szCs w:val="24"/>
        </w:rPr>
        <w:t xml:space="preserve">Even if an answer cannot be confirmed within 24 hours, a simple follow up response that “you received the message” and will follow up at a later time with specific information requested. </w:t>
      </w:r>
    </w:p>
    <w:p w14:paraId="4D5F3D10" w14:textId="1D50ED50" w:rsidR="0015429F" w:rsidRPr="008A4BCB" w:rsidRDefault="004B4915" w:rsidP="00883D31">
      <w:pPr>
        <w:pStyle w:val="ListParagraph"/>
        <w:numPr>
          <w:ilvl w:val="0"/>
          <w:numId w:val="20"/>
        </w:numPr>
        <w:rPr>
          <w:rFonts w:ascii="Garamond" w:hAnsi="Garamond" w:cs="Calibri,Bold"/>
          <w:sz w:val="24"/>
          <w:szCs w:val="24"/>
        </w:rPr>
      </w:pPr>
      <w:r w:rsidRPr="008A4BCB">
        <w:rPr>
          <w:rFonts w:ascii="Garamond" w:hAnsi="Garamond" w:cs="Calibri,Bold"/>
          <w:sz w:val="24"/>
          <w:szCs w:val="24"/>
        </w:rPr>
        <w:t xml:space="preserve">Hold monthly one-on-ones with your </w:t>
      </w:r>
      <w:r w:rsidR="00B353A9">
        <w:rPr>
          <w:rFonts w:ascii="Garamond" w:hAnsi="Garamond" w:cs="Calibri,Bold"/>
          <w:sz w:val="24"/>
          <w:szCs w:val="24"/>
        </w:rPr>
        <w:t>Case Manager</w:t>
      </w:r>
      <w:r w:rsidRPr="008A4BCB">
        <w:rPr>
          <w:rFonts w:ascii="Garamond" w:hAnsi="Garamond" w:cs="Calibri,Bold"/>
          <w:sz w:val="24"/>
          <w:szCs w:val="24"/>
        </w:rPr>
        <w:t>s.</w:t>
      </w:r>
      <w:r w:rsidR="001F133C" w:rsidRPr="008A4BCB">
        <w:rPr>
          <w:rFonts w:ascii="Garamond" w:hAnsi="Garamond" w:cs="Calibri,Bold"/>
          <w:sz w:val="24"/>
          <w:szCs w:val="24"/>
        </w:rPr>
        <w:t xml:space="preserve"> NOTE that newer </w:t>
      </w:r>
      <w:r w:rsidR="00B353A9">
        <w:rPr>
          <w:rFonts w:ascii="Garamond" w:hAnsi="Garamond" w:cs="Calibri,Bold"/>
          <w:sz w:val="24"/>
          <w:szCs w:val="24"/>
        </w:rPr>
        <w:t>Case Manager</w:t>
      </w:r>
      <w:r w:rsidR="001F133C" w:rsidRPr="008A4BCB">
        <w:rPr>
          <w:rFonts w:ascii="Garamond" w:hAnsi="Garamond" w:cs="Calibri,Bold"/>
          <w:sz w:val="24"/>
          <w:szCs w:val="24"/>
        </w:rPr>
        <w:t>s may require one-on-ones on a weekly/bi-weekly schedule until confident in their role.</w:t>
      </w:r>
      <w:r w:rsidR="009C74C3">
        <w:rPr>
          <w:rFonts w:ascii="Garamond" w:hAnsi="Garamond" w:cs="Calibri,Bold"/>
          <w:sz w:val="24"/>
          <w:szCs w:val="24"/>
        </w:rPr>
        <w:t xml:space="preserve"> This could be 6 months to 1 year.</w:t>
      </w:r>
      <w:r w:rsidR="001F133C" w:rsidRPr="008A4BCB">
        <w:rPr>
          <w:rFonts w:ascii="Garamond" w:hAnsi="Garamond" w:cs="Calibri,Bold"/>
          <w:sz w:val="24"/>
          <w:szCs w:val="24"/>
        </w:rPr>
        <w:t xml:space="preserve"> It is the </w:t>
      </w:r>
      <w:r w:rsidR="00B353A9">
        <w:rPr>
          <w:rFonts w:ascii="Garamond" w:hAnsi="Garamond" w:cs="Calibri,Bold"/>
          <w:sz w:val="24"/>
          <w:szCs w:val="24"/>
        </w:rPr>
        <w:t>Supervisor</w:t>
      </w:r>
      <w:r w:rsidR="0069330C">
        <w:rPr>
          <w:rFonts w:ascii="Garamond" w:hAnsi="Garamond" w:cs="Calibri,Bold"/>
          <w:sz w:val="24"/>
          <w:szCs w:val="24"/>
        </w:rPr>
        <w:t>’</w:t>
      </w:r>
      <w:r w:rsidR="001F133C" w:rsidRPr="008A4BCB">
        <w:rPr>
          <w:rFonts w:ascii="Garamond" w:hAnsi="Garamond" w:cs="Calibri,Bold"/>
          <w:sz w:val="24"/>
          <w:szCs w:val="24"/>
        </w:rPr>
        <w:t xml:space="preserve">s responsibility to </w:t>
      </w:r>
      <w:r w:rsidR="0075731F" w:rsidRPr="008A4BCB">
        <w:rPr>
          <w:rFonts w:ascii="Garamond" w:hAnsi="Garamond" w:cs="Calibri,Bold"/>
          <w:sz w:val="24"/>
          <w:szCs w:val="24"/>
        </w:rPr>
        <w:t xml:space="preserve">identify and meet the needs of their </w:t>
      </w:r>
      <w:r w:rsidR="00B353A9">
        <w:rPr>
          <w:rFonts w:ascii="Garamond" w:hAnsi="Garamond" w:cs="Calibri,Bold"/>
          <w:sz w:val="24"/>
          <w:szCs w:val="24"/>
        </w:rPr>
        <w:t>Case Manager</w:t>
      </w:r>
      <w:r w:rsidR="0075731F" w:rsidRPr="008A4BCB">
        <w:rPr>
          <w:rFonts w:ascii="Garamond" w:hAnsi="Garamond" w:cs="Calibri,Bold"/>
          <w:sz w:val="24"/>
          <w:szCs w:val="24"/>
        </w:rPr>
        <w:t xml:space="preserve">s. </w:t>
      </w:r>
      <w:r w:rsidRPr="008A4BCB">
        <w:rPr>
          <w:rFonts w:ascii="Garamond" w:hAnsi="Garamond" w:cs="Calibri,Bold"/>
          <w:sz w:val="24"/>
          <w:szCs w:val="24"/>
        </w:rPr>
        <w:t xml:space="preserve"> </w:t>
      </w:r>
    </w:p>
    <w:p w14:paraId="6001DB6D" w14:textId="631C99C4" w:rsidR="00297D32" w:rsidRPr="008A4BCB" w:rsidRDefault="00A50B74" w:rsidP="00883D31">
      <w:pPr>
        <w:pStyle w:val="ListParagraph"/>
        <w:numPr>
          <w:ilvl w:val="0"/>
          <w:numId w:val="20"/>
        </w:numPr>
        <w:rPr>
          <w:rFonts w:ascii="Garamond" w:hAnsi="Garamond" w:cs="Calibri,Bold"/>
          <w:sz w:val="24"/>
          <w:szCs w:val="24"/>
        </w:rPr>
      </w:pPr>
      <w:r w:rsidRPr="008A4BCB">
        <w:rPr>
          <w:rFonts w:ascii="Garamond" w:hAnsi="Garamond" w:cs="Calibri,Bold"/>
          <w:sz w:val="24"/>
          <w:szCs w:val="24"/>
        </w:rPr>
        <w:t>Maintain open lines of communication</w:t>
      </w:r>
      <w:r w:rsidR="00675982" w:rsidRPr="008A4BCB">
        <w:rPr>
          <w:rFonts w:ascii="Garamond" w:hAnsi="Garamond" w:cs="Calibri,Bold"/>
          <w:sz w:val="24"/>
          <w:szCs w:val="24"/>
        </w:rPr>
        <w:t xml:space="preserve">. </w:t>
      </w:r>
      <w:r w:rsidR="00675982" w:rsidRPr="008A4BCB">
        <w:rPr>
          <w:rFonts w:ascii="Garamond" w:hAnsi="Garamond"/>
          <w:sz w:val="24"/>
          <w:szCs w:val="24"/>
          <w:shd w:val="clear" w:color="auto" w:fill="FFFFFF"/>
        </w:rPr>
        <w:t>Don't hover over the subordinate, but sense what they're doing and support their checking in with you along the way.</w:t>
      </w:r>
    </w:p>
    <w:p w14:paraId="5B43E32C" w14:textId="07A3912B" w:rsidR="00084B1D" w:rsidRPr="008A4BCB" w:rsidRDefault="000254EF" w:rsidP="00883D31">
      <w:pPr>
        <w:pStyle w:val="ListParagraph"/>
        <w:numPr>
          <w:ilvl w:val="0"/>
          <w:numId w:val="20"/>
        </w:numPr>
        <w:rPr>
          <w:rFonts w:ascii="Garamond" w:hAnsi="Garamond" w:cs="Calibri,Bold"/>
          <w:sz w:val="24"/>
          <w:szCs w:val="24"/>
        </w:rPr>
      </w:pPr>
      <w:r w:rsidRPr="008A4BCB">
        <w:rPr>
          <w:rFonts w:ascii="Garamond" w:hAnsi="Garamond"/>
          <w:sz w:val="24"/>
          <w:szCs w:val="24"/>
          <w:shd w:val="clear" w:color="auto" w:fill="FFFFFF"/>
        </w:rPr>
        <w:t xml:space="preserve">Communicate as much as you can. </w:t>
      </w:r>
      <w:r w:rsidR="009C75F4" w:rsidRPr="008A4BCB">
        <w:rPr>
          <w:rFonts w:ascii="Garamond" w:hAnsi="Garamond"/>
          <w:sz w:val="24"/>
          <w:szCs w:val="24"/>
          <w:shd w:val="clear" w:color="auto" w:fill="FFFFFF"/>
        </w:rPr>
        <w:t xml:space="preserve">Hold regular meetings with staff -- all of them in one meeting at least once a month. A common problem among new </w:t>
      </w:r>
      <w:r w:rsidR="00B353A9">
        <w:rPr>
          <w:rFonts w:ascii="Garamond" w:hAnsi="Garamond"/>
          <w:sz w:val="24"/>
          <w:szCs w:val="24"/>
          <w:shd w:val="clear" w:color="auto" w:fill="FFFFFF"/>
        </w:rPr>
        <w:t>Supervisor</w:t>
      </w:r>
      <w:r w:rsidR="009C75F4" w:rsidRPr="008A4BCB">
        <w:rPr>
          <w:rFonts w:ascii="Garamond" w:hAnsi="Garamond"/>
          <w:sz w:val="24"/>
          <w:szCs w:val="24"/>
          <w:shd w:val="clear" w:color="auto" w:fill="FFFFFF"/>
        </w:rPr>
        <w:t xml:space="preserve">s (or among experienced, but ineffective ones) is not meeting unless there's something to say. There is always something to communicate, even if to say that things are going well and then share the health of your pets. New </w:t>
      </w:r>
      <w:r w:rsidR="00B353A9">
        <w:rPr>
          <w:rFonts w:ascii="Garamond" w:hAnsi="Garamond"/>
          <w:sz w:val="24"/>
          <w:szCs w:val="24"/>
          <w:shd w:val="clear" w:color="auto" w:fill="FFFFFF"/>
        </w:rPr>
        <w:t>Supervisor</w:t>
      </w:r>
      <w:r w:rsidR="009C75F4" w:rsidRPr="008A4BCB">
        <w:rPr>
          <w:rFonts w:ascii="Garamond" w:hAnsi="Garamond"/>
          <w:sz w:val="24"/>
          <w:szCs w:val="24"/>
          <w:shd w:val="clear" w:color="auto" w:fill="FFFFFF"/>
        </w:rPr>
        <w:t xml:space="preserve">s often assume that their </w:t>
      </w:r>
      <w:r w:rsidR="00B353A9">
        <w:rPr>
          <w:rFonts w:ascii="Garamond" w:hAnsi="Garamond"/>
          <w:sz w:val="24"/>
          <w:szCs w:val="24"/>
          <w:shd w:val="clear" w:color="auto" w:fill="FFFFFF"/>
        </w:rPr>
        <w:t>Case Manager</w:t>
      </w:r>
      <w:r w:rsidR="008D686C" w:rsidRPr="008A4BCB">
        <w:rPr>
          <w:rFonts w:ascii="Garamond" w:hAnsi="Garamond"/>
          <w:sz w:val="24"/>
          <w:szCs w:val="24"/>
          <w:shd w:val="clear" w:color="auto" w:fill="FFFFFF"/>
        </w:rPr>
        <w:t>s</w:t>
      </w:r>
      <w:r w:rsidR="009C75F4" w:rsidRPr="008A4BCB">
        <w:rPr>
          <w:rFonts w:ascii="Garamond" w:hAnsi="Garamond"/>
          <w:sz w:val="24"/>
          <w:szCs w:val="24"/>
          <w:shd w:val="clear" w:color="auto" w:fill="FFFFFF"/>
        </w:rPr>
        <w:t xml:space="preserve"> know as much as they do. One of the first signs of an organization in trouble is that communications break down. Err on the side of too much communication, rather than not enough.</w:t>
      </w:r>
    </w:p>
    <w:p w14:paraId="7CEFD12A" w14:textId="77777777" w:rsidR="00253CCD" w:rsidRPr="008A4BCB" w:rsidRDefault="00253CCD" w:rsidP="001C44D2">
      <w:pPr>
        <w:rPr>
          <w:rFonts w:ascii="Garamond" w:hAnsi="Garamond" w:cs="Calibri,Bold"/>
          <w:b/>
          <w:bCs/>
          <w:sz w:val="24"/>
          <w:szCs w:val="24"/>
        </w:rPr>
      </w:pPr>
    </w:p>
    <w:p w14:paraId="119225ED" w14:textId="6D2D69F6" w:rsidR="00097435" w:rsidRDefault="00097435" w:rsidP="001C44D2">
      <w:pPr>
        <w:rPr>
          <w:rFonts w:ascii="Garamond" w:hAnsi="Garamond" w:cs="Calibri,Bold"/>
          <w:b/>
          <w:bCs/>
          <w:sz w:val="28"/>
          <w:szCs w:val="28"/>
          <w:u w:val="single"/>
        </w:rPr>
      </w:pPr>
      <w:r w:rsidRPr="008A4BCB">
        <w:rPr>
          <w:rFonts w:ascii="Garamond" w:hAnsi="Garamond" w:cs="Calibri,Bold"/>
          <w:b/>
          <w:bCs/>
          <w:sz w:val="28"/>
          <w:szCs w:val="28"/>
          <w:u w:val="single"/>
        </w:rPr>
        <w:t>CONFLICT RESOLUTION</w:t>
      </w:r>
      <w:r w:rsidR="00262BD3">
        <w:rPr>
          <w:rFonts w:ascii="Garamond" w:hAnsi="Garamond" w:cs="Calibri,Bold"/>
          <w:b/>
          <w:bCs/>
          <w:sz w:val="28"/>
          <w:szCs w:val="28"/>
          <w:u w:val="single"/>
        </w:rPr>
        <w:t xml:space="preserve"> POLICY</w:t>
      </w:r>
    </w:p>
    <w:p w14:paraId="421ABC5C" w14:textId="1EEDD386" w:rsidR="00202EE4" w:rsidRPr="008172E4" w:rsidRDefault="00202EE4" w:rsidP="008172E4">
      <w:pPr>
        <w:spacing w:after="0" w:line="240" w:lineRule="auto"/>
        <w:rPr>
          <w:rFonts w:ascii="Garamond" w:hAnsi="Garamond" w:cstheme="minorHAnsi"/>
          <w:sz w:val="24"/>
          <w:szCs w:val="24"/>
        </w:rPr>
      </w:pPr>
      <w:r w:rsidRPr="008172E4">
        <w:rPr>
          <w:rFonts w:ascii="Garamond" w:hAnsi="Garamond" w:cstheme="minorHAnsi"/>
          <w:sz w:val="24"/>
          <w:szCs w:val="24"/>
        </w:rPr>
        <w:t xml:space="preserve">Inspire Case Management has a </w:t>
      </w:r>
      <w:r w:rsidR="00761A11" w:rsidRPr="008172E4">
        <w:rPr>
          <w:rFonts w:ascii="Garamond" w:hAnsi="Garamond" w:cstheme="minorHAnsi"/>
          <w:sz w:val="24"/>
          <w:szCs w:val="24"/>
        </w:rPr>
        <w:t>24-hour</w:t>
      </w:r>
      <w:r w:rsidRPr="008172E4">
        <w:rPr>
          <w:rFonts w:ascii="Garamond" w:hAnsi="Garamond" w:cstheme="minorHAnsi"/>
          <w:sz w:val="24"/>
          <w:szCs w:val="24"/>
        </w:rPr>
        <w:t xml:space="preserve"> response protocol. Inspire also has on-call management staff available 24/7 for Case Management Emergencies. Inspire also offers an </w:t>
      </w:r>
      <w:r w:rsidR="00761A11" w:rsidRPr="008172E4">
        <w:rPr>
          <w:rFonts w:ascii="Garamond" w:hAnsi="Garamond" w:cstheme="minorHAnsi"/>
          <w:sz w:val="24"/>
          <w:szCs w:val="24"/>
        </w:rPr>
        <w:t>open feedback channel</w:t>
      </w:r>
      <w:r w:rsidRPr="008172E4">
        <w:rPr>
          <w:rFonts w:ascii="Garamond" w:hAnsi="Garamond" w:cstheme="minorHAnsi"/>
          <w:sz w:val="24"/>
          <w:szCs w:val="24"/>
        </w:rPr>
        <w:t xml:space="preserve"> through both their website and social media platforms. This information is provided to </w:t>
      </w:r>
      <w:r w:rsidR="00761A11" w:rsidRPr="008172E4">
        <w:rPr>
          <w:rFonts w:ascii="Garamond" w:hAnsi="Garamond" w:cstheme="minorHAnsi"/>
          <w:sz w:val="24"/>
          <w:szCs w:val="24"/>
        </w:rPr>
        <w:t>every</w:t>
      </w:r>
      <w:r w:rsidR="0010300A">
        <w:rPr>
          <w:rFonts w:ascii="Garamond" w:hAnsi="Garamond" w:cstheme="minorHAnsi"/>
          <w:sz w:val="24"/>
          <w:szCs w:val="24"/>
        </w:rPr>
        <w:t xml:space="preserve"> individual</w:t>
      </w:r>
      <w:r w:rsidRPr="008172E4">
        <w:rPr>
          <w:rFonts w:ascii="Garamond" w:hAnsi="Garamond" w:cstheme="minorHAnsi"/>
          <w:sz w:val="24"/>
          <w:szCs w:val="24"/>
        </w:rPr>
        <w:t xml:space="preserve"> starting services with Inspire, provided to them in their Intake Packet. </w:t>
      </w:r>
    </w:p>
    <w:p w14:paraId="1AF972F9" w14:textId="77777777" w:rsidR="008172E4" w:rsidRDefault="008172E4" w:rsidP="008172E4">
      <w:pPr>
        <w:spacing w:after="0" w:line="240" w:lineRule="auto"/>
        <w:rPr>
          <w:rFonts w:ascii="Garamond" w:hAnsi="Garamond" w:cstheme="minorHAnsi"/>
          <w:sz w:val="24"/>
          <w:szCs w:val="24"/>
        </w:rPr>
      </w:pPr>
    </w:p>
    <w:p w14:paraId="16B8F436" w14:textId="56C3514D" w:rsidR="00202EE4" w:rsidRPr="008172E4" w:rsidRDefault="00202EE4" w:rsidP="008172E4">
      <w:pPr>
        <w:spacing w:after="0" w:line="240" w:lineRule="auto"/>
        <w:rPr>
          <w:rFonts w:ascii="Garamond" w:hAnsi="Garamond" w:cstheme="minorHAnsi"/>
          <w:sz w:val="24"/>
          <w:szCs w:val="24"/>
        </w:rPr>
      </w:pPr>
      <w:r w:rsidRPr="008172E4">
        <w:rPr>
          <w:rFonts w:ascii="Garamond" w:hAnsi="Garamond" w:cstheme="minorHAnsi"/>
          <w:sz w:val="24"/>
          <w:szCs w:val="24"/>
        </w:rPr>
        <w:lastRenderedPageBreak/>
        <w:t xml:space="preserve">All employees have their </w:t>
      </w:r>
      <w:r w:rsidR="0010300A">
        <w:rPr>
          <w:rFonts w:ascii="Garamond" w:hAnsi="Garamond" w:cstheme="minorHAnsi"/>
          <w:sz w:val="24"/>
          <w:szCs w:val="24"/>
        </w:rPr>
        <w:t>direct report/</w:t>
      </w:r>
      <w:r w:rsidR="00B353A9">
        <w:rPr>
          <w:rFonts w:ascii="Garamond" w:hAnsi="Garamond" w:cstheme="minorHAnsi"/>
          <w:sz w:val="24"/>
          <w:szCs w:val="24"/>
        </w:rPr>
        <w:t>Supervisor</w:t>
      </w:r>
      <w:r w:rsidRPr="008172E4">
        <w:rPr>
          <w:rFonts w:ascii="Garamond" w:hAnsi="Garamond" w:cstheme="minorHAnsi"/>
          <w:sz w:val="24"/>
          <w:szCs w:val="24"/>
        </w:rPr>
        <w:t xml:space="preserve"> and emergency contact information provided on their voice mail in the case of an emergency or feedback on their services. Inspire’s website also has a “feedback and survey” tab and a “contact us” tab listed for additional feedback available at all times that is sent directly to management’s email.</w:t>
      </w:r>
    </w:p>
    <w:p w14:paraId="519811C5" w14:textId="77777777" w:rsidR="00552411" w:rsidRDefault="00552411" w:rsidP="00EA113F">
      <w:pPr>
        <w:spacing w:after="112"/>
        <w:ind w:right="56"/>
        <w:rPr>
          <w:rFonts w:ascii="Garamond" w:hAnsi="Garamond" w:cstheme="minorHAnsi"/>
          <w:b/>
          <w:sz w:val="24"/>
          <w:szCs w:val="24"/>
          <w:u w:val="single"/>
        </w:rPr>
      </w:pPr>
    </w:p>
    <w:p w14:paraId="492850F6" w14:textId="77777777" w:rsidR="00552411" w:rsidRDefault="00552411" w:rsidP="00EA113F">
      <w:pPr>
        <w:spacing w:after="112"/>
        <w:ind w:right="56"/>
        <w:rPr>
          <w:rFonts w:ascii="Garamond" w:hAnsi="Garamond" w:cstheme="minorHAnsi"/>
          <w:b/>
          <w:sz w:val="24"/>
          <w:szCs w:val="24"/>
          <w:u w:val="single"/>
        </w:rPr>
      </w:pPr>
    </w:p>
    <w:p w14:paraId="75D12C43" w14:textId="51EE971F" w:rsidR="00202EE4" w:rsidRPr="00EA113F" w:rsidRDefault="00202EE4" w:rsidP="00552411">
      <w:pPr>
        <w:spacing w:after="112"/>
        <w:ind w:right="56"/>
        <w:jc w:val="center"/>
        <w:rPr>
          <w:rFonts w:ascii="Garamond" w:hAnsi="Garamond" w:cstheme="minorHAnsi"/>
          <w:sz w:val="24"/>
          <w:szCs w:val="24"/>
          <w:u w:val="single"/>
        </w:rPr>
      </w:pPr>
      <w:r w:rsidRPr="00EA113F">
        <w:rPr>
          <w:rFonts w:ascii="Garamond" w:hAnsi="Garamond" w:cstheme="minorHAnsi"/>
          <w:b/>
          <w:sz w:val="24"/>
          <w:szCs w:val="24"/>
          <w:u w:val="single"/>
        </w:rPr>
        <w:t>Provider Complaint Procedure</w:t>
      </w:r>
    </w:p>
    <w:p w14:paraId="749BED4A" w14:textId="77777777" w:rsidR="00202EE4" w:rsidRPr="00202EE4" w:rsidRDefault="00202EE4" w:rsidP="00EA113F">
      <w:pPr>
        <w:rPr>
          <w:rFonts w:ascii="Garamond" w:hAnsi="Garamond" w:cstheme="minorHAnsi"/>
          <w:sz w:val="24"/>
          <w:szCs w:val="24"/>
        </w:rPr>
      </w:pPr>
      <w:r w:rsidRPr="00202EE4">
        <w:rPr>
          <w:rFonts w:ascii="Garamond" w:hAnsi="Garamond" w:cstheme="minorHAnsi"/>
          <w:b/>
          <w:sz w:val="24"/>
          <w:szCs w:val="24"/>
        </w:rPr>
        <w:t>NON-DISCRIMINATION / GRIEVANCE AND APPEAL PROCESS</w:t>
      </w:r>
    </w:p>
    <w:p w14:paraId="1CEB1FE7" w14:textId="77777777" w:rsidR="00202EE4" w:rsidRPr="00202EE4" w:rsidRDefault="00202EE4" w:rsidP="00202EE4">
      <w:pPr>
        <w:pStyle w:val="Heading1"/>
        <w:rPr>
          <w:rFonts w:ascii="Garamond" w:hAnsi="Garamond" w:cstheme="minorHAnsi"/>
          <w:b/>
          <w:bCs/>
          <w:color w:val="auto"/>
          <w:sz w:val="24"/>
          <w:szCs w:val="24"/>
        </w:rPr>
      </w:pPr>
      <w:r w:rsidRPr="00202EE4">
        <w:rPr>
          <w:rFonts w:ascii="Garamond" w:hAnsi="Garamond" w:cstheme="minorHAnsi"/>
          <w:b/>
          <w:bCs/>
          <w:color w:val="auto"/>
          <w:sz w:val="24"/>
          <w:szCs w:val="24"/>
        </w:rPr>
        <w:t xml:space="preserve">NON-DISCRIMINATION  </w:t>
      </w:r>
    </w:p>
    <w:p w14:paraId="0333A9AD" w14:textId="77777777" w:rsidR="00202EE4" w:rsidRPr="00202EE4" w:rsidRDefault="00202EE4" w:rsidP="00202EE4">
      <w:pPr>
        <w:ind w:right="104"/>
        <w:rPr>
          <w:rFonts w:ascii="Garamond" w:hAnsi="Garamond" w:cstheme="minorHAnsi"/>
          <w:sz w:val="24"/>
          <w:szCs w:val="24"/>
        </w:rPr>
      </w:pPr>
      <w:r w:rsidRPr="00202EE4">
        <w:rPr>
          <w:rFonts w:ascii="Garamond" w:hAnsi="Garamond" w:cstheme="minorHAnsi"/>
          <w:sz w:val="24"/>
          <w:szCs w:val="24"/>
        </w:rPr>
        <w:t xml:space="preserve">It is the policy of Inspire Case Management to provide services to all individuals regardless of age, race, color, national origin, religion, ancestry, marital status, physical or mental impairment, or military discharge status, or any other discriminating factor.  </w:t>
      </w:r>
    </w:p>
    <w:p w14:paraId="700113A2" w14:textId="77777777" w:rsidR="00202EE4" w:rsidRPr="00202EE4" w:rsidRDefault="00202EE4" w:rsidP="00202EE4">
      <w:pPr>
        <w:rPr>
          <w:rFonts w:ascii="Garamond" w:hAnsi="Garamond" w:cstheme="minorHAnsi"/>
          <w:b/>
          <w:bCs/>
          <w:sz w:val="24"/>
          <w:szCs w:val="24"/>
        </w:rPr>
      </w:pPr>
      <w:r w:rsidRPr="00202EE4">
        <w:rPr>
          <w:rFonts w:ascii="Garamond" w:hAnsi="Garamond" w:cstheme="minorHAnsi"/>
          <w:b/>
          <w:bCs/>
          <w:sz w:val="24"/>
          <w:szCs w:val="24"/>
        </w:rPr>
        <w:t xml:space="preserve">GRIEVANCE AND APPEAL PROCESS  </w:t>
      </w:r>
    </w:p>
    <w:p w14:paraId="745B1A1F" w14:textId="77777777" w:rsidR="00202EE4" w:rsidRPr="00202EE4" w:rsidRDefault="00202EE4" w:rsidP="00202EE4">
      <w:pPr>
        <w:rPr>
          <w:rFonts w:ascii="Garamond" w:hAnsi="Garamond" w:cstheme="minorHAnsi"/>
          <w:b/>
          <w:bCs/>
          <w:sz w:val="24"/>
          <w:szCs w:val="24"/>
        </w:rPr>
      </w:pPr>
      <w:r w:rsidRPr="00202EE4">
        <w:rPr>
          <w:rFonts w:ascii="Garamond" w:hAnsi="Garamond" w:cstheme="minorHAnsi"/>
          <w:sz w:val="24"/>
          <w:szCs w:val="24"/>
        </w:rPr>
        <w:t>It is the policy of Inspire Case Management to ensure eligible individuals may utilize either the Complaint Procedure or the Due Process to resolve issues or problems with services from Inspire Case Management. Initially and at least annually, Inspire Case Management will inform individuals and guardians in writing and in their preferred method of communication of the complaint procedure.</w:t>
      </w:r>
    </w:p>
    <w:p w14:paraId="66061A29" w14:textId="77777777" w:rsidR="00202EE4" w:rsidRPr="00202EE4" w:rsidRDefault="00202EE4" w:rsidP="00202EE4">
      <w:pPr>
        <w:pStyle w:val="Heading1"/>
        <w:spacing w:line="259" w:lineRule="auto"/>
        <w:ind w:right="59"/>
        <w:rPr>
          <w:rFonts w:ascii="Garamond" w:hAnsi="Garamond" w:cstheme="minorHAnsi"/>
          <w:b/>
          <w:bCs/>
          <w:color w:val="000000" w:themeColor="text1"/>
          <w:sz w:val="24"/>
          <w:szCs w:val="24"/>
        </w:rPr>
      </w:pPr>
      <w:r w:rsidRPr="00202EE4">
        <w:rPr>
          <w:rFonts w:ascii="Garamond" w:eastAsia="Calibri" w:hAnsi="Garamond" w:cstheme="minorHAnsi"/>
          <w:b/>
          <w:bCs/>
          <w:color w:val="000000" w:themeColor="text1"/>
          <w:sz w:val="24"/>
          <w:szCs w:val="24"/>
        </w:rPr>
        <w:t>COMPLAINT RESOLUTION POLICY</w:t>
      </w:r>
    </w:p>
    <w:p w14:paraId="13267D53" w14:textId="34A24D68" w:rsidR="00202EE4" w:rsidRPr="00202EE4" w:rsidRDefault="00202EE4" w:rsidP="00202EE4">
      <w:pPr>
        <w:spacing w:after="5" w:line="250" w:lineRule="auto"/>
        <w:ind w:left="-5" w:right="104" w:hanging="10"/>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Inspire takes conflict and complaints from individuals, family members, </w:t>
      </w:r>
      <w:r w:rsidR="00B353A9">
        <w:rPr>
          <w:rFonts w:ascii="Garamond" w:eastAsia="Calibri" w:hAnsi="Garamond" w:cstheme="minorHAnsi"/>
          <w:color w:val="000000" w:themeColor="text1"/>
          <w:sz w:val="24"/>
          <w:szCs w:val="24"/>
        </w:rPr>
        <w:t>Case Manager</w:t>
      </w:r>
      <w:r w:rsidRPr="00202EE4">
        <w:rPr>
          <w:rFonts w:ascii="Garamond" w:eastAsia="Calibri" w:hAnsi="Garamond" w:cstheme="minorHAnsi"/>
          <w:color w:val="000000" w:themeColor="text1"/>
          <w:sz w:val="24"/>
          <w:szCs w:val="24"/>
        </w:rPr>
        <w:t xml:space="preserve">s and stakeholders very seriously. Inspire’s process ensures the protections of the rights of individuals currently receiving services or if there is a disagreement with the admission process. Inspire Case Management will assist individuals with the administrative resolution of complaints or any other applicable appeal procedures and processes. Inspire will investigate internally any concerns and complaints and address these if found substantial. Action will be taken with all staff on client specific issues by additional training, corrective action plans through verbal and written reports and possible termination. </w:t>
      </w:r>
    </w:p>
    <w:p w14:paraId="46A2983E" w14:textId="77777777" w:rsidR="00202EE4" w:rsidRPr="00202EE4" w:rsidRDefault="00202EE4" w:rsidP="00202EE4">
      <w:pPr>
        <w:spacing w:after="5" w:line="259" w:lineRule="auto"/>
        <w:ind w:left="10" w:right="1" w:hanging="10"/>
        <w:rPr>
          <w:rFonts w:ascii="Garamond" w:eastAsia="Calibri" w:hAnsi="Garamond" w:cstheme="minorHAnsi"/>
          <w:b/>
          <w:bCs/>
          <w:color w:val="000000" w:themeColor="text1"/>
          <w:sz w:val="24"/>
          <w:szCs w:val="24"/>
        </w:rPr>
      </w:pPr>
      <w:r w:rsidRPr="00202EE4">
        <w:rPr>
          <w:rFonts w:ascii="Garamond" w:eastAsia="Calibri" w:hAnsi="Garamond" w:cstheme="minorHAnsi"/>
          <w:color w:val="000000" w:themeColor="text1"/>
          <w:sz w:val="24"/>
          <w:szCs w:val="24"/>
        </w:rPr>
        <w:t xml:space="preserve"> </w:t>
      </w:r>
    </w:p>
    <w:p w14:paraId="66B75A1D" w14:textId="77777777" w:rsidR="00202EE4" w:rsidRPr="00202EE4" w:rsidRDefault="00202EE4" w:rsidP="00202EE4">
      <w:pPr>
        <w:pStyle w:val="ListParagraph"/>
        <w:numPr>
          <w:ilvl w:val="0"/>
          <w:numId w:val="26"/>
        </w:numPr>
        <w:spacing w:after="5" w:line="259" w:lineRule="auto"/>
        <w:ind w:right="1"/>
        <w:rPr>
          <w:rFonts w:ascii="Garamond" w:eastAsia="Calibri" w:hAnsi="Garamond" w:cstheme="minorHAnsi"/>
          <w:b/>
          <w:bCs/>
          <w:color w:val="000000" w:themeColor="text1"/>
          <w:sz w:val="24"/>
          <w:szCs w:val="24"/>
        </w:rPr>
      </w:pPr>
      <w:r w:rsidRPr="00202EE4">
        <w:rPr>
          <w:rFonts w:ascii="Garamond" w:eastAsia="Calibri" w:hAnsi="Garamond" w:cstheme="minorHAnsi"/>
          <w:b/>
          <w:bCs/>
          <w:color w:val="000000" w:themeColor="text1"/>
          <w:sz w:val="24"/>
          <w:szCs w:val="24"/>
        </w:rPr>
        <w:t xml:space="preserve">TIMELINES FOR RESOLVING INDIVIDUAL COMPLAINTS </w:t>
      </w:r>
    </w:p>
    <w:p w14:paraId="2308F157" w14:textId="77777777" w:rsidR="00202EE4" w:rsidRPr="00202EE4" w:rsidRDefault="00202EE4" w:rsidP="00202EE4">
      <w:pPr>
        <w:pStyle w:val="ListParagraph"/>
        <w:spacing w:after="5" w:line="259" w:lineRule="auto"/>
        <w:ind w:right="1"/>
        <w:rPr>
          <w:rFonts w:ascii="Garamond" w:eastAsia="Calibri" w:hAnsi="Garamond" w:cstheme="minorHAnsi"/>
          <w:color w:val="000000" w:themeColor="text1"/>
          <w:sz w:val="24"/>
          <w:szCs w:val="24"/>
        </w:rPr>
      </w:pPr>
    </w:p>
    <w:p w14:paraId="291F522D"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Immediately upon receiving a complaint, Inspire’s Quality Compliance Officer (QCO) determines if any immediate action needs taken. Example (temporary staff suspension, contact with APS/DCS, policy, BDDS/BQIS).   </w:t>
      </w:r>
    </w:p>
    <w:p w14:paraId="31A04B56"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lastRenderedPageBreak/>
        <w:t xml:space="preserve">The CEO/QCO has 5 calendar days to investigate.  </w:t>
      </w:r>
    </w:p>
    <w:p w14:paraId="6D76E48D"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A written report is discussed with the complainant within 10 calendar days to include next step.  </w:t>
      </w:r>
    </w:p>
    <w:p w14:paraId="052AEBEA"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The complainant has 10 calendar days to request a review.  </w:t>
      </w:r>
    </w:p>
    <w:p w14:paraId="5AA918B1"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The CEO/QCO or designated representative meets with the complainant within 5 days of the review. A written report is then sent to the complainant.  </w:t>
      </w:r>
    </w:p>
    <w:p w14:paraId="24253058"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An appeal to the CEO/QCO must be made within 10 days of the report.  </w:t>
      </w:r>
    </w:p>
    <w:p w14:paraId="41BC64FA" w14:textId="45CE4681"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A meeting will be held no earlier than 10 days and no later than 15 days. The participants for the meeting will </w:t>
      </w:r>
      <w:r w:rsidR="00BC3E24" w:rsidRPr="00202EE4">
        <w:rPr>
          <w:rFonts w:ascii="Garamond" w:eastAsia="Calibri" w:hAnsi="Garamond" w:cstheme="minorHAnsi"/>
          <w:color w:val="000000" w:themeColor="text1"/>
          <w:sz w:val="24"/>
          <w:szCs w:val="24"/>
        </w:rPr>
        <w:t>be</w:t>
      </w:r>
      <w:r w:rsidRPr="00202EE4">
        <w:rPr>
          <w:rFonts w:ascii="Garamond" w:eastAsia="Calibri" w:hAnsi="Garamond" w:cstheme="minorHAnsi"/>
          <w:color w:val="000000" w:themeColor="text1"/>
          <w:sz w:val="24"/>
          <w:szCs w:val="24"/>
        </w:rPr>
        <w:t xml:space="preserve"> the Individual, Advocate, </w:t>
      </w:r>
      <w:r w:rsidR="00B353A9">
        <w:rPr>
          <w:rFonts w:ascii="Garamond" w:eastAsia="Calibri" w:hAnsi="Garamond" w:cstheme="minorHAnsi"/>
          <w:color w:val="000000" w:themeColor="text1"/>
          <w:sz w:val="24"/>
          <w:szCs w:val="24"/>
        </w:rPr>
        <w:t>Case Manager</w:t>
      </w:r>
      <w:r w:rsidRPr="00202EE4">
        <w:rPr>
          <w:rFonts w:ascii="Garamond" w:eastAsia="Calibri" w:hAnsi="Garamond" w:cstheme="minorHAnsi"/>
          <w:color w:val="000000" w:themeColor="text1"/>
          <w:sz w:val="24"/>
          <w:szCs w:val="24"/>
        </w:rPr>
        <w:t xml:space="preserve">, and CEO/QCO.  </w:t>
      </w:r>
    </w:p>
    <w:p w14:paraId="737AAFD2"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Within 5 days of the meeting, a written report of the meeting and final decision is issued based on the finding and request of the complainant.</w:t>
      </w:r>
    </w:p>
    <w:p w14:paraId="44B805CC" w14:textId="77777777"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Action will be taken with all staff on client specific issues by additional training, corrective action plans through verbal and written reports and possible termination.</w:t>
      </w:r>
    </w:p>
    <w:p w14:paraId="62C33C59" w14:textId="2DD89FC2" w:rsidR="00202EE4" w:rsidRPr="00202EE4" w:rsidRDefault="00202EE4" w:rsidP="00202EE4">
      <w:pPr>
        <w:pStyle w:val="ListParagraph"/>
        <w:numPr>
          <w:ilvl w:val="0"/>
          <w:numId w:val="28"/>
        </w:numPr>
        <w:spacing w:after="5" w:line="250" w:lineRule="auto"/>
        <w:ind w:right="104"/>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If a complaint results in a request by an individual to change </w:t>
      </w:r>
      <w:r w:rsidR="00B353A9">
        <w:rPr>
          <w:rFonts w:ascii="Garamond" w:eastAsia="Calibri" w:hAnsi="Garamond" w:cstheme="minorHAnsi"/>
          <w:color w:val="000000" w:themeColor="text1"/>
          <w:sz w:val="24"/>
          <w:szCs w:val="24"/>
        </w:rPr>
        <w:t>Case Manager</w:t>
      </w:r>
      <w:r w:rsidRPr="00202EE4">
        <w:rPr>
          <w:rFonts w:ascii="Garamond" w:eastAsia="Calibri" w:hAnsi="Garamond" w:cstheme="minorHAnsi"/>
          <w:color w:val="000000" w:themeColor="text1"/>
          <w:sz w:val="24"/>
          <w:szCs w:val="24"/>
        </w:rPr>
        <w:t xml:space="preserve">s or CMCOs, Inspire will always offer choice to the individual. </w:t>
      </w:r>
      <w:r w:rsidRPr="00202EE4">
        <w:rPr>
          <w:rFonts w:ascii="Garamond" w:eastAsia="Calibri" w:hAnsi="Garamond" w:cstheme="minorHAnsi"/>
          <w:color w:val="231F20"/>
          <w:sz w:val="24"/>
          <w:szCs w:val="24"/>
        </w:rPr>
        <w:t xml:space="preserve">Inspire Case Management never “assigns” cases and believes when an Individual is paired with a </w:t>
      </w:r>
      <w:r w:rsidR="00B353A9">
        <w:rPr>
          <w:rFonts w:ascii="Garamond" w:eastAsia="Calibri" w:hAnsi="Garamond" w:cstheme="minorHAnsi"/>
          <w:color w:val="231F20"/>
          <w:sz w:val="24"/>
          <w:szCs w:val="24"/>
        </w:rPr>
        <w:t>Case Manager</w:t>
      </w:r>
      <w:r w:rsidRPr="00202EE4">
        <w:rPr>
          <w:rFonts w:ascii="Garamond" w:eastAsia="Calibri" w:hAnsi="Garamond" w:cstheme="minorHAnsi"/>
          <w:color w:val="231F20"/>
          <w:sz w:val="24"/>
          <w:szCs w:val="24"/>
        </w:rPr>
        <w:t xml:space="preserve">, that this is a mutually agreed upon arrangement. Inspire believes in offering choice of </w:t>
      </w:r>
      <w:r w:rsidR="00B353A9">
        <w:rPr>
          <w:rFonts w:ascii="Garamond" w:eastAsia="Calibri" w:hAnsi="Garamond" w:cstheme="minorHAnsi"/>
          <w:color w:val="231F20"/>
          <w:sz w:val="24"/>
          <w:szCs w:val="24"/>
        </w:rPr>
        <w:t>Case Manager</w:t>
      </w:r>
      <w:r w:rsidRPr="00202EE4">
        <w:rPr>
          <w:rFonts w:ascii="Garamond" w:eastAsia="Calibri" w:hAnsi="Garamond" w:cstheme="minorHAnsi"/>
          <w:color w:val="231F20"/>
          <w:sz w:val="24"/>
          <w:szCs w:val="24"/>
        </w:rPr>
        <w:t xml:space="preserve"> to all individuals served. It is important for individuals served and their families, to feel comfortable, supported and that their </w:t>
      </w:r>
      <w:r w:rsidR="00B353A9">
        <w:rPr>
          <w:rFonts w:ascii="Garamond" w:eastAsia="Calibri" w:hAnsi="Garamond" w:cstheme="minorHAnsi"/>
          <w:color w:val="231F20"/>
          <w:sz w:val="24"/>
          <w:szCs w:val="24"/>
        </w:rPr>
        <w:t>Case Manager</w:t>
      </w:r>
      <w:r w:rsidRPr="00202EE4">
        <w:rPr>
          <w:rFonts w:ascii="Garamond" w:eastAsia="Calibri" w:hAnsi="Garamond" w:cstheme="minorHAnsi"/>
          <w:color w:val="231F20"/>
          <w:sz w:val="24"/>
          <w:szCs w:val="24"/>
        </w:rPr>
        <w:t xml:space="preserve"> is there to listen to their wants, needs and struggles. </w:t>
      </w:r>
    </w:p>
    <w:p w14:paraId="76EF08FB" w14:textId="77777777" w:rsidR="00202EE4" w:rsidRPr="00202EE4" w:rsidRDefault="00202EE4" w:rsidP="00202EE4">
      <w:pPr>
        <w:pStyle w:val="ListParagraph"/>
        <w:numPr>
          <w:ilvl w:val="1"/>
          <w:numId w:val="28"/>
        </w:numPr>
        <w:spacing w:after="0" w:line="240" w:lineRule="auto"/>
        <w:rPr>
          <w:rFonts w:ascii="Garamond" w:eastAsia="Calibri" w:hAnsi="Garamond" w:cstheme="minorHAnsi"/>
          <w:color w:val="231F20"/>
          <w:sz w:val="24"/>
          <w:szCs w:val="24"/>
        </w:rPr>
      </w:pPr>
      <w:r w:rsidRPr="00202EE4">
        <w:rPr>
          <w:rFonts w:ascii="Garamond" w:hAnsi="Garamond" w:cstheme="minorHAnsi"/>
          <w:iCs/>
          <w:color w:val="000000" w:themeColor="text1"/>
          <w:sz w:val="24"/>
          <w:szCs w:val="24"/>
        </w:rPr>
        <w:t>As with any CMCO transition of Individual’s files, Inspire implements the following policy:  Within 24 hours of receiving a current CMCO pick list change request, Inspire Case Management (CMCO Site Coordinator) no</w:t>
      </w:r>
      <w:r w:rsidRPr="00202EE4">
        <w:rPr>
          <w:rFonts w:ascii="Garamond" w:eastAsia="Calibri" w:hAnsi="Garamond" w:cstheme="minorHAnsi"/>
          <w:color w:val="231F20"/>
          <w:sz w:val="24"/>
          <w:szCs w:val="24"/>
        </w:rPr>
        <w:t xml:space="preserve">tifies (typically via email) the new CMCO designated representative that the individual has selected their agency. </w:t>
      </w:r>
    </w:p>
    <w:p w14:paraId="4B387F8B" w14:textId="110A2326" w:rsidR="00202EE4" w:rsidRPr="00202EE4" w:rsidRDefault="00202EE4" w:rsidP="00202EE4">
      <w:pPr>
        <w:pStyle w:val="ListParagraph"/>
        <w:numPr>
          <w:ilvl w:val="1"/>
          <w:numId w:val="28"/>
        </w:numPr>
        <w:spacing w:after="0" w:line="240" w:lineRule="auto"/>
        <w:rPr>
          <w:rFonts w:ascii="Garamond" w:eastAsia="Calibri" w:hAnsi="Garamond" w:cstheme="minorHAnsi"/>
          <w:color w:val="231F20"/>
          <w:sz w:val="24"/>
          <w:szCs w:val="24"/>
        </w:rPr>
      </w:pPr>
      <w:r w:rsidRPr="00202EE4">
        <w:rPr>
          <w:rFonts w:ascii="Garamond" w:eastAsia="Calibri" w:hAnsi="Garamond" w:cstheme="minorHAnsi"/>
          <w:color w:val="231F20"/>
          <w:sz w:val="24"/>
          <w:szCs w:val="24"/>
        </w:rPr>
        <w:t xml:space="preserve">CMCO Site Coordinator ensures that a new CMCO picklist and Freedom of Choice forms are signed, uploaded and copies provided to necessary team members. A complete file audit will also be completed to ensure no late and/or outstanding follow up is needed prior to this transition occurring. This includes but is not limited to the </w:t>
      </w:r>
      <w:r w:rsidR="00BC3E24" w:rsidRPr="00202EE4">
        <w:rPr>
          <w:rFonts w:ascii="Garamond" w:eastAsia="Calibri" w:hAnsi="Garamond" w:cstheme="minorHAnsi"/>
          <w:color w:val="231F20"/>
          <w:sz w:val="24"/>
          <w:szCs w:val="24"/>
        </w:rPr>
        <w:t>following:</w:t>
      </w:r>
      <w:r w:rsidRPr="00202EE4">
        <w:rPr>
          <w:rFonts w:ascii="Garamond" w:eastAsia="Calibri" w:hAnsi="Garamond" w:cstheme="minorHAnsi"/>
          <w:color w:val="231F20"/>
          <w:sz w:val="24"/>
          <w:szCs w:val="24"/>
        </w:rPr>
        <w:t xml:space="preserve"> the Service Plan and PCISP updated to include the new case management company, a case note summarizing the transition to the new CMCO and closing out any open BDDS Incident Reports or coordinating follow up with the new CMCO as needed. </w:t>
      </w:r>
    </w:p>
    <w:p w14:paraId="5181C2CC" w14:textId="77777777" w:rsidR="00202EE4" w:rsidRPr="00202EE4" w:rsidRDefault="00202EE4" w:rsidP="00202EE4">
      <w:pPr>
        <w:pStyle w:val="ListParagraph"/>
        <w:numPr>
          <w:ilvl w:val="1"/>
          <w:numId w:val="28"/>
        </w:numPr>
        <w:spacing w:after="5" w:line="250" w:lineRule="auto"/>
        <w:ind w:right="104"/>
        <w:rPr>
          <w:rFonts w:ascii="Garamond" w:eastAsia="Calibri" w:hAnsi="Garamond" w:cstheme="minorHAnsi"/>
          <w:color w:val="000000" w:themeColor="text1"/>
          <w:sz w:val="24"/>
          <w:szCs w:val="24"/>
        </w:rPr>
      </w:pPr>
      <w:r w:rsidRPr="00202EE4">
        <w:rPr>
          <w:rFonts w:ascii="Garamond" w:hAnsi="Garamond" w:cstheme="minorHAnsi"/>
          <w:iCs/>
          <w:color w:val="000000" w:themeColor="text1"/>
          <w:sz w:val="24"/>
          <w:szCs w:val="24"/>
        </w:rPr>
        <w:t xml:space="preserve">Once all follow up items are completed, Inspire </w:t>
      </w:r>
      <w:r w:rsidRPr="00202EE4">
        <w:rPr>
          <w:rFonts w:ascii="Garamond" w:eastAsia="Calibri" w:hAnsi="Garamond" w:cstheme="minorHAnsi"/>
          <w:color w:val="231F20"/>
          <w:sz w:val="24"/>
          <w:szCs w:val="24"/>
        </w:rPr>
        <w:t>schedules a transition meeting with individual, their team, and new CMCO. This meeting can be in person or via telephone, taking into consideration what is most appropriate for the waiver participant. Inspire Case Management takes Individual’s choice of providers very seriously. This complete transition process for a</w:t>
      </w:r>
      <w:r w:rsidRPr="00202EE4">
        <w:rPr>
          <w:rFonts w:ascii="Garamond" w:hAnsi="Garamond" w:cstheme="minorHAnsi"/>
          <w:iCs/>
          <w:color w:val="000000" w:themeColor="text1"/>
          <w:sz w:val="24"/>
          <w:szCs w:val="24"/>
        </w:rPr>
        <w:t xml:space="preserve"> </w:t>
      </w:r>
      <w:r w:rsidRPr="00202EE4">
        <w:rPr>
          <w:rFonts w:ascii="Garamond" w:eastAsia="Calibri" w:hAnsi="Garamond" w:cstheme="minorHAnsi"/>
          <w:color w:val="231F20"/>
          <w:sz w:val="24"/>
          <w:szCs w:val="24"/>
        </w:rPr>
        <w:t xml:space="preserve">new </w:t>
      </w:r>
      <w:r w:rsidRPr="00202EE4">
        <w:rPr>
          <w:rFonts w:ascii="Garamond" w:eastAsia="Calibri" w:hAnsi="Garamond" w:cstheme="minorHAnsi"/>
          <w:color w:val="231F20"/>
          <w:sz w:val="24"/>
          <w:szCs w:val="24"/>
        </w:rPr>
        <w:lastRenderedPageBreak/>
        <w:t>CMCO typically occurs within 72 hours, but no later than 7 days (unless the individual has requested additional time/specific date for this to occur).</w:t>
      </w:r>
    </w:p>
    <w:p w14:paraId="7A1AFB00" w14:textId="77777777" w:rsidR="00202EE4" w:rsidRPr="00202EE4" w:rsidRDefault="00202EE4" w:rsidP="00202EE4">
      <w:pPr>
        <w:spacing w:after="5" w:line="250" w:lineRule="auto"/>
        <w:rPr>
          <w:rFonts w:ascii="Garamond" w:eastAsia="Calibri" w:hAnsi="Garamond" w:cstheme="minorHAnsi"/>
          <w:color w:val="000000" w:themeColor="text1"/>
          <w:sz w:val="24"/>
          <w:szCs w:val="24"/>
        </w:rPr>
      </w:pPr>
    </w:p>
    <w:p w14:paraId="781C289B" w14:textId="77777777" w:rsidR="00202EE4" w:rsidRPr="00202EE4" w:rsidRDefault="00202EE4" w:rsidP="00202EE4">
      <w:pPr>
        <w:pStyle w:val="ListParagraph"/>
        <w:numPr>
          <w:ilvl w:val="0"/>
          <w:numId w:val="26"/>
        </w:numPr>
        <w:spacing w:after="5" w:line="250" w:lineRule="auto"/>
        <w:rPr>
          <w:rFonts w:ascii="Garamond" w:eastAsia="Calibri" w:hAnsi="Garamond" w:cstheme="minorHAnsi"/>
          <w:b/>
          <w:bCs/>
          <w:color w:val="000000" w:themeColor="text1"/>
          <w:sz w:val="24"/>
          <w:szCs w:val="24"/>
        </w:rPr>
      </w:pPr>
      <w:r w:rsidRPr="00202EE4">
        <w:rPr>
          <w:rFonts w:ascii="Garamond" w:eastAsia="Calibri" w:hAnsi="Garamond" w:cstheme="minorHAnsi"/>
          <w:b/>
          <w:bCs/>
          <w:color w:val="000000" w:themeColor="text1"/>
          <w:sz w:val="24"/>
          <w:szCs w:val="24"/>
        </w:rPr>
        <w:t>PROCESS FOR IDENTIFYING AND ADDRSSING SYSTEMIC ISSUES</w:t>
      </w:r>
    </w:p>
    <w:p w14:paraId="6B4EBB04" w14:textId="77777777" w:rsidR="00202EE4" w:rsidRPr="00202EE4" w:rsidRDefault="00202EE4" w:rsidP="00202EE4">
      <w:pPr>
        <w:pStyle w:val="ListParagraph"/>
        <w:spacing w:after="5" w:line="250" w:lineRule="auto"/>
        <w:rPr>
          <w:rFonts w:ascii="Garamond" w:eastAsia="Calibri" w:hAnsi="Garamond" w:cstheme="minorHAnsi"/>
          <w:color w:val="000000" w:themeColor="text1"/>
          <w:sz w:val="24"/>
          <w:szCs w:val="24"/>
        </w:rPr>
      </w:pPr>
    </w:p>
    <w:p w14:paraId="46697A45" w14:textId="77777777" w:rsidR="00202EE4" w:rsidRPr="00202EE4" w:rsidRDefault="00202EE4" w:rsidP="00202EE4">
      <w:pPr>
        <w:pStyle w:val="ListParagraph"/>
        <w:numPr>
          <w:ilvl w:val="0"/>
          <w:numId w:val="27"/>
        </w:numPr>
        <w:spacing w:after="5" w:line="250" w:lineRule="auto"/>
        <w:rPr>
          <w:rFonts w:ascii="Garamond" w:eastAsia="Calibri" w:hAnsi="Garamond" w:cstheme="minorHAnsi"/>
          <w:color w:val="000000" w:themeColor="text1"/>
          <w:sz w:val="24"/>
          <w:szCs w:val="24"/>
        </w:rPr>
      </w:pPr>
      <w:r w:rsidRPr="00202EE4">
        <w:rPr>
          <w:rFonts w:ascii="Garamond" w:eastAsia="Calibri" w:hAnsi="Garamond" w:cstheme="minorHAnsi"/>
          <w:color w:val="000000" w:themeColor="text1"/>
          <w:sz w:val="24"/>
          <w:szCs w:val="24"/>
        </w:rPr>
        <w:t xml:space="preserve">During Quarterly Management Reviews, all complaints for the agency are reviewed to not only discuss individual complaints but also to identify and discuss any identified systemic issues or needed changes company wide. </w:t>
      </w:r>
    </w:p>
    <w:p w14:paraId="57847F9C" w14:textId="77777777" w:rsidR="00202EE4" w:rsidRPr="00202EE4" w:rsidRDefault="00202EE4" w:rsidP="00202EE4">
      <w:pPr>
        <w:pStyle w:val="ListParagraph"/>
        <w:numPr>
          <w:ilvl w:val="0"/>
          <w:numId w:val="25"/>
        </w:numPr>
        <w:spacing w:after="0" w:line="257" w:lineRule="auto"/>
        <w:rPr>
          <w:rFonts w:ascii="Garamond" w:eastAsia="Calibri" w:hAnsi="Garamond" w:cstheme="minorHAnsi"/>
          <w:sz w:val="24"/>
          <w:szCs w:val="24"/>
        </w:rPr>
      </w:pPr>
      <w:r w:rsidRPr="00202EE4">
        <w:rPr>
          <w:rFonts w:ascii="Garamond" w:eastAsia="Calibri" w:hAnsi="Garamond" w:cstheme="minorHAnsi"/>
          <w:sz w:val="24"/>
          <w:szCs w:val="24"/>
        </w:rPr>
        <w:t xml:space="preserve">Review and revising any needed internal policies and distribute to appropriate staff. </w:t>
      </w:r>
    </w:p>
    <w:p w14:paraId="112055A6" w14:textId="77777777" w:rsidR="00202EE4" w:rsidRPr="00202EE4" w:rsidRDefault="00202EE4" w:rsidP="00202EE4">
      <w:pPr>
        <w:pStyle w:val="ListParagraph"/>
        <w:numPr>
          <w:ilvl w:val="0"/>
          <w:numId w:val="25"/>
        </w:numPr>
        <w:spacing w:after="0" w:line="257" w:lineRule="auto"/>
        <w:rPr>
          <w:rFonts w:ascii="Garamond" w:hAnsi="Garamond" w:cstheme="minorHAnsi"/>
          <w:sz w:val="24"/>
          <w:szCs w:val="24"/>
        </w:rPr>
      </w:pPr>
      <w:r w:rsidRPr="00202EE4">
        <w:rPr>
          <w:rFonts w:ascii="Garamond" w:eastAsia="Calibri" w:hAnsi="Garamond" w:cstheme="minorHAnsi"/>
          <w:sz w:val="24"/>
          <w:szCs w:val="24"/>
        </w:rPr>
        <w:t>Education and retraining provided to appropriate staff on key health and safety issues impacting individuals with intellectual disabilities.</w:t>
      </w:r>
    </w:p>
    <w:p w14:paraId="208269D8" w14:textId="28202A58" w:rsidR="00202EE4" w:rsidRPr="00202EE4" w:rsidRDefault="00202EE4" w:rsidP="00202EE4">
      <w:pPr>
        <w:pStyle w:val="ListParagraph"/>
        <w:numPr>
          <w:ilvl w:val="0"/>
          <w:numId w:val="25"/>
        </w:numPr>
        <w:spacing w:after="0" w:line="257" w:lineRule="auto"/>
        <w:rPr>
          <w:rFonts w:ascii="Garamond" w:hAnsi="Garamond" w:cstheme="minorHAnsi"/>
          <w:sz w:val="24"/>
          <w:szCs w:val="24"/>
        </w:rPr>
      </w:pPr>
      <w:r w:rsidRPr="00202EE4">
        <w:rPr>
          <w:rFonts w:ascii="Garamond" w:eastAsia="Calibri" w:hAnsi="Garamond" w:cstheme="minorHAnsi"/>
          <w:sz w:val="24"/>
          <w:szCs w:val="24"/>
        </w:rPr>
        <w:t xml:space="preserve">Revising the information required to report an </w:t>
      </w:r>
      <w:r w:rsidR="00BC3E24" w:rsidRPr="00202EE4">
        <w:rPr>
          <w:rFonts w:ascii="Garamond" w:eastAsia="Calibri" w:hAnsi="Garamond" w:cstheme="minorHAnsi"/>
          <w:sz w:val="24"/>
          <w:szCs w:val="24"/>
        </w:rPr>
        <w:t>incident and</w:t>
      </w:r>
      <w:r w:rsidRPr="00202EE4">
        <w:rPr>
          <w:rFonts w:ascii="Garamond" w:eastAsia="Calibri" w:hAnsi="Garamond" w:cstheme="minorHAnsi"/>
          <w:sz w:val="24"/>
          <w:szCs w:val="24"/>
        </w:rPr>
        <w:t xml:space="preserve"> collaborating with provider groups to obtain better training for direct care staff. </w:t>
      </w:r>
    </w:p>
    <w:p w14:paraId="46234136" w14:textId="77777777" w:rsidR="00202EE4" w:rsidRPr="00202EE4" w:rsidRDefault="00202EE4" w:rsidP="00202EE4">
      <w:pPr>
        <w:pStyle w:val="ListParagraph"/>
        <w:numPr>
          <w:ilvl w:val="0"/>
          <w:numId w:val="25"/>
        </w:numPr>
        <w:spacing w:after="0" w:line="257" w:lineRule="auto"/>
        <w:rPr>
          <w:rFonts w:ascii="Garamond" w:hAnsi="Garamond" w:cstheme="minorHAnsi"/>
          <w:sz w:val="24"/>
          <w:szCs w:val="24"/>
        </w:rPr>
      </w:pPr>
      <w:r w:rsidRPr="00202EE4">
        <w:rPr>
          <w:rFonts w:ascii="Garamond" w:eastAsia="Calibri" w:hAnsi="Garamond" w:cstheme="minorHAnsi"/>
          <w:sz w:val="24"/>
          <w:szCs w:val="24"/>
        </w:rPr>
        <w:t>In collaboration with the Office of Medicaid Policy and Planning (OMPP), Inspire Case Management will share the data reviewed and remediation actions taken with BDDS/BQIS in the annual and requested reports and in periodic evidence-based reports.</w:t>
      </w:r>
    </w:p>
    <w:p w14:paraId="518981DE" w14:textId="77777777" w:rsidR="00202EE4" w:rsidRPr="00202EE4" w:rsidRDefault="00202EE4" w:rsidP="00202EE4">
      <w:pPr>
        <w:pStyle w:val="Heading1"/>
        <w:ind w:left="-5"/>
        <w:rPr>
          <w:rFonts w:ascii="Garamond" w:hAnsi="Garamond" w:cstheme="minorHAnsi"/>
          <w:b/>
          <w:bCs/>
          <w:color w:val="auto"/>
          <w:sz w:val="24"/>
          <w:szCs w:val="24"/>
        </w:rPr>
      </w:pPr>
      <w:r w:rsidRPr="00202EE4">
        <w:rPr>
          <w:rFonts w:ascii="Garamond" w:hAnsi="Garamond" w:cstheme="minorHAnsi"/>
          <w:b/>
          <w:bCs/>
          <w:color w:val="auto"/>
          <w:sz w:val="24"/>
          <w:szCs w:val="24"/>
        </w:rPr>
        <w:t xml:space="preserve">DUE PROCESS  </w:t>
      </w:r>
    </w:p>
    <w:p w14:paraId="234805E8" w14:textId="77777777" w:rsidR="00202EE4" w:rsidRPr="00202EE4" w:rsidRDefault="00202EE4" w:rsidP="00202EE4">
      <w:pPr>
        <w:pStyle w:val="ListParagraph"/>
        <w:numPr>
          <w:ilvl w:val="0"/>
          <w:numId w:val="29"/>
        </w:numPr>
        <w:spacing w:after="5" w:line="249" w:lineRule="auto"/>
        <w:ind w:right="52"/>
        <w:rPr>
          <w:rFonts w:ascii="Garamond" w:hAnsi="Garamond" w:cstheme="minorHAnsi"/>
          <w:sz w:val="24"/>
          <w:szCs w:val="24"/>
        </w:rPr>
      </w:pPr>
      <w:r w:rsidRPr="00202EE4">
        <w:rPr>
          <w:rFonts w:ascii="Garamond" w:hAnsi="Garamond" w:cstheme="minorHAnsi"/>
          <w:sz w:val="24"/>
          <w:szCs w:val="24"/>
        </w:rPr>
        <w:t xml:space="preserve">Inspire Case Management will notify in writing of any denial, reduction, or termination of service(s) 15 days before any service action occurs (the effective date of action).  </w:t>
      </w:r>
    </w:p>
    <w:p w14:paraId="1D174A1C" w14:textId="77777777" w:rsidR="00202EE4" w:rsidRPr="00202EE4" w:rsidRDefault="00202EE4" w:rsidP="00202EE4">
      <w:pPr>
        <w:pStyle w:val="ListParagraph"/>
        <w:numPr>
          <w:ilvl w:val="0"/>
          <w:numId w:val="29"/>
        </w:numPr>
        <w:spacing w:after="5" w:line="249" w:lineRule="auto"/>
        <w:ind w:right="52"/>
        <w:rPr>
          <w:rFonts w:ascii="Garamond" w:hAnsi="Garamond" w:cstheme="minorHAnsi"/>
          <w:sz w:val="24"/>
          <w:szCs w:val="24"/>
        </w:rPr>
      </w:pPr>
      <w:r w:rsidRPr="00202EE4">
        <w:rPr>
          <w:rFonts w:ascii="Garamond" w:hAnsi="Garamond" w:cstheme="minorHAnsi"/>
          <w:sz w:val="24"/>
          <w:szCs w:val="24"/>
        </w:rPr>
        <w:t xml:space="preserve">Inspire Case Management must provide documentation to the individual the reason(s) for the action and provide information on how to request an appeal process.  </w:t>
      </w:r>
    </w:p>
    <w:p w14:paraId="2182C9D3" w14:textId="77777777" w:rsidR="00202EE4" w:rsidRPr="00202EE4" w:rsidRDefault="00202EE4" w:rsidP="00202EE4">
      <w:pPr>
        <w:rPr>
          <w:rFonts w:ascii="Garamond" w:hAnsi="Garamond" w:cstheme="minorHAnsi"/>
          <w:sz w:val="24"/>
          <w:szCs w:val="24"/>
        </w:rPr>
      </w:pPr>
      <w:r w:rsidRPr="00202EE4">
        <w:rPr>
          <w:rFonts w:ascii="Garamond" w:hAnsi="Garamond" w:cstheme="minorHAnsi"/>
          <w:b/>
          <w:sz w:val="24"/>
          <w:szCs w:val="24"/>
        </w:rPr>
        <w:t xml:space="preserve"> </w:t>
      </w:r>
    </w:p>
    <w:p w14:paraId="3185593A" w14:textId="77777777" w:rsidR="00202EE4" w:rsidRPr="00202EE4" w:rsidRDefault="00202EE4" w:rsidP="00202EE4">
      <w:pPr>
        <w:pStyle w:val="Heading1"/>
        <w:ind w:left="405" w:hanging="420"/>
        <w:rPr>
          <w:rFonts w:ascii="Garamond" w:hAnsi="Garamond" w:cstheme="minorHAnsi"/>
          <w:b/>
          <w:bCs/>
          <w:color w:val="auto"/>
          <w:sz w:val="24"/>
          <w:szCs w:val="24"/>
        </w:rPr>
      </w:pPr>
      <w:r w:rsidRPr="00202EE4">
        <w:rPr>
          <w:rFonts w:ascii="Garamond" w:hAnsi="Garamond" w:cstheme="minorHAnsi"/>
          <w:b/>
          <w:bCs/>
          <w:color w:val="auto"/>
          <w:sz w:val="24"/>
          <w:szCs w:val="24"/>
        </w:rPr>
        <w:t xml:space="preserve">460 IAC 6-8-3 Promoting the exercise of rights </w:t>
      </w:r>
    </w:p>
    <w:p w14:paraId="63BCDB0A" w14:textId="77777777" w:rsidR="00202EE4" w:rsidRPr="00202EE4" w:rsidRDefault="00202EE4" w:rsidP="00202EE4">
      <w:pPr>
        <w:ind w:left="-5" w:right="104"/>
        <w:rPr>
          <w:rFonts w:ascii="Garamond" w:hAnsi="Garamond" w:cstheme="minorHAnsi"/>
          <w:sz w:val="24"/>
          <w:szCs w:val="24"/>
        </w:rPr>
      </w:pPr>
      <w:r w:rsidRPr="00202EE4">
        <w:rPr>
          <w:rFonts w:ascii="Garamond" w:hAnsi="Garamond" w:cstheme="minorHAnsi"/>
          <w:sz w:val="24"/>
          <w:szCs w:val="24"/>
        </w:rPr>
        <w:t xml:space="preserve">Authority: IC 12-9-2-3; IC 12-11-1.1-9; IC 12-11-2.1-12 </w:t>
      </w:r>
    </w:p>
    <w:p w14:paraId="5F2BE7B9" w14:textId="77777777" w:rsidR="00202EE4" w:rsidRPr="00202EE4" w:rsidRDefault="00202EE4" w:rsidP="00202EE4">
      <w:pPr>
        <w:ind w:left="-5" w:right="104"/>
        <w:rPr>
          <w:rFonts w:ascii="Garamond" w:hAnsi="Garamond" w:cstheme="minorHAnsi"/>
          <w:sz w:val="24"/>
          <w:szCs w:val="24"/>
        </w:rPr>
      </w:pPr>
      <w:r w:rsidRPr="00202EE4">
        <w:rPr>
          <w:rFonts w:ascii="Garamond" w:hAnsi="Garamond" w:cstheme="minorHAnsi"/>
          <w:sz w:val="24"/>
          <w:szCs w:val="24"/>
        </w:rPr>
        <w:t xml:space="preserve">Affected: IC 12-11-1.1; IC 12-11-2.1 </w:t>
      </w:r>
    </w:p>
    <w:p w14:paraId="32657CEC" w14:textId="77777777" w:rsidR="00202EE4" w:rsidRPr="00202EE4" w:rsidRDefault="00202EE4" w:rsidP="00202EE4">
      <w:pPr>
        <w:spacing w:line="259" w:lineRule="auto"/>
        <w:rPr>
          <w:rFonts w:ascii="Garamond" w:hAnsi="Garamond" w:cstheme="minorHAnsi"/>
          <w:sz w:val="24"/>
          <w:szCs w:val="24"/>
        </w:rPr>
      </w:pPr>
      <w:r w:rsidRPr="00202EE4">
        <w:rPr>
          <w:rFonts w:ascii="Garamond" w:hAnsi="Garamond" w:cstheme="minorHAnsi"/>
          <w:sz w:val="24"/>
          <w:szCs w:val="24"/>
        </w:rPr>
        <w:t xml:space="preserve"> </w:t>
      </w:r>
    </w:p>
    <w:p w14:paraId="7A7645F8" w14:textId="77777777" w:rsidR="00202EE4" w:rsidRPr="00202EE4" w:rsidRDefault="00202EE4" w:rsidP="00202EE4">
      <w:pPr>
        <w:ind w:left="-15" w:right="104"/>
        <w:rPr>
          <w:rFonts w:ascii="Garamond" w:hAnsi="Garamond" w:cstheme="minorHAnsi"/>
          <w:sz w:val="24"/>
          <w:szCs w:val="24"/>
        </w:rPr>
      </w:pPr>
      <w:r w:rsidRPr="00202EE4">
        <w:rPr>
          <w:rFonts w:ascii="Garamond" w:hAnsi="Garamond" w:cstheme="minorHAnsi"/>
          <w:sz w:val="24"/>
          <w:szCs w:val="24"/>
        </w:rPr>
        <w:t xml:space="preserve">Sec. 3. To protect an individual's rights and enable an individual to exercise the individual's rights, a provider shall do the following: </w:t>
      </w:r>
    </w:p>
    <w:p w14:paraId="26672BF0" w14:textId="77777777" w:rsidR="00202EE4" w:rsidRPr="00202EE4" w:rsidRDefault="00202EE4" w:rsidP="00202EE4">
      <w:pPr>
        <w:pStyle w:val="ListParagraph"/>
        <w:numPr>
          <w:ilvl w:val="0"/>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t xml:space="preserve">Provide an individual with humane care and protection from harm. </w:t>
      </w:r>
    </w:p>
    <w:p w14:paraId="5F0D5EF1" w14:textId="77777777" w:rsidR="00202EE4" w:rsidRPr="00202EE4" w:rsidRDefault="00202EE4" w:rsidP="00202EE4">
      <w:pPr>
        <w:pStyle w:val="ListParagraph"/>
        <w:numPr>
          <w:ilvl w:val="0"/>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lastRenderedPageBreak/>
        <w:t xml:space="preserve">Provide services that: Indiana Administrative Code Page 33 SUPPORTED LIVING SERVICES AND SUPPORTS (A) are meaningful and appropriate; and (B) comply with: </w:t>
      </w:r>
    </w:p>
    <w:p w14:paraId="1F002BB4" w14:textId="6454773C" w:rsidR="00202EE4" w:rsidRPr="00202EE4" w:rsidRDefault="00202EE4" w:rsidP="00202EE4">
      <w:pPr>
        <w:pStyle w:val="ListParagraph"/>
        <w:numPr>
          <w:ilvl w:val="1"/>
          <w:numId w:val="30"/>
        </w:numPr>
        <w:spacing w:after="0" w:line="259" w:lineRule="auto"/>
        <w:ind w:right="104"/>
        <w:rPr>
          <w:rFonts w:ascii="Garamond" w:hAnsi="Garamond" w:cstheme="minorHAnsi"/>
          <w:sz w:val="24"/>
          <w:szCs w:val="24"/>
        </w:rPr>
      </w:pPr>
      <w:r w:rsidRPr="00202EE4">
        <w:rPr>
          <w:rFonts w:ascii="Garamond" w:hAnsi="Garamond" w:cstheme="minorHAnsi"/>
          <w:sz w:val="24"/>
          <w:szCs w:val="24"/>
        </w:rPr>
        <w:t xml:space="preserve">Standards of professional </w:t>
      </w:r>
      <w:r w:rsidR="00BC3E24" w:rsidRPr="00202EE4">
        <w:rPr>
          <w:rFonts w:ascii="Garamond" w:hAnsi="Garamond" w:cstheme="minorHAnsi"/>
          <w:sz w:val="24"/>
          <w:szCs w:val="24"/>
        </w:rPr>
        <w:t>practice.</w:t>
      </w:r>
      <w:r w:rsidRPr="00202EE4">
        <w:rPr>
          <w:rFonts w:ascii="Garamond" w:hAnsi="Garamond" w:cstheme="minorHAnsi"/>
          <w:sz w:val="24"/>
          <w:szCs w:val="24"/>
        </w:rPr>
        <w:t xml:space="preserve"> </w:t>
      </w:r>
    </w:p>
    <w:p w14:paraId="64995E4C" w14:textId="1F359A55" w:rsidR="00202EE4" w:rsidRPr="00202EE4" w:rsidRDefault="00202EE4" w:rsidP="00202EE4">
      <w:pPr>
        <w:pStyle w:val="ListParagraph"/>
        <w:numPr>
          <w:ilvl w:val="1"/>
          <w:numId w:val="30"/>
        </w:numPr>
        <w:spacing w:after="0" w:line="259" w:lineRule="auto"/>
        <w:ind w:right="104"/>
        <w:rPr>
          <w:rFonts w:ascii="Garamond" w:hAnsi="Garamond" w:cstheme="minorHAnsi"/>
          <w:sz w:val="24"/>
          <w:szCs w:val="24"/>
        </w:rPr>
      </w:pPr>
      <w:r w:rsidRPr="00202EE4">
        <w:rPr>
          <w:rFonts w:ascii="Garamond" w:hAnsi="Garamond" w:cstheme="minorHAnsi"/>
          <w:sz w:val="24"/>
          <w:szCs w:val="24"/>
        </w:rPr>
        <w:t xml:space="preserve">Guidelines established by accredited professional organizations if </w:t>
      </w:r>
      <w:r w:rsidR="00BC3E24" w:rsidRPr="00202EE4">
        <w:rPr>
          <w:rFonts w:ascii="Garamond" w:hAnsi="Garamond" w:cstheme="minorHAnsi"/>
          <w:sz w:val="24"/>
          <w:szCs w:val="24"/>
        </w:rPr>
        <w:t>applicable.</w:t>
      </w:r>
    </w:p>
    <w:p w14:paraId="6AC37581" w14:textId="77777777" w:rsidR="00202EE4" w:rsidRPr="00202EE4" w:rsidRDefault="00202EE4" w:rsidP="00202EE4">
      <w:pPr>
        <w:pStyle w:val="ListParagraph"/>
        <w:numPr>
          <w:ilvl w:val="1"/>
          <w:numId w:val="30"/>
        </w:numPr>
        <w:spacing w:after="0" w:line="259" w:lineRule="auto"/>
        <w:ind w:right="104"/>
        <w:rPr>
          <w:rFonts w:ascii="Garamond" w:hAnsi="Garamond" w:cstheme="minorHAnsi"/>
          <w:sz w:val="24"/>
          <w:szCs w:val="24"/>
        </w:rPr>
      </w:pPr>
      <w:r w:rsidRPr="00202EE4">
        <w:rPr>
          <w:rFonts w:ascii="Garamond" w:hAnsi="Garamond" w:cstheme="minorHAnsi"/>
          <w:sz w:val="24"/>
          <w:szCs w:val="24"/>
        </w:rPr>
        <w:t xml:space="preserve">Budgetary constraints; in a safe, secure, and supportive environment. </w:t>
      </w:r>
    </w:p>
    <w:p w14:paraId="677FC548" w14:textId="77777777" w:rsidR="00202EE4" w:rsidRPr="00202EE4" w:rsidRDefault="00202EE4" w:rsidP="00202EE4">
      <w:pPr>
        <w:pStyle w:val="ListParagraph"/>
        <w:numPr>
          <w:ilvl w:val="0"/>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t xml:space="preserve">Obtain written consent from an individual, or the individual's legal representative, if applicable, before releasing information from the individual's records unless the person requesting release of the records is authorized by law to receive the records without consent. </w:t>
      </w:r>
    </w:p>
    <w:p w14:paraId="2BC038D1" w14:textId="77777777" w:rsidR="00202EE4" w:rsidRPr="00202EE4" w:rsidRDefault="00202EE4" w:rsidP="00202EE4">
      <w:pPr>
        <w:pStyle w:val="ListParagraph"/>
        <w:numPr>
          <w:ilvl w:val="0"/>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t xml:space="preserve">Process and make decisions regarding complaints filed by an individual within two (2) weeks after the provider receives the complaint. </w:t>
      </w:r>
    </w:p>
    <w:p w14:paraId="085085B7" w14:textId="77777777" w:rsidR="00202EE4" w:rsidRPr="00202EE4" w:rsidRDefault="00202EE4" w:rsidP="00202EE4">
      <w:pPr>
        <w:pStyle w:val="ListParagraph"/>
        <w:numPr>
          <w:ilvl w:val="0"/>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t xml:space="preserve">Inform an individual, in writing and in the individual's usual mode of communication, of: </w:t>
      </w:r>
    </w:p>
    <w:p w14:paraId="14268484" w14:textId="77777777" w:rsidR="00202EE4" w:rsidRPr="00202EE4" w:rsidRDefault="00202EE4" w:rsidP="00202EE4">
      <w:pPr>
        <w:pStyle w:val="ListParagraph"/>
        <w:numPr>
          <w:ilvl w:val="1"/>
          <w:numId w:val="30"/>
        </w:numPr>
        <w:spacing w:after="0" w:line="250" w:lineRule="auto"/>
        <w:ind w:right="104"/>
        <w:rPr>
          <w:rFonts w:ascii="Garamond" w:hAnsi="Garamond" w:cstheme="minorHAnsi"/>
          <w:sz w:val="24"/>
          <w:szCs w:val="24"/>
        </w:rPr>
      </w:pPr>
      <w:r w:rsidRPr="00202EE4">
        <w:rPr>
          <w:rFonts w:ascii="Garamond" w:hAnsi="Garamond" w:cstheme="minorHAnsi"/>
          <w:sz w:val="24"/>
          <w:szCs w:val="24"/>
        </w:rPr>
        <w:t xml:space="preserve">the individual's constitutional and statutory rights using a form approved by the BDDS; and </w:t>
      </w:r>
    </w:p>
    <w:p w14:paraId="24B676EC" w14:textId="77777777" w:rsidR="00202EE4" w:rsidRPr="0019209D" w:rsidRDefault="00202EE4" w:rsidP="00202EE4">
      <w:pPr>
        <w:pStyle w:val="ListParagraph"/>
        <w:numPr>
          <w:ilvl w:val="1"/>
          <w:numId w:val="30"/>
        </w:numPr>
        <w:spacing w:after="0" w:line="259" w:lineRule="auto"/>
        <w:ind w:right="104"/>
        <w:rPr>
          <w:rFonts w:cstheme="minorHAnsi"/>
        </w:rPr>
      </w:pPr>
      <w:r w:rsidRPr="00202EE4">
        <w:rPr>
          <w:rFonts w:ascii="Garamond" w:hAnsi="Garamond" w:cstheme="minorHAnsi"/>
          <w:sz w:val="24"/>
          <w:szCs w:val="24"/>
        </w:rPr>
        <w:t xml:space="preserve">the complaint procedure established by the provider for processing complaints. </w:t>
      </w:r>
    </w:p>
    <w:p w14:paraId="06FD13B4" w14:textId="77777777" w:rsidR="00202EE4" w:rsidRPr="0019209D" w:rsidRDefault="00202EE4" w:rsidP="00202EE4">
      <w:pPr>
        <w:spacing w:after="5" w:line="250" w:lineRule="auto"/>
        <w:rPr>
          <w:rFonts w:ascii="Calibri" w:eastAsia="Calibri" w:hAnsi="Calibri" w:cs="Calibri"/>
          <w:color w:val="000000" w:themeColor="text1"/>
        </w:rPr>
      </w:pPr>
    </w:p>
    <w:p w14:paraId="35E99D4F" w14:textId="77777777" w:rsidR="00202EE4" w:rsidRPr="0019209D" w:rsidRDefault="00202EE4" w:rsidP="00202EE4">
      <w:pPr>
        <w:spacing w:after="5" w:line="250" w:lineRule="auto"/>
        <w:rPr>
          <w:rFonts w:ascii="Calibri" w:eastAsia="Calibri" w:hAnsi="Calibri" w:cs="Calibri"/>
          <w:color w:val="000000" w:themeColor="text1"/>
        </w:rPr>
      </w:pPr>
    </w:p>
    <w:p w14:paraId="7845BB98" w14:textId="77777777" w:rsidR="0028431E" w:rsidRPr="008A4BCB" w:rsidRDefault="0028431E" w:rsidP="001C44D2">
      <w:pPr>
        <w:rPr>
          <w:rFonts w:ascii="Garamond" w:hAnsi="Garamond" w:cs="Calibri,Bold"/>
          <w:b/>
          <w:bCs/>
          <w:sz w:val="28"/>
          <w:szCs w:val="28"/>
          <w:u w:val="single"/>
        </w:rPr>
      </w:pPr>
    </w:p>
    <w:p w14:paraId="4722A11E" w14:textId="629DF237" w:rsidR="00097435" w:rsidRPr="008A4BCB" w:rsidRDefault="00097435" w:rsidP="001C44D2">
      <w:pPr>
        <w:rPr>
          <w:rFonts w:ascii="Garamond" w:hAnsi="Garamond" w:cs="Calibri,Bold"/>
          <w:b/>
          <w:bCs/>
          <w:sz w:val="28"/>
          <w:szCs w:val="28"/>
          <w:u w:val="single"/>
        </w:rPr>
      </w:pPr>
      <w:r w:rsidRPr="008A4BCB">
        <w:rPr>
          <w:rFonts w:ascii="Garamond" w:hAnsi="Garamond" w:cs="Calibri,Bold"/>
          <w:b/>
          <w:bCs/>
          <w:sz w:val="28"/>
          <w:szCs w:val="28"/>
          <w:u w:val="single"/>
        </w:rPr>
        <w:t>LEADERSHIP</w:t>
      </w:r>
    </w:p>
    <w:p w14:paraId="60622063" w14:textId="3290F79D" w:rsidR="00624FFA" w:rsidRDefault="0028431E" w:rsidP="001C44D2">
      <w:pPr>
        <w:rPr>
          <w:rFonts w:ascii="Garamond" w:hAnsi="Garamond"/>
          <w:sz w:val="24"/>
          <w:szCs w:val="24"/>
          <w:shd w:val="clear" w:color="auto" w:fill="FFFFFF"/>
        </w:rPr>
      </w:pPr>
      <w:r w:rsidRPr="008A4BCB">
        <w:rPr>
          <w:rFonts w:ascii="Garamond" w:hAnsi="Garamond"/>
          <w:b/>
          <w:bCs/>
          <w:sz w:val="24"/>
          <w:szCs w:val="24"/>
          <w:shd w:val="clear" w:color="auto" w:fill="FFFFFF"/>
        </w:rPr>
        <w:t>Recognize accomplishments</w:t>
      </w:r>
      <w:r w:rsidRPr="008A4BCB">
        <w:rPr>
          <w:rFonts w:ascii="Garamond" w:hAnsi="Garamond"/>
          <w:sz w:val="24"/>
          <w:szCs w:val="24"/>
        </w:rPr>
        <w:t xml:space="preserve"> - </w:t>
      </w:r>
      <w:r w:rsidRPr="008A4BCB">
        <w:rPr>
          <w:rFonts w:ascii="Garamond" w:hAnsi="Garamond"/>
          <w:sz w:val="24"/>
          <w:szCs w:val="24"/>
          <w:shd w:val="clear" w:color="auto" w:fill="FFFFFF"/>
        </w:rPr>
        <w:t xml:space="preserve">Our society promotes problem solvers. We solve one problem and quickly move on to the next. The culture of many organizations rewards problem solvers. Once a problem is solved, we quickly move on to the next to solve that one, too. Pretty soon we feel empty. We feel as if we're not making a difference. Our </w:t>
      </w:r>
      <w:r w:rsidR="00813AF9">
        <w:rPr>
          <w:rFonts w:ascii="Garamond" w:hAnsi="Garamond"/>
          <w:sz w:val="24"/>
          <w:szCs w:val="24"/>
          <w:shd w:val="clear" w:color="auto" w:fill="FFFFFF"/>
        </w:rPr>
        <w:t>Case Manager</w:t>
      </w:r>
      <w:r w:rsidRPr="008A4BCB">
        <w:rPr>
          <w:rFonts w:ascii="Garamond" w:hAnsi="Garamond"/>
          <w:sz w:val="24"/>
          <w:szCs w:val="24"/>
          <w:shd w:val="clear" w:color="auto" w:fill="FFFFFF"/>
        </w:rPr>
        <w:t xml:space="preserve"> do, too. </w:t>
      </w:r>
      <w:r w:rsidR="00BC3E24" w:rsidRPr="008A4BCB">
        <w:rPr>
          <w:rFonts w:ascii="Garamond" w:hAnsi="Garamond"/>
          <w:sz w:val="24"/>
          <w:szCs w:val="24"/>
          <w:shd w:val="clear" w:color="auto" w:fill="FFFFFF"/>
        </w:rPr>
        <w:t>So,</w:t>
      </w:r>
      <w:r w:rsidRPr="008A4BCB">
        <w:rPr>
          <w:rFonts w:ascii="Garamond" w:hAnsi="Garamond"/>
          <w:sz w:val="24"/>
          <w:szCs w:val="24"/>
          <w:shd w:val="clear" w:color="auto" w:fill="FFFFFF"/>
        </w:rPr>
        <w:t xml:space="preserve"> in all your plans, include time to acknowledge accomplishments -- if only by having a good laugh over a cup of coffee, do take time to note that something useful was done.</w:t>
      </w:r>
      <w:r w:rsidR="00674AA9">
        <w:rPr>
          <w:rFonts w:ascii="Garamond" w:hAnsi="Garamond"/>
          <w:sz w:val="24"/>
          <w:szCs w:val="24"/>
          <w:shd w:val="clear" w:color="auto" w:fill="FFFFFF"/>
        </w:rPr>
        <w:t xml:space="preserve"> </w:t>
      </w:r>
    </w:p>
    <w:p w14:paraId="22F4574D" w14:textId="7B0A046B" w:rsidR="00E11318" w:rsidRDefault="00674AA9" w:rsidP="00E11318">
      <w:pPr>
        <w:pStyle w:val="ListParagraph"/>
        <w:numPr>
          <w:ilvl w:val="0"/>
          <w:numId w:val="30"/>
        </w:numPr>
        <w:rPr>
          <w:rFonts w:ascii="Garamond" w:hAnsi="Garamond"/>
          <w:sz w:val="24"/>
          <w:szCs w:val="24"/>
          <w:shd w:val="clear" w:color="auto" w:fill="FFFFFF"/>
        </w:rPr>
      </w:pPr>
      <w:r>
        <w:rPr>
          <w:rFonts w:ascii="Garamond" w:hAnsi="Garamond"/>
          <w:sz w:val="24"/>
          <w:szCs w:val="24"/>
          <w:shd w:val="clear" w:color="auto" w:fill="FFFFFF"/>
        </w:rPr>
        <w:t xml:space="preserve">You should always have </w:t>
      </w:r>
      <w:r w:rsidR="00E11318">
        <w:rPr>
          <w:rFonts w:ascii="Garamond" w:hAnsi="Garamond"/>
          <w:sz w:val="24"/>
          <w:szCs w:val="24"/>
          <w:shd w:val="clear" w:color="auto" w:fill="FFFFFF"/>
        </w:rPr>
        <w:t>gift cards</w:t>
      </w:r>
      <w:r>
        <w:rPr>
          <w:rFonts w:ascii="Garamond" w:hAnsi="Garamond"/>
          <w:sz w:val="24"/>
          <w:szCs w:val="24"/>
          <w:shd w:val="clear" w:color="auto" w:fill="FFFFFF"/>
        </w:rPr>
        <w:t xml:space="preserve"> </w:t>
      </w:r>
      <w:r w:rsidR="001D3FE7">
        <w:rPr>
          <w:rFonts w:ascii="Garamond" w:hAnsi="Garamond"/>
          <w:sz w:val="24"/>
          <w:szCs w:val="24"/>
          <w:shd w:val="clear" w:color="auto" w:fill="FFFFFF"/>
        </w:rPr>
        <w:t xml:space="preserve">readily available to </w:t>
      </w:r>
      <w:r w:rsidR="00E11318">
        <w:rPr>
          <w:rFonts w:ascii="Garamond" w:hAnsi="Garamond"/>
          <w:sz w:val="24"/>
          <w:szCs w:val="24"/>
          <w:shd w:val="clear" w:color="auto" w:fill="FFFFFF"/>
        </w:rPr>
        <w:t xml:space="preserve">recognize and </w:t>
      </w:r>
      <w:r w:rsidR="001D3FE7">
        <w:rPr>
          <w:rFonts w:ascii="Garamond" w:hAnsi="Garamond"/>
          <w:sz w:val="24"/>
          <w:szCs w:val="24"/>
          <w:shd w:val="clear" w:color="auto" w:fill="FFFFFF"/>
        </w:rPr>
        <w:t>award your staff.</w:t>
      </w:r>
      <w:r w:rsidR="00400A51">
        <w:rPr>
          <w:rFonts w:ascii="Garamond" w:hAnsi="Garamond"/>
          <w:sz w:val="24"/>
          <w:szCs w:val="24"/>
          <w:shd w:val="clear" w:color="auto" w:fill="FFFFFF"/>
        </w:rPr>
        <w:t xml:space="preserve"> These are supplied by Inspire</w:t>
      </w:r>
      <w:r w:rsidR="007A3804">
        <w:rPr>
          <w:rFonts w:ascii="Garamond" w:hAnsi="Garamond"/>
          <w:sz w:val="24"/>
          <w:szCs w:val="24"/>
          <w:shd w:val="clear" w:color="auto" w:fill="FFFFFF"/>
        </w:rPr>
        <w:t>.</w:t>
      </w:r>
      <w:r w:rsidR="001D3FE7">
        <w:rPr>
          <w:rFonts w:ascii="Garamond" w:hAnsi="Garamond"/>
          <w:sz w:val="24"/>
          <w:szCs w:val="24"/>
          <w:shd w:val="clear" w:color="auto" w:fill="FFFFFF"/>
        </w:rPr>
        <w:t xml:space="preserve"> </w:t>
      </w:r>
      <w:r w:rsidR="007A3804">
        <w:rPr>
          <w:rFonts w:ascii="Garamond" w:hAnsi="Garamond"/>
          <w:sz w:val="24"/>
          <w:szCs w:val="24"/>
          <w:shd w:val="clear" w:color="auto" w:fill="FFFFFF"/>
        </w:rPr>
        <w:t xml:space="preserve">Requests for additional cards should be made to Mandy Trimble. </w:t>
      </w:r>
      <w:r w:rsidR="00E11318">
        <w:rPr>
          <w:rFonts w:ascii="Garamond" w:hAnsi="Garamond"/>
          <w:sz w:val="24"/>
          <w:szCs w:val="24"/>
          <w:shd w:val="clear" w:color="auto" w:fill="FFFFFF"/>
        </w:rPr>
        <w:t xml:space="preserve">Below are some examples of </w:t>
      </w:r>
      <w:r w:rsidR="007628E8">
        <w:rPr>
          <w:rFonts w:ascii="Garamond" w:hAnsi="Garamond"/>
          <w:sz w:val="24"/>
          <w:szCs w:val="24"/>
          <w:shd w:val="clear" w:color="auto" w:fill="FFFFFF"/>
        </w:rPr>
        <w:t xml:space="preserve">when you might want to highlight and reward one of your Case Managers. </w:t>
      </w:r>
    </w:p>
    <w:p w14:paraId="505F944F" w14:textId="1A8C9EE4" w:rsidR="007628E8" w:rsidRDefault="007628E8"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t xml:space="preserve">They did something positive. </w:t>
      </w:r>
    </w:p>
    <w:p w14:paraId="604EE173" w14:textId="78D57C28" w:rsidR="007628E8" w:rsidRDefault="007628E8"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t xml:space="preserve">They went above and beyond their job duties to support one of their individuals. </w:t>
      </w:r>
    </w:p>
    <w:p w14:paraId="3109117A" w14:textId="03E20671" w:rsidR="007628E8" w:rsidRDefault="007628E8"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t xml:space="preserve">They share a valuable resource to the entire Inspire team. </w:t>
      </w:r>
    </w:p>
    <w:p w14:paraId="111DC597" w14:textId="69EAD91D" w:rsidR="007628E8" w:rsidRDefault="007628E8"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t>They share a tool they’ve created</w:t>
      </w:r>
      <w:r w:rsidR="00016E8D">
        <w:rPr>
          <w:rFonts w:ascii="Garamond" w:hAnsi="Garamond"/>
          <w:sz w:val="24"/>
          <w:szCs w:val="24"/>
          <w:shd w:val="clear" w:color="auto" w:fill="FFFFFF"/>
        </w:rPr>
        <w:t xml:space="preserve"> themselves with the entire Inspire team. </w:t>
      </w:r>
    </w:p>
    <w:p w14:paraId="71981469" w14:textId="3C6EA409" w:rsidR="00016E8D" w:rsidRDefault="00016E8D"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t xml:space="preserve">You’ve seen them have to work extra hard over a specific period of time. </w:t>
      </w:r>
      <w:r w:rsidR="00504F80">
        <w:rPr>
          <w:rFonts w:ascii="Garamond" w:hAnsi="Garamond"/>
          <w:sz w:val="24"/>
          <w:szCs w:val="24"/>
          <w:shd w:val="clear" w:color="auto" w:fill="FFFFFF"/>
        </w:rPr>
        <w:t xml:space="preserve">Maybe due to some unforeseen case issue or multiple things occurring at one time for that Case Manager. </w:t>
      </w:r>
    </w:p>
    <w:p w14:paraId="7B97BBB7" w14:textId="4123E069" w:rsidR="00836209" w:rsidRPr="00E11318" w:rsidRDefault="00836209" w:rsidP="007628E8">
      <w:pPr>
        <w:pStyle w:val="ListParagraph"/>
        <w:numPr>
          <w:ilvl w:val="1"/>
          <w:numId w:val="30"/>
        </w:numPr>
        <w:rPr>
          <w:rFonts w:ascii="Garamond" w:hAnsi="Garamond"/>
          <w:sz w:val="24"/>
          <w:szCs w:val="24"/>
          <w:shd w:val="clear" w:color="auto" w:fill="FFFFFF"/>
        </w:rPr>
      </w:pPr>
      <w:r>
        <w:rPr>
          <w:rFonts w:ascii="Garamond" w:hAnsi="Garamond"/>
          <w:sz w:val="24"/>
          <w:szCs w:val="24"/>
          <w:shd w:val="clear" w:color="auto" w:fill="FFFFFF"/>
        </w:rPr>
        <w:lastRenderedPageBreak/>
        <w:t xml:space="preserve">They have volunteered for </w:t>
      </w:r>
      <w:r w:rsidR="00400A51">
        <w:rPr>
          <w:rFonts w:ascii="Garamond" w:hAnsi="Garamond"/>
          <w:sz w:val="24"/>
          <w:szCs w:val="24"/>
          <w:shd w:val="clear" w:color="auto" w:fill="FFFFFF"/>
        </w:rPr>
        <w:t xml:space="preserve">an event/activity in our community. </w:t>
      </w:r>
    </w:p>
    <w:p w14:paraId="07DE0075" w14:textId="326EFCEE" w:rsidR="000F5A27" w:rsidRPr="00061F2C" w:rsidRDefault="000F5A27" w:rsidP="000F5A27">
      <w:pPr>
        <w:autoSpaceDE w:val="0"/>
        <w:autoSpaceDN w:val="0"/>
        <w:adjustRightInd w:val="0"/>
        <w:rPr>
          <w:rFonts w:ascii="Garamond" w:eastAsiaTheme="minorEastAsia" w:hAnsi="Garamond"/>
          <w:b/>
          <w:bCs/>
          <w:color w:val="231F20"/>
          <w:sz w:val="24"/>
          <w:szCs w:val="24"/>
        </w:rPr>
      </w:pPr>
      <w:r w:rsidRPr="000F5A27">
        <w:rPr>
          <w:rFonts w:ascii="Garamond" w:eastAsiaTheme="minorEastAsia" w:hAnsi="Garamond"/>
          <w:b/>
          <w:bCs/>
          <w:color w:val="231F20"/>
          <w:sz w:val="24"/>
          <w:szCs w:val="24"/>
        </w:rPr>
        <w:t>Corporate Compliance Notice</w:t>
      </w:r>
      <w:r w:rsidR="00061F2C">
        <w:rPr>
          <w:rFonts w:ascii="Garamond" w:eastAsiaTheme="minorEastAsia" w:hAnsi="Garamond"/>
          <w:b/>
          <w:bCs/>
          <w:color w:val="231F20"/>
          <w:sz w:val="24"/>
          <w:szCs w:val="24"/>
        </w:rPr>
        <w:t xml:space="preserve"> - </w:t>
      </w:r>
      <w:r w:rsidRPr="000F5A27">
        <w:rPr>
          <w:rFonts w:ascii="Garamond" w:eastAsiaTheme="minorEastAsia" w:hAnsi="Garamond"/>
          <w:color w:val="000000" w:themeColor="text1"/>
          <w:sz w:val="24"/>
          <w:szCs w:val="24"/>
        </w:rPr>
        <w:t xml:space="preserve">Inspire Case Management </w:t>
      </w:r>
      <w:r w:rsidRPr="000F5A27">
        <w:rPr>
          <w:rFonts w:ascii="Garamond" w:eastAsiaTheme="minorEastAsia" w:hAnsi="Garamond"/>
          <w:color w:val="231F20"/>
          <w:sz w:val="24"/>
          <w:szCs w:val="24"/>
        </w:rPr>
        <w:t>is committed to the delivery of case management services in an environment characterized by strict conformance with the highest standards of</w:t>
      </w:r>
      <w:r w:rsidR="00061F2C">
        <w:rPr>
          <w:rFonts w:ascii="Garamond" w:eastAsiaTheme="minorEastAsia" w:hAnsi="Garamond"/>
          <w:b/>
          <w:bCs/>
          <w:color w:val="231F20"/>
          <w:sz w:val="24"/>
          <w:szCs w:val="24"/>
        </w:rPr>
        <w:t xml:space="preserve"> </w:t>
      </w:r>
      <w:r w:rsidRPr="000F5A27">
        <w:rPr>
          <w:rFonts w:ascii="Garamond" w:eastAsiaTheme="minorEastAsia" w:hAnsi="Garamond"/>
          <w:color w:val="231F20"/>
          <w:sz w:val="24"/>
          <w:szCs w:val="24"/>
        </w:rPr>
        <w:t>accountability. Inspire strives to provide services with quality by being committed to the prevention and detection of fraud, waste, abuse, fiscal mismanagement, and</w:t>
      </w:r>
      <w:r w:rsidR="00061F2C">
        <w:rPr>
          <w:rFonts w:ascii="Garamond" w:eastAsiaTheme="minorEastAsia" w:hAnsi="Garamond"/>
          <w:b/>
          <w:bCs/>
          <w:color w:val="231F20"/>
          <w:sz w:val="24"/>
          <w:szCs w:val="24"/>
        </w:rPr>
        <w:t xml:space="preserve"> </w:t>
      </w:r>
      <w:r w:rsidRPr="000F5A27">
        <w:rPr>
          <w:rFonts w:ascii="Garamond" w:eastAsiaTheme="minorEastAsia" w:hAnsi="Garamond"/>
          <w:color w:val="231F20"/>
          <w:sz w:val="24"/>
          <w:szCs w:val="24"/>
        </w:rPr>
        <w:t>other wrongdoing.</w:t>
      </w:r>
    </w:p>
    <w:p w14:paraId="6AC4433F" w14:textId="77777777" w:rsidR="000F5A27" w:rsidRPr="000F5A27" w:rsidRDefault="000F5A27" w:rsidP="000F5A27">
      <w:pPr>
        <w:autoSpaceDE w:val="0"/>
        <w:autoSpaceDN w:val="0"/>
        <w:adjustRightInd w:val="0"/>
        <w:rPr>
          <w:rFonts w:ascii="Garamond" w:eastAsiaTheme="minorEastAsia" w:hAnsi="Garamond"/>
          <w:color w:val="231F20"/>
          <w:sz w:val="24"/>
          <w:szCs w:val="24"/>
        </w:rPr>
      </w:pPr>
      <w:r w:rsidRPr="000F5A27">
        <w:rPr>
          <w:rFonts w:ascii="Garamond" w:eastAsiaTheme="minorEastAsia" w:hAnsi="Garamond"/>
          <w:color w:val="231F20"/>
          <w:sz w:val="24"/>
          <w:szCs w:val="24"/>
        </w:rPr>
        <w:t>In order to reach the goal, Inspire Case Management emphasizes:</w:t>
      </w:r>
    </w:p>
    <w:p w14:paraId="0654B151" w14:textId="77777777" w:rsidR="000F5A27" w:rsidRPr="000F5A27" w:rsidRDefault="000F5A27" w:rsidP="000F5A27">
      <w:pPr>
        <w:pStyle w:val="ListParagraph"/>
        <w:numPr>
          <w:ilvl w:val="0"/>
          <w:numId w:val="32"/>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The prevention of wrongdoing- whether intentional or unintentional through training, account- ability, and ethical service-oriented leadership.</w:t>
      </w:r>
    </w:p>
    <w:p w14:paraId="7A23136A" w14:textId="77777777" w:rsidR="000F5A27" w:rsidRPr="000F5A27" w:rsidRDefault="000F5A27" w:rsidP="000F5A27">
      <w:pPr>
        <w:pStyle w:val="ListParagraph"/>
        <w:numPr>
          <w:ilvl w:val="0"/>
          <w:numId w:val="32"/>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Immediate reporting and investigation of questionable activities and practices without consequences to the reporting party.</w:t>
      </w:r>
    </w:p>
    <w:p w14:paraId="2EACC30B" w14:textId="5CAD81C4" w:rsidR="000F5A27" w:rsidRPr="000F5A27" w:rsidRDefault="000F5A27" w:rsidP="000F5A27">
      <w:pPr>
        <w:pStyle w:val="ListParagraph"/>
        <w:numPr>
          <w:ilvl w:val="0"/>
          <w:numId w:val="32"/>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 xml:space="preserve">Appropriate and timely correction of any situation which could potentially put its consumers, Inspire its leadership, or employees at risk. Any person wishing to submit a report of any suspected case of waste, fraud, abuse, or other wrongdoing can do so confidentially and without fear </w:t>
      </w:r>
      <w:r w:rsidR="00BC3E24" w:rsidRPr="000F5A27">
        <w:rPr>
          <w:rFonts w:ascii="Garamond" w:eastAsiaTheme="minorEastAsia" w:hAnsi="Garamond"/>
          <w:color w:val="231F20"/>
          <w:sz w:val="24"/>
          <w:szCs w:val="24"/>
        </w:rPr>
        <w:t>of</w:t>
      </w:r>
      <w:r w:rsidRPr="000F5A27">
        <w:rPr>
          <w:rFonts w:ascii="Garamond" w:eastAsiaTheme="minorEastAsia" w:hAnsi="Garamond"/>
          <w:color w:val="231F20"/>
          <w:sz w:val="24"/>
          <w:szCs w:val="24"/>
        </w:rPr>
        <w:t xml:space="preserve"> retaliation. Reports can be submitted in person or by mail, tele- phone, fax, or email to Inspire </w:t>
      </w:r>
      <w:r w:rsidR="00B353A9">
        <w:rPr>
          <w:rFonts w:ascii="Garamond" w:eastAsiaTheme="minorEastAsia" w:hAnsi="Garamond"/>
          <w:color w:val="231F20"/>
          <w:sz w:val="24"/>
          <w:szCs w:val="24"/>
        </w:rPr>
        <w:t>Case Manager</w:t>
      </w:r>
      <w:r w:rsidRPr="000F5A27">
        <w:rPr>
          <w:rFonts w:ascii="Garamond" w:eastAsiaTheme="minorEastAsia" w:hAnsi="Garamond"/>
          <w:color w:val="231F20"/>
          <w:sz w:val="24"/>
          <w:szCs w:val="24"/>
        </w:rPr>
        <w:t>’s Compliance Officer</w:t>
      </w:r>
      <w:r w:rsidR="00061F2C">
        <w:rPr>
          <w:rFonts w:ascii="Garamond" w:eastAsiaTheme="minorEastAsia" w:hAnsi="Garamond"/>
          <w:color w:val="231F20"/>
          <w:sz w:val="24"/>
          <w:szCs w:val="24"/>
        </w:rPr>
        <w:t>.</w:t>
      </w:r>
    </w:p>
    <w:p w14:paraId="34C34873" w14:textId="77777777" w:rsidR="000F5A27" w:rsidRPr="000F5A27" w:rsidRDefault="000F5A27" w:rsidP="000F5A27">
      <w:pPr>
        <w:rPr>
          <w:rFonts w:ascii="Garamond" w:eastAsiaTheme="minorEastAsia" w:hAnsi="Garamond"/>
          <w:b/>
          <w:bCs/>
          <w:color w:val="231F20"/>
          <w:sz w:val="24"/>
          <w:szCs w:val="24"/>
        </w:rPr>
      </w:pPr>
    </w:p>
    <w:p w14:paraId="28DCC690" w14:textId="6801454A" w:rsidR="000F5A27" w:rsidRPr="008819F1" w:rsidRDefault="000F5A27" w:rsidP="000F5A27">
      <w:pPr>
        <w:autoSpaceDE w:val="0"/>
        <w:autoSpaceDN w:val="0"/>
        <w:adjustRightInd w:val="0"/>
        <w:rPr>
          <w:rFonts w:ascii="Garamond" w:eastAsiaTheme="minorEastAsia" w:hAnsi="Garamond"/>
          <w:color w:val="000000" w:themeColor="text1"/>
          <w:sz w:val="24"/>
          <w:szCs w:val="24"/>
        </w:rPr>
      </w:pPr>
      <w:r w:rsidRPr="000F5A27">
        <w:rPr>
          <w:rFonts w:ascii="Garamond" w:eastAsiaTheme="minorEastAsia" w:hAnsi="Garamond"/>
          <w:b/>
          <w:bCs/>
          <w:color w:val="231F20"/>
          <w:sz w:val="24"/>
          <w:szCs w:val="24"/>
        </w:rPr>
        <w:t xml:space="preserve">Ethical Codes of Conduct </w:t>
      </w:r>
      <w:r w:rsidRPr="000F5A27">
        <w:rPr>
          <w:rFonts w:ascii="Garamond" w:eastAsiaTheme="minorEastAsia" w:hAnsi="Garamond"/>
          <w:b/>
          <w:bCs/>
          <w:color w:val="000000" w:themeColor="text1"/>
          <w:sz w:val="24"/>
          <w:szCs w:val="24"/>
        </w:rPr>
        <w:t>Policy on Waste, Fraud, Abuse, and Other Wrongdoing</w:t>
      </w:r>
      <w:r w:rsidR="008819F1">
        <w:rPr>
          <w:rFonts w:ascii="Garamond" w:eastAsiaTheme="minorEastAsia" w:hAnsi="Garamond"/>
          <w:b/>
          <w:bCs/>
          <w:color w:val="000000" w:themeColor="text1"/>
          <w:sz w:val="24"/>
          <w:szCs w:val="24"/>
        </w:rPr>
        <w:t xml:space="preserve"> - </w:t>
      </w:r>
      <w:r w:rsidRPr="000F5A27">
        <w:rPr>
          <w:rFonts w:ascii="Garamond" w:eastAsiaTheme="minorEastAsia" w:hAnsi="Garamond"/>
          <w:color w:val="000000" w:themeColor="text1"/>
          <w:sz w:val="24"/>
          <w:szCs w:val="24"/>
        </w:rPr>
        <w:t xml:space="preserve">Inspire Case Management </w:t>
      </w:r>
      <w:r w:rsidRPr="000F5A27">
        <w:rPr>
          <w:rFonts w:ascii="Garamond" w:eastAsiaTheme="minorEastAsia" w:hAnsi="Garamond"/>
          <w:color w:val="231F20"/>
          <w:sz w:val="24"/>
          <w:szCs w:val="24"/>
        </w:rPr>
        <w:t>includes an Ethical Code of Conduct within the Employee</w:t>
      </w:r>
      <w:r w:rsidR="00061F2C">
        <w:rPr>
          <w:rFonts w:ascii="Garamond" w:eastAsiaTheme="minorEastAsia" w:hAnsi="Garamond"/>
          <w:color w:val="231F20"/>
          <w:sz w:val="24"/>
          <w:szCs w:val="24"/>
        </w:rPr>
        <w:t xml:space="preserve"> </w:t>
      </w:r>
      <w:r w:rsidRPr="000F5A27">
        <w:rPr>
          <w:rFonts w:ascii="Garamond" w:eastAsiaTheme="minorEastAsia" w:hAnsi="Garamond"/>
          <w:color w:val="231F20"/>
          <w:sz w:val="24"/>
          <w:szCs w:val="24"/>
        </w:rPr>
        <w:t xml:space="preserve">Handbook. The document clearly defines repercussions of any violation of ethical code. </w:t>
      </w:r>
      <w:r w:rsidRPr="000F5A27">
        <w:rPr>
          <w:rFonts w:ascii="Garamond" w:eastAsiaTheme="minorEastAsia" w:hAnsi="Garamond"/>
          <w:color w:val="000000" w:themeColor="text1"/>
          <w:sz w:val="24"/>
          <w:szCs w:val="24"/>
        </w:rPr>
        <w:t xml:space="preserve">Inspire Case Management </w:t>
      </w:r>
      <w:r w:rsidRPr="000F5A27">
        <w:rPr>
          <w:rFonts w:ascii="Garamond" w:eastAsiaTheme="minorEastAsia" w:hAnsi="Garamond"/>
          <w:color w:val="231F20"/>
          <w:sz w:val="24"/>
          <w:szCs w:val="24"/>
        </w:rPr>
        <w:t>is committed to being in accordance with the accepted principles of right and wrong that govern the conduct of case management. The DDRS Policy is strictly adhered to and is included in the Inspire Employee Handbook.</w:t>
      </w:r>
    </w:p>
    <w:p w14:paraId="38BA5316" w14:textId="77777777" w:rsidR="000F5A27" w:rsidRPr="000F5A27" w:rsidRDefault="000F5A27" w:rsidP="000F5A27">
      <w:pPr>
        <w:autoSpaceDE w:val="0"/>
        <w:autoSpaceDN w:val="0"/>
        <w:adjustRightInd w:val="0"/>
        <w:rPr>
          <w:rFonts w:ascii="Garamond" w:eastAsiaTheme="minorEastAsia" w:hAnsi="Garamond"/>
          <w:color w:val="231F20"/>
          <w:sz w:val="24"/>
          <w:szCs w:val="24"/>
        </w:rPr>
      </w:pPr>
      <w:r w:rsidRPr="000F5A27">
        <w:rPr>
          <w:rFonts w:ascii="Garamond" w:eastAsiaTheme="minorEastAsia" w:hAnsi="Garamond"/>
          <w:color w:val="231F20"/>
          <w:sz w:val="24"/>
          <w:szCs w:val="24"/>
        </w:rPr>
        <w:t xml:space="preserve">The Inspire </w:t>
      </w:r>
      <w:r w:rsidRPr="000F5A27">
        <w:rPr>
          <w:rFonts w:ascii="Garamond" w:eastAsiaTheme="minorEastAsia" w:hAnsi="Garamond"/>
          <w:color w:val="000000" w:themeColor="text1"/>
          <w:sz w:val="24"/>
          <w:szCs w:val="24"/>
        </w:rPr>
        <w:t xml:space="preserve">Case Management </w:t>
      </w:r>
      <w:r w:rsidRPr="000F5A27">
        <w:rPr>
          <w:rFonts w:ascii="Garamond" w:eastAsiaTheme="minorEastAsia" w:hAnsi="Garamond"/>
          <w:color w:val="231F20"/>
          <w:sz w:val="24"/>
          <w:szCs w:val="24"/>
        </w:rPr>
        <w:t>Compliance clearly addresses the following areas:</w:t>
      </w:r>
    </w:p>
    <w:p w14:paraId="5F12457D" w14:textId="77777777" w:rsidR="000F5A27" w:rsidRPr="000F5A27" w:rsidRDefault="000F5A27" w:rsidP="000F5A27">
      <w:pPr>
        <w:pStyle w:val="ListParagraph"/>
        <w:numPr>
          <w:ilvl w:val="0"/>
          <w:numId w:val="33"/>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The prevention of wrongdoing- whether intentional or unintentional through training, accountability, and ethical service-oriented leadership.</w:t>
      </w:r>
    </w:p>
    <w:p w14:paraId="5B00A5B9" w14:textId="77777777" w:rsidR="000F5A27" w:rsidRPr="000F5A27" w:rsidRDefault="000F5A27" w:rsidP="000F5A27">
      <w:pPr>
        <w:pStyle w:val="ListParagraph"/>
        <w:numPr>
          <w:ilvl w:val="0"/>
          <w:numId w:val="33"/>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Immediate reporting and investigation of questionable activities and practices without consequences to the reporting party.</w:t>
      </w:r>
    </w:p>
    <w:p w14:paraId="09E76FE5" w14:textId="42F1DA4F" w:rsidR="000F5A27" w:rsidRDefault="000F5A27" w:rsidP="000F5A27">
      <w:pPr>
        <w:pStyle w:val="ListParagraph"/>
        <w:numPr>
          <w:ilvl w:val="0"/>
          <w:numId w:val="33"/>
        </w:numPr>
        <w:autoSpaceDE w:val="0"/>
        <w:autoSpaceDN w:val="0"/>
        <w:adjustRightInd w:val="0"/>
        <w:spacing w:after="0" w:line="240" w:lineRule="auto"/>
        <w:rPr>
          <w:rFonts w:ascii="Garamond" w:eastAsiaTheme="minorEastAsia" w:hAnsi="Garamond"/>
          <w:color w:val="231F20"/>
          <w:sz w:val="24"/>
          <w:szCs w:val="24"/>
        </w:rPr>
      </w:pPr>
      <w:r w:rsidRPr="000F5A27">
        <w:rPr>
          <w:rFonts w:ascii="Garamond" w:eastAsiaTheme="minorEastAsia" w:hAnsi="Garamond"/>
          <w:color w:val="231F20"/>
          <w:sz w:val="24"/>
          <w:szCs w:val="24"/>
        </w:rPr>
        <w:t>Appropriate and timely correction of any situation which could potentially put its consumers, Inspire, its leadership, or employees at risk.</w:t>
      </w:r>
    </w:p>
    <w:p w14:paraId="5350E4EF" w14:textId="77777777" w:rsidR="00CA57C1" w:rsidRPr="00CA57C1" w:rsidRDefault="00CA57C1" w:rsidP="00CA57C1">
      <w:pPr>
        <w:pStyle w:val="ListParagraph"/>
        <w:autoSpaceDE w:val="0"/>
        <w:autoSpaceDN w:val="0"/>
        <w:adjustRightInd w:val="0"/>
        <w:spacing w:after="0" w:line="240" w:lineRule="auto"/>
        <w:rPr>
          <w:rFonts w:ascii="Garamond" w:eastAsiaTheme="minorEastAsia" w:hAnsi="Garamond"/>
          <w:color w:val="231F20"/>
          <w:sz w:val="24"/>
          <w:szCs w:val="24"/>
        </w:rPr>
      </w:pPr>
    </w:p>
    <w:p w14:paraId="6859E55D" w14:textId="054EBED5" w:rsidR="000F5A27" w:rsidRPr="00DF3B2B" w:rsidRDefault="000F5A27" w:rsidP="00DF3B2B">
      <w:pPr>
        <w:autoSpaceDE w:val="0"/>
        <w:autoSpaceDN w:val="0"/>
        <w:adjustRightInd w:val="0"/>
        <w:rPr>
          <w:rFonts w:ascii="Garamond" w:eastAsiaTheme="minorEastAsia" w:hAnsi="Garamond"/>
          <w:color w:val="231F20"/>
          <w:sz w:val="24"/>
          <w:szCs w:val="24"/>
        </w:rPr>
      </w:pPr>
      <w:r w:rsidRPr="000F5A27">
        <w:rPr>
          <w:rFonts w:ascii="Garamond" w:eastAsiaTheme="minorEastAsia" w:hAnsi="Garamond"/>
          <w:color w:val="000000" w:themeColor="text1"/>
          <w:sz w:val="24"/>
          <w:szCs w:val="24"/>
        </w:rPr>
        <w:t>Inspire Case Managemen</w:t>
      </w:r>
      <w:r w:rsidRPr="000F5A27">
        <w:rPr>
          <w:rFonts w:ascii="Garamond" w:eastAsiaTheme="minorEastAsia" w:hAnsi="Garamond"/>
          <w:b/>
          <w:bCs/>
          <w:color w:val="000000" w:themeColor="text1"/>
          <w:sz w:val="24"/>
          <w:szCs w:val="24"/>
        </w:rPr>
        <w:t>t</w:t>
      </w:r>
      <w:r w:rsidRPr="000F5A27">
        <w:rPr>
          <w:rFonts w:ascii="Garamond" w:eastAsiaTheme="minorEastAsia" w:hAnsi="Garamond"/>
          <w:color w:val="000000" w:themeColor="text1"/>
          <w:sz w:val="24"/>
          <w:szCs w:val="24"/>
        </w:rPr>
        <w:t xml:space="preserve"> is dedicated to the delivery of services in an environment characterized by strict conformance with the highest standards of accountability for administration, service delivery, business, marketing, </w:t>
      </w:r>
      <w:r w:rsidRPr="000F5A27">
        <w:rPr>
          <w:rFonts w:ascii="Garamond" w:eastAsiaTheme="minorEastAsia" w:hAnsi="Garamond"/>
          <w:color w:val="000000" w:themeColor="text1"/>
          <w:sz w:val="24"/>
          <w:szCs w:val="24"/>
        </w:rPr>
        <w:lastRenderedPageBreak/>
        <w:t xml:space="preserve">human resources, and financial management. The leadership of Inspire is fully committed to the need to prevent and detect fraud, fiscal mismanagement, and other wrongdoing. Inspire is committed to the establishment, implementation, and maintenance of a corporate compliance program to ensure ongoing monitoring and compliance with all legal and regulatory requirements. The program will emphasize: </w:t>
      </w:r>
    </w:p>
    <w:p w14:paraId="5EBAD783" w14:textId="5EDF8DF6" w:rsidR="0021716D" w:rsidRDefault="000F5A27" w:rsidP="001C44D2">
      <w:pPr>
        <w:rPr>
          <w:rFonts w:ascii="Garamond" w:eastAsiaTheme="minorEastAsia" w:hAnsi="Garamond"/>
          <w:color w:val="000000" w:themeColor="text1"/>
          <w:sz w:val="24"/>
          <w:szCs w:val="24"/>
        </w:rPr>
      </w:pPr>
      <w:r w:rsidRPr="000F5A27">
        <w:rPr>
          <w:rFonts w:ascii="Garamond" w:eastAsiaTheme="minorEastAsia" w:hAnsi="Garamond"/>
          <w:color w:val="000000" w:themeColor="text1"/>
          <w:sz w:val="24"/>
          <w:szCs w:val="24"/>
        </w:rPr>
        <w:t xml:space="preserve">All new staff receive training on these ethics policies during New Staff Orientation and annually thereafter.   </w:t>
      </w:r>
    </w:p>
    <w:p w14:paraId="775989B9" w14:textId="77777777" w:rsidR="00CA57C1" w:rsidRDefault="00CA57C1" w:rsidP="00D969E9">
      <w:pPr>
        <w:rPr>
          <w:rFonts w:ascii="Garamond" w:eastAsiaTheme="minorEastAsia" w:hAnsi="Garamond"/>
          <w:b/>
          <w:bCs/>
          <w:sz w:val="24"/>
          <w:szCs w:val="24"/>
        </w:rPr>
      </w:pPr>
    </w:p>
    <w:p w14:paraId="20860C26" w14:textId="65C2D92F" w:rsidR="00865E86" w:rsidRDefault="00D969E9" w:rsidP="001C44D2">
      <w:pPr>
        <w:rPr>
          <w:rFonts w:ascii="Garamond" w:eastAsiaTheme="minorEastAsia" w:hAnsi="Garamond"/>
          <w:b/>
          <w:bCs/>
          <w:sz w:val="24"/>
          <w:szCs w:val="24"/>
        </w:rPr>
      </w:pPr>
      <w:r w:rsidRPr="00D969E9">
        <w:rPr>
          <w:rFonts w:ascii="Garamond" w:eastAsiaTheme="minorEastAsia" w:hAnsi="Garamond"/>
          <w:b/>
          <w:bCs/>
          <w:sz w:val="24"/>
          <w:szCs w:val="24"/>
        </w:rPr>
        <w:t>Personal Relationships with Leadership</w:t>
      </w:r>
      <w:r w:rsidR="00CA57C1">
        <w:rPr>
          <w:rFonts w:ascii="Garamond" w:eastAsiaTheme="minorEastAsia" w:hAnsi="Garamond"/>
          <w:b/>
          <w:bCs/>
          <w:sz w:val="24"/>
          <w:szCs w:val="24"/>
        </w:rPr>
        <w:t xml:space="preserve"> - </w:t>
      </w:r>
      <w:r w:rsidRPr="00D969E9">
        <w:rPr>
          <w:rFonts w:ascii="Garamond" w:eastAsiaTheme="minorEastAsia" w:hAnsi="Garamond"/>
          <w:color w:val="333333"/>
          <w:sz w:val="24"/>
          <w:szCs w:val="24"/>
          <w:shd w:val="clear" w:color="auto" w:fill="FFFFFF"/>
        </w:rPr>
        <w:t xml:space="preserve">Inspire Case Management strives to provide a work environment that is collegial, respectful, and productive. This policy establishes rules for the conduct of personal relationships between employees, including </w:t>
      </w:r>
      <w:r w:rsidR="00B353A9">
        <w:rPr>
          <w:rFonts w:ascii="Garamond" w:eastAsiaTheme="minorEastAsia" w:hAnsi="Garamond"/>
          <w:color w:val="333333"/>
          <w:sz w:val="24"/>
          <w:szCs w:val="24"/>
          <w:shd w:val="clear" w:color="auto" w:fill="FFFFFF"/>
        </w:rPr>
        <w:t>Supervisor</w:t>
      </w:r>
      <w:r w:rsidRPr="00D969E9">
        <w:rPr>
          <w:rFonts w:ascii="Garamond" w:eastAsiaTheme="minorEastAsia" w:hAnsi="Garamond"/>
          <w:color w:val="333333"/>
          <w:sz w:val="24"/>
          <w:szCs w:val="24"/>
          <w:shd w:val="clear" w:color="auto" w:fill="FFFFFF"/>
        </w:rPr>
        <w:t xml:space="preserve">y personnel, in an attempt to prevent conflicts and maintain a productive and friendly work environment. </w:t>
      </w:r>
      <w:r w:rsidRPr="00D969E9">
        <w:rPr>
          <w:rFonts w:ascii="Garamond" w:eastAsiaTheme="minorEastAsia" w:hAnsi="Garamond"/>
          <w:sz w:val="24"/>
          <w:szCs w:val="24"/>
        </w:rPr>
        <w:t xml:space="preserve">Personal Relationships (family members, significant other, etc.) will NOT be permitted to directly supervise one another. Inspire requires at least 2 levels of Leadership separating the Personal Relationship within the agency in order to </w:t>
      </w:r>
      <w:r w:rsidRPr="00D969E9">
        <w:rPr>
          <w:rFonts w:ascii="Garamond" w:eastAsiaTheme="minorEastAsia" w:hAnsi="Garamond"/>
          <w:color w:val="333333"/>
          <w:sz w:val="24"/>
          <w:szCs w:val="24"/>
          <w:shd w:val="clear" w:color="auto" w:fill="FFFFFF"/>
        </w:rPr>
        <w:t>attempt to prevent conflicts and maintain a productive and friendly work environment.</w:t>
      </w:r>
      <w:r w:rsidRPr="00D969E9">
        <w:rPr>
          <w:rFonts w:ascii="Garamond" w:eastAsiaTheme="minorEastAsia" w:hAnsi="Garamond"/>
          <w:sz w:val="24"/>
          <w:szCs w:val="24"/>
        </w:rPr>
        <w:t xml:space="preserve"> </w:t>
      </w:r>
    </w:p>
    <w:p w14:paraId="0E4E5EBA" w14:textId="6F94BF56" w:rsidR="0011020F" w:rsidRDefault="0011020F" w:rsidP="001C44D2">
      <w:pPr>
        <w:rPr>
          <w:rFonts w:ascii="Garamond" w:eastAsiaTheme="minorEastAsia" w:hAnsi="Garamond"/>
          <w:b/>
          <w:bCs/>
          <w:sz w:val="24"/>
          <w:szCs w:val="24"/>
        </w:rPr>
      </w:pPr>
    </w:p>
    <w:p w14:paraId="387D482B" w14:textId="77777777" w:rsidR="0011020F" w:rsidRPr="0011020F" w:rsidRDefault="0011020F" w:rsidP="001C44D2">
      <w:pPr>
        <w:rPr>
          <w:rFonts w:ascii="Garamond" w:eastAsiaTheme="minorEastAsia" w:hAnsi="Garamond"/>
          <w:b/>
          <w:bCs/>
          <w:sz w:val="24"/>
          <w:szCs w:val="24"/>
        </w:rPr>
      </w:pPr>
    </w:p>
    <w:p w14:paraId="62C0BB18" w14:textId="32CDC1F1" w:rsidR="00097435" w:rsidRDefault="00097435" w:rsidP="001C44D2">
      <w:pPr>
        <w:rPr>
          <w:rFonts w:ascii="Garamond" w:hAnsi="Garamond" w:cs="Calibri,Bold"/>
          <w:b/>
          <w:bCs/>
          <w:sz w:val="28"/>
          <w:szCs w:val="28"/>
          <w:u w:val="single"/>
        </w:rPr>
      </w:pPr>
      <w:r w:rsidRPr="00865E86">
        <w:rPr>
          <w:rFonts w:ascii="Garamond" w:hAnsi="Garamond" w:cs="Calibri,Bold"/>
          <w:b/>
          <w:bCs/>
          <w:sz w:val="28"/>
          <w:szCs w:val="28"/>
          <w:u w:val="single"/>
        </w:rPr>
        <w:t>INTERPERSONAL SKILLS</w:t>
      </w:r>
    </w:p>
    <w:p w14:paraId="2BEC03B8" w14:textId="5CCE5E77" w:rsidR="0053704B" w:rsidRPr="007A0121" w:rsidRDefault="0053704B" w:rsidP="007A0121">
      <w:pPr>
        <w:shd w:val="clear" w:color="auto" w:fill="FFFFFF"/>
        <w:spacing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010101"/>
          <w:sz w:val="24"/>
          <w:szCs w:val="24"/>
          <w:bdr w:val="none" w:sz="0" w:space="0" w:color="auto" w:frame="1"/>
        </w:rPr>
        <w:t>Interpersonal relationships that you form at work serve a </w:t>
      </w:r>
      <w:r w:rsidRPr="000577CF">
        <w:rPr>
          <w:rFonts w:ascii="Garamond" w:eastAsia="Times New Roman" w:hAnsi="Garamond" w:cs="Arial"/>
          <w:color w:val="010101"/>
          <w:sz w:val="24"/>
          <w:szCs w:val="24"/>
          <w:bdr w:val="none" w:sz="0" w:space="0" w:color="auto" w:frame="1"/>
        </w:rPr>
        <w:t>critical</w:t>
      </w:r>
      <w:r w:rsidRPr="007A0121">
        <w:rPr>
          <w:rFonts w:ascii="Garamond" w:eastAsia="Times New Roman" w:hAnsi="Garamond" w:cs="Arial"/>
          <w:color w:val="010101"/>
          <w:sz w:val="24"/>
          <w:szCs w:val="24"/>
          <w:bdr w:val="none" w:sz="0" w:space="0" w:color="auto" w:frame="1"/>
        </w:rPr>
        <w:t> role in both your work success and career progress. Positive interpersonal relationships will allow effective communication and understanding among employees.</w:t>
      </w:r>
      <w:r w:rsidR="007A0121">
        <w:rPr>
          <w:rFonts w:ascii="Garamond" w:eastAsia="Times New Roman" w:hAnsi="Garamond" w:cs="Arial"/>
          <w:color w:val="333333"/>
          <w:sz w:val="24"/>
          <w:szCs w:val="24"/>
        </w:rPr>
        <w:t xml:space="preserve"> </w:t>
      </w:r>
      <w:r w:rsidRPr="007A0121">
        <w:rPr>
          <w:rFonts w:ascii="Garamond" w:eastAsia="Times New Roman" w:hAnsi="Garamond" w:cs="Arial"/>
          <w:color w:val="010101"/>
          <w:sz w:val="24"/>
          <w:szCs w:val="24"/>
          <w:bdr w:val="none" w:sz="0" w:space="0" w:color="auto" w:frame="1"/>
        </w:rPr>
        <w:t xml:space="preserve">Relating to your “boss” is one of the most important relationships you will establish as you begin your career, and with each new position you take in the future. Be sure what you do and how you perform supports the direction of your management team. Remember, you cannot become a good leader until you learn how to become a good assistant. Show your </w:t>
      </w:r>
      <w:r w:rsidR="00BC0E3C">
        <w:rPr>
          <w:rFonts w:ascii="Garamond" w:eastAsia="Times New Roman" w:hAnsi="Garamond" w:cs="Arial"/>
          <w:color w:val="010101"/>
          <w:sz w:val="24"/>
          <w:szCs w:val="24"/>
          <w:bdr w:val="none" w:sz="0" w:space="0" w:color="auto" w:frame="1"/>
        </w:rPr>
        <w:t>Case M</w:t>
      </w:r>
      <w:r w:rsidRPr="007A0121">
        <w:rPr>
          <w:rFonts w:ascii="Garamond" w:eastAsia="Times New Roman" w:hAnsi="Garamond" w:cs="Arial"/>
          <w:color w:val="010101"/>
          <w:sz w:val="24"/>
          <w:szCs w:val="24"/>
          <w:bdr w:val="none" w:sz="0" w:space="0" w:color="auto" w:frame="1"/>
        </w:rPr>
        <w:t>anagers</w:t>
      </w:r>
      <w:r w:rsidR="00FF0BBE">
        <w:rPr>
          <w:rFonts w:ascii="Garamond" w:eastAsia="Times New Roman" w:hAnsi="Garamond" w:cs="Arial"/>
          <w:color w:val="010101"/>
          <w:sz w:val="24"/>
          <w:szCs w:val="24"/>
          <w:bdr w:val="none" w:sz="0" w:space="0" w:color="auto" w:frame="1"/>
        </w:rPr>
        <w:t xml:space="preserve"> and management team </w:t>
      </w:r>
      <w:r w:rsidRPr="007A0121">
        <w:rPr>
          <w:rFonts w:ascii="Garamond" w:eastAsia="Times New Roman" w:hAnsi="Garamond" w:cs="Arial"/>
          <w:color w:val="010101"/>
          <w:sz w:val="24"/>
          <w:szCs w:val="24"/>
          <w:bdr w:val="none" w:sz="0" w:space="0" w:color="auto" w:frame="1"/>
        </w:rPr>
        <w:t xml:space="preserve">that you are a “team player.” Here are a few methods that you can use to help make your </w:t>
      </w:r>
      <w:r w:rsidR="00FF0BBE">
        <w:rPr>
          <w:rFonts w:ascii="Garamond" w:eastAsia="Times New Roman" w:hAnsi="Garamond" w:cs="Arial"/>
          <w:color w:val="010101"/>
          <w:sz w:val="24"/>
          <w:szCs w:val="24"/>
          <w:bdr w:val="none" w:sz="0" w:space="0" w:color="auto" w:frame="1"/>
        </w:rPr>
        <w:t>Case Managers and management team</w:t>
      </w:r>
      <w:r w:rsidRPr="007A0121">
        <w:rPr>
          <w:rFonts w:ascii="Garamond" w:eastAsia="Times New Roman" w:hAnsi="Garamond" w:cs="Arial"/>
          <w:color w:val="010101"/>
          <w:sz w:val="24"/>
          <w:szCs w:val="24"/>
          <w:bdr w:val="none" w:sz="0" w:space="0" w:color="auto" w:frame="1"/>
        </w:rPr>
        <w:t xml:space="preserve"> aware that you are dependable and confident in your abilities:</w:t>
      </w:r>
    </w:p>
    <w:p w14:paraId="18576138"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Show respect.</w:t>
      </w:r>
    </w:p>
    <w:p w14:paraId="6B395DBC"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Give your best.</w:t>
      </w:r>
    </w:p>
    <w:p w14:paraId="12CDDE93"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Be honest.</w:t>
      </w:r>
    </w:p>
    <w:p w14:paraId="7EE068D1"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Keep lines of communication open.</w:t>
      </w:r>
    </w:p>
    <w:p w14:paraId="02221BB5"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lastRenderedPageBreak/>
        <w:t>Maintain boundaries.</w:t>
      </w:r>
    </w:p>
    <w:p w14:paraId="718D92F1"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Be positive.</w:t>
      </w:r>
    </w:p>
    <w:p w14:paraId="5F4B1D7D" w14:textId="77777777" w:rsidR="0053704B" w:rsidRPr="007A0121" w:rsidRDefault="0053704B" w:rsidP="007A0121">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Manage your emotions.</w:t>
      </w:r>
    </w:p>
    <w:p w14:paraId="3DE7E901" w14:textId="506ADF14" w:rsidR="00176ECE" w:rsidRDefault="0053704B" w:rsidP="00176ECE">
      <w:pPr>
        <w:numPr>
          <w:ilvl w:val="0"/>
          <w:numId w:val="34"/>
        </w:numPr>
        <w:shd w:val="clear" w:color="auto" w:fill="FFFFFF"/>
        <w:spacing w:before="150" w:after="0" w:line="240" w:lineRule="auto"/>
        <w:textAlignment w:val="baseline"/>
        <w:rPr>
          <w:rFonts w:ascii="Garamond" w:eastAsia="Times New Roman" w:hAnsi="Garamond" w:cs="Arial"/>
          <w:color w:val="333333"/>
          <w:sz w:val="24"/>
          <w:szCs w:val="24"/>
        </w:rPr>
      </w:pPr>
      <w:r w:rsidRPr="007A0121">
        <w:rPr>
          <w:rFonts w:ascii="Garamond" w:eastAsia="Times New Roman" w:hAnsi="Garamond" w:cs="Arial"/>
          <w:color w:val="333333"/>
          <w:sz w:val="24"/>
          <w:szCs w:val="24"/>
        </w:rPr>
        <w:t>Be open to feedback.</w:t>
      </w:r>
    </w:p>
    <w:p w14:paraId="2EFCED44" w14:textId="77777777" w:rsidR="00176ECE" w:rsidRPr="00176ECE" w:rsidRDefault="00176ECE" w:rsidP="00176ECE">
      <w:pPr>
        <w:shd w:val="clear" w:color="auto" w:fill="FFFFFF"/>
        <w:spacing w:before="150" w:after="0" w:line="240" w:lineRule="auto"/>
        <w:ind w:left="720"/>
        <w:textAlignment w:val="baseline"/>
        <w:rPr>
          <w:rFonts w:ascii="Garamond" w:eastAsia="Times New Roman" w:hAnsi="Garamond" w:cs="Arial"/>
          <w:color w:val="333333"/>
          <w:sz w:val="24"/>
          <w:szCs w:val="24"/>
        </w:rPr>
      </w:pPr>
    </w:p>
    <w:p w14:paraId="5CD6E5BB" w14:textId="6270CA1A" w:rsidR="000E21FB" w:rsidRPr="00176ECE" w:rsidRDefault="00715349" w:rsidP="007A0121">
      <w:pPr>
        <w:spacing w:line="240" w:lineRule="auto"/>
        <w:rPr>
          <w:rFonts w:ascii="Garamond" w:hAnsi="Garamond" w:cs="Calibri,Bold"/>
          <w:b/>
          <w:bCs/>
          <w:sz w:val="24"/>
          <w:szCs w:val="24"/>
        </w:rPr>
      </w:pPr>
      <w:r w:rsidRPr="00176ECE">
        <w:rPr>
          <w:rFonts w:ascii="Garamond" w:hAnsi="Garamond" w:cs="Calibri,Bold"/>
          <w:b/>
          <w:bCs/>
          <w:sz w:val="24"/>
          <w:szCs w:val="24"/>
        </w:rPr>
        <w:t xml:space="preserve">Examples of strong interpersonal skills: </w:t>
      </w:r>
    </w:p>
    <w:p w14:paraId="1C062230" w14:textId="3CC6533E" w:rsidR="00715349" w:rsidRPr="00176ECE" w:rsidRDefault="000613CB" w:rsidP="007A0121">
      <w:pPr>
        <w:pStyle w:val="ListParagraph"/>
        <w:numPr>
          <w:ilvl w:val="0"/>
          <w:numId w:val="22"/>
        </w:numPr>
        <w:spacing w:line="240" w:lineRule="auto"/>
        <w:rPr>
          <w:rFonts w:ascii="Garamond" w:hAnsi="Garamond" w:cs="Calibri,Bold"/>
          <w:b/>
          <w:bCs/>
          <w:sz w:val="24"/>
          <w:szCs w:val="24"/>
        </w:rPr>
      </w:pPr>
      <w:r w:rsidRPr="00176ECE">
        <w:rPr>
          <w:rFonts w:ascii="Garamond" w:hAnsi="Garamond" w:cs="Calibri,Bold"/>
          <w:b/>
          <w:bCs/>
          <w:sz w:val="24"/>
          <w:szCs w:val="24"/>
        </w:rPr>
        <w:t>Active listener</w:t>
      </w:r>
      <w:r w:rsidR="000B2A39" w:rsidRPr="00176ECE">
        <w:rPr>
          <w:rFonts w:ascii="Garamond" w:hAnsi="Garamond" w:cs="Calibri,Bold"/>
          <w:b/>
          <w:bCs/>
          <w:sz w:val="24"/>
          <w:szCs w:val="24"/>
        </w:rPr>
        <w:t xml:space="preserve"> – </w:t>
      </w:r>
      <w:r w:rsidR="000B2A39" w:rsidRPr="00176ECE">
        <w:rPr>
          <w:rFonts w:ascii="Garamond" w:hAnsi="Garamond" w:cs="Calibri,Bold"/>
          <w:sz w:val="24"/>
          <w:szCs w:val="24"/>
        </w:rPr>
        <w:t xml:space="preserve">what motivates one </w:t>
      </w:r>
      <w:r w:rsidR="00B353A9">
        <w:rPr>
          <w:rFonts w:ascii="Garamond" w:hAnsi="Garamond" w:cs="Calibri,Bold"/>
          <w:sz w:val="24"/>
          <w:szCs w:val="24"/>
        </w:rPr>
        <w:t>Case Manager</w:t>
      </w:r>
      <w:r w:rsidR="000B2A39" w:rsidRPr="00176ECE">
        <w:rPr>
          <w:rFonts w:ascii="Garamond" w:hAnsi="Garamond" w:cs="Calibri,Bold"/>
          <w:sz w:val="24"/>
          <w:szCs w:val="24"/>
        </w:rPr>
        <w:t xml:space="preserve">, may not be what motivates another. </w:t>
      </w:r>
      <w:r w:rsidR="008118E7" w:rsidRPr="00176ECE">
        <w:rPr>
          <w:rFonts w:ascii="Garamond" w:hAnsi="Garamond" w:cs="Calibri,Bold"/>
          <w:sz w:val="24"/>
          <w:szCs w:val="24"/>
        </w:rPr>
        <w:t xml:space="preserve">Listening to their needs and learning what motivates each of your </w:t>
      </w:r>
      <w:r w:rsidR="00B353A9">
        <w:rPr>
          <w:rFonts w:ascii="Garamond" w:hAnsi="Garamond" w:cs="Calibri,Bold"/>
          <w:sz w:val="24"/>
          <w:szCs w:val="24"/>
        </w:rPr>
        <w:t>Case Manager</w:t>
      </w:r>
      <w:r w:rsidR="008118E7" w:rsidRPr="00176ECE">
        <w:rPr>
          <w:rFonts w:ascii="Garamond" w:hAnsi="Garamond" w:cs="Calibri,Bold"/>
          <w:sz w:val="24"/>
          <w:szCs w:val="24"/>
        </w:rPr>
        <w:t>s.</w:t>
      </w:r>
      <w:r w:rsidR="008118E7" w:rsidRPr="00176ECE">
        <w:rPr>
          <w:rFonts w:ascii="Garamond" w:hAnsi="Garamond" w:cs="Calibri,Bold"/>
          <w:b/>
          <w:bCs/>
          <w:sz w:val="24"/>
          <w:szCs w:val="24"/>
        </w:rPr>
        <w:t xml:space="preserve"> </w:t>
      </w:r>
    </w:p>
    <w:p w14:paraId="3971C3AD" w14:textId="0C8B8A9A" w:rsidR="000613CB" w:rsidRPr="00176ECE" w:rsidRDefault="000613CB" w:rsidP="007A0121">
      <w:pPr>
        <w:pStyle w:val="ListParagraph"/>
        <w:numPr>
          <w:ilvl w:val="0"/>
          <w:numId w:val="22"/>
        </w:numPr>
        <w:spacing w:line="240" w:lineRule="auto"/>
        <w:rPr>
          <w:rFonts w:ascii="Garamond" w:hAnsi="Garamond" w:cs="Calibri,Bold"/>
          <w:b/>
          <w:bCs/>
          <w:sz w:val="24"/>
          <w:szCs w:val="24"/>
        </w:rPr>
      </w:pPr>
      <w:r w:rsidRPr="00176ECE">
        <w:rPr>
          <w:rFonts w:ascii="Garamond" w:hAnsi="Garamond" w:cs="Calibri,Bold"/>
          <w:b/>
          <w:bCs/>
          <w:sz w:val="24"/>
          <w:szCs w:val="24"/>
        </w:rPr>
        <w:t>Teamwork</w:t>
      </w:r>
      <w:r w:rsidR="008118E7" w:rsidRPr="00176ECE">
        <w:rPr>
          <w:rFonts w:ascii="Garamond" w:hAnsi="Garamond" w:cs="Calibri,Bold"/>
          <w:b/>
          <w:bCs/>
          <w:sz w:val="24"/>
          <w:szCs w:val="24"/>
        </w:rPr>
        <w:t xml:space="preserve"> </w:t>
      </w:r>
      <w:r w:rsidR="00A7720B" w:rsidRPr="00176ECE">
        <w:rPr>
          <w:rFonts w:ascii="Garamond" w:hAnsi="Garamond" w:cs="Calibri,Bold"/>
          <w:b/>
          <w:bCs/>
          <w:sz w:val="24"/>
          <w:szCs w:val="24"/>
        </w:rPr>
        <w:t>–</w:t>
      </w:r>
      <w:r w:rsidR="008118E7" w:rsidRPr="00176ECE">
        <w:rPr>
          <w:rFonts w:ascii="Garamond" w:hAnsi="Garamond" w:cs="Calibri,Bold"/>
          <w:b/>
          <w:bCs/>
          <w:sz w:val="24"/>
          <w:szCs w:val="24"/>
        </w:rPr>
        <w:t xml:space="preserve"> </w:t>
      </w:r>
      <w:r w:rsidR="00A7720B" w:rsidRPr="00176ECE">
        <w:rPr>
          <w:rFonts w:ascii="Garamond" w:hAnsi="Garamond" w:cs="Calibri,Bold"/>
          <w:sz w:val="24"/>
          <w:szCs w:val="24"/>
        </w:rPr>
        <w:t xml:space="preserve">meeting face-to-face with your </w:t>
      </w:r>
      <w:r w:rsidR="00B353A9">
        <w:rPr>
          <w:rFonts w:ascii="Garamond" w:hAnsi="Garamond" w:cs="Calibri,Bold"/>
          <w:sz w:val="24"/>
          <w:szCs w:val="24"/>
        </w:rPr>
        <w:t>Case Manager</w:t>
      </w:r>
      <w:r w:rsidR="00A7720B" w:rsidRPr="00176ECE">
        <w:rPr>
          <w:rFonts w:ascii="Garamond" w:hAnsi="Garamond" w:cs="Calibri,Bold"/>
          <w:sz w:val="24"/>
          <w:szCs w:val="24"/>
        </w:rPr>
        <w:t xml:space="preserve">s each month, not only shows them you are there to support </w:t>
      </w:r>
      <w:r w:rsidR="0005229E" w:rsidRPr="00176ECE">
        <w:rPr>
          <w:rFonts w:ascii="Garamond" w:hAnsi="Garamond" w:cs="Calibri,Bold"/>
          <w:sz w:val="24"/>
          <w:szCs w:val="24"/>
        </w:rPr>
        <w:t>them,</w:t>
      </w:r>
      <w:r w:rsidR="00A7720B" w:rsidRPr="00176ECE">
        <w:rPr>
          <w:rFonts w:ascii="Garamond" w:hAnsi="Garamond" w:cs="Calibri,Bold"/>
          <w:sz w:val="24"/>
          <w:szCs w:val="24"/>
        </w:rPr>
        <w:t xml:space="preserve"> but it allows for “team” growth and “team support” of each other.</w:t>
      </w:r>
      <w:r w:rsidR="00A7720B" w:rsidRPr="00176ECE">
        <w:rPr>
          <w:rFonts w:ascii="Garamond" w:hAnsi="Garamond" w:cs="Calibri,Bold"/>
          <w:b/>
          <w:bCs/>
          <w:sz w:val="24"/>
          <w:szCs w:val="24"/>
        </w:rPr>
        <w:t xml:space="preserve"> </w:t>
      </w:r>
    </w:p>
    <w:p w14:paraId="74DA7334" w14:textId="0E6D00EC" w:rsidR="000613CB" w:rsidRPr="00176ECE" w:rsidRDefault="000613CB" w:rsidP="007A0121">
      <w:pPr>
        <w:pStyle w:val="ListParagraph"/>
        <w:numPr>
          <w:ilvl w:val="0"/>
          <w:numId w:val="22"/>
        </w:numPr>
        <w:spacing w:line="240" w:lineRule="auto"/>
        <w:rPr>
          <w:rFonts w:ascii="Garamond" w:hAnsi="Garamond" w:cs="Calibri,Bold"/>
          <w:sz w:val="24"/>
          <w:szCs w:val="24"/>
        </w:rPr>
      </w:pPr>
      <w:r w:rsidRPr="00176ECE">
        <w:rPr>
          <w:rFonts w:ascii="Garamond" w:hAnsi="Garamond" w:cs="Calibri,Bold"/>
          <w:b/>
          <w:bCs/>
          <w:sz w:val="24"/>
          <w:szCs w:val="24"/>
        </w:rPr>
        <w:t>Responsible</w:t>
      </w:r>
      <w:r w:rsidR="009D4B68" w:rsidRPr="00176ECE">
        <w:rPr>
          <w:rFonts w:ascii="Garamond" w:hAnsi="Garamond" w:cs="Calibri,Bold"/>
          <w:sz w:val="24"/>
          <w:szCs w:val="24"/>
        </w:rPr>
        <w:t xml:space="preserve"> - </w:t>
      </w:r>
      <w:r w:rsidR="009D4B68" w:rsidRPr="00176ECE">
        <w:rPr>
          <w:rFonts w:ascii="Garamond" w:hAnsi="Garamond"/>
          <w:color w:val="202124"/>
          <w:sz w:val="24"/>
          <w:szCs w:val="24"/>
          <w:shd w:val="clear" w:color="auto" w:fill="FFFFFF"/>
        </w:rPr>
        <w:t xml:space="preserve">The </w:t>
      </w:r>
      <w:r w:rsidR="00B353A9">
        <w:rPr>
          <w:rFonts w:ascii="Garamond" w:hAnsi="Garamond"/>
          <w:color w:val="202124"/>
          <w:sz w:val="24"/>
          <w:szCs w:val="24"/>
          <w:shd w:val="clear" w:color="auto" w:fill="FFFFFF"/>
        </w:rPr>
        <w:t>Supervisor</w:t>
      </w:r>
      <w:r w:rsidR="009D4B68" w:rsidRPr="00176ECE">
        <w:rPr>
          <w:rFonts w:ascii="Garamond" w:hAnsi="Garamond"/>
          <w:color w:val="202124"/>
          <w:sz w:val="24"/>
          <w:szCs w:val="24"/>
          <w:shd w:val="clear" w:color="auto" w:fill="FFFFFF"/>
        </w:rPr>
        <w:t>'s overall role is to communicate organizational needs, oversee employees' performance, provide guidance, support, identify development needs, and manage the reciprocal relationship between staff and the organization so that each is successful.</w:t>
      </w:r>
    </w:p>
    <w:p w14:paraId="711D0D57" w14:textId="562C8AA7" w:rsidR="000613CB" w:rsidRPr="00176ECE" w:rsidRDefault="000613CB" w:rsidP="007A0121">
      <w:pPr>
        <w:pStyle w:val="ListParagraph"/>
        <w:numPr>
          <w:ilvl w:val="0"/>
          <w:numId w:val="22"/>
        </w:numPr>
        <w:spacing w:line="240" w:lineRule="auto"/>
        <w:rPr>
          <w:rFonts w:ascii="Garamond" w:hAnsi="Garamond" w:cs="Calibri,Bold"/>
          <w:b/>
          <w:bCs/>
          <w:sz w:val="24"/>
          <w:szCs w:val="24"/>
        </w:rPr>
      </w:pPr>
      <w:r w:rsidRPr="00176ECE">
        <w:rPr>
          <w:rFonts w:ascii="Garamond" w:hAnsi="Garamond" w:cs="Calibri,Bold"/>
          <w:b/>
          <w:bCs/>
          <w:sz w:val="24"/>
          <w:szCs w:val="24"/>
        </w:rPr>
        <w:t>Dependable</w:t>
      </w:r>
      <w:r w:rsidR="008118E7" w:rsidRPr="00176ECE">
        <w:rPr>
          <w:rFonts w:ascii="Garamond" w:hAnsi="Garamond" w:cs="Calibri,Bold"/>
          <w:b/>
          <w:bCs/>
          <w:sz w:val="24"/>
          <w:szCs w:val="24"/>
        </w:rPr>
        <w:t xml:space="preserve"> </w:t>
      </w:r>
      <w:r w:rsidR="00526485" w:rsidRPr="00176ECE">
        <w:rPr>
          <w:rFonts w:ascii="Garamond" w:hAnsi="Garamond" w:cs="Calibri,Bold"/>
          <w:b/>
          <w:bCs/>
          <w:sz w:val="24"/>
          <w:szCs w:val="24"/>
        </w:rPr>
        <w:t xml:space="preserve">- </w:t>
      </w:r>
      <w:r w:rsidR="00526485" w:rsidRPr="00176ECE">
        <w:rPr>
          <w:rFonts w:ascii="Garamond" w:hAnsi="Garamond"/>
          <w:spacing w:val="-7"/>
          <w:sz w:val="24"/>
          <w:szCs w:val="24"/>
          <w:shd w:val="clear" w:color="auto" w:fill="FFFFFF"/>
        </w:rPr>
        <w:t xml:space="preserve">Dependable </w:t>
      </w:r>
      <w:r w:rsidR="00B353A9">
        <w:rPr>
          <w:rFonts w:ascii="Garamond" w:hAnsi="Garamond"/>
          <w:spacing w:val="-7"/>
          <w:sz w:val="24"/>
          <w:szCs w:val="24"/>
          <w:shd w:val="clear" w:color="auto" w:fill="FFFFFF"/>
        </w:rPr>
        <w:t>Supervisor</w:t>
      </w:r>
      <w:r w:rsidR="00526485" w:rsidRPr="00176ECE">
        <w:rPr>
          <w:rFonts w:ascii="Garamond" w:hAnsi="Garamond"/>
          <w:spacing w:val="-7"/>
          <w:sz w:val="24"/>
          <w:szCs w:val="24"/>
          <w:shd w:val="clear" w:color="auto" w:fill="FFFFFF"/>
        </w:rPr>
        <w:t xml:space="preserve">s can be relied on in any given situation. This can include anything from being punctual to keeping promises. Employees highly value dependable </w:t>
      </w:r>
      <w:r w:rsidR="00B353A9">
        <w:rPr>
          <w:rFonts w:ascii="Garamond" w:hAnsi="Garamond"/>
          <w:spacing w:val="-7"/>
          <w:sz w:val="24"/>
          <w:szCs w:val="24"/>
          <w:shd w:val="clear" w:color="auto" w:fill="FFFFFF"/>
        </w:rPr>
        <w:t>Supervisor</w:t>
      </w:r>
      <w:r w:rsidR="00903501" w:rsidRPr="00176ECE">
        <w:rPr>
          <w:rFonts w:ascii="Garamond" w:hAnsi="Garamond"/>
          <w:spacing w:val="-7"/>
          <w:sz w:val="24"/>
          <w:szCs w:val="24"/>
          <w:shd w:val="clear" w:color="auto" w:fill="FFFFFF"/>
        </w:rPr>
        <w:t>s</w:t>
      </w:r>
      <w:r w:rsidR="00526485" w:rsidRPr="00176ECE">
        <w:rPr>
          <w:rFonts w:ascii="Garamond" w:hAnsi="Garamond"/>
          <w:spacing w:val="-7"/>
          <w:sz w:val="24"/>
          <w:szCs w:val="24"/>
          <w:shd w:val="clear" w:color="auto" w:fill="FFFFFF"/>
        </w:rPr>
        <w:t xml:space="preserve"> and trust them</w:t>
      </w:r>
      <w:r w:rsidR="00903501" w:rsidRPr="00176ECE">
        <w:rPr>
          <w:rFonts w:ascii="Garamond" w:hAnsi="Garamond"/>
          <w:spacing w:val="-7"/>
          <w:sz w:val="24"/>
          <w:szCs w:val="24"/>
          <w:shd w:val="clear" w:color="auto" w:fill="FFFFFF"/>
        </w:rPr>
        <w:t>.</w:t>
      </w:r>
    </w:p>
    <w:p w14:paraId="17AE8688" w14:textId="3FD2A81C" w:rsidR="000613CB" w:rsidRPr="00176ECE" w:rsidRDefault="000613CB" w:rsidP="007A0121">
      <w:pPr>
        <w:pStyle w:val="ListParagraph"/>
        <w:numPr>
          <w:ilvl w:val="0"/>
          <w:numId w:val="22"/>
        </w:numPr>
        <w:spacing w:line="240" w:lineRule="auto"/>
        <w:rPr>
          <w:rFonts w:ascii="Garamond" w:hAnsi="Garamond" w:cs="Calibri,Bold"/>
          <w:sz w:val="24"/>
          <w:szCs w:val="24"/>
        </w:rPr>
      </w:pPr>
      <w:r w:rsidRPr="00176ECE">
        <w:rPr>
          <w:rFonts w:ascii="Garamond" w:hAnsi="Garamond" w:cs="Calibri,Bold"/>
          <w:b/>
          <w:bCs/>
          <w:sz w:val="24"/>
          <w:szCs w:val="24"/>
        </w:rPr>
        <w:t>Leadership</w:t>
      </w:r>
      <w:r w:rsidR="0054671F" w:rsidRPr="00176ECE">
        <w:rPr>
          <w:rFonts w:ascii="Garamond" w:hAnsi="Garamond" w:cs="Calibri,Bold"/>
          <w:b/>
          <w:bCs/>
          <w:sz w:val="24"/>
          <w:szCs w:val="24"/>
        </w:rPr>
        <w:t xml:space="preserve"> - </w:t>
      </w:r>
      <w:r w:rsidR="0054671F" w:rsidRPr="00176ECE">
        <w:rPr>
          <w:rFonts w:ascii="Garamond" w:hAnsi="Garamond" w:cs="Calibri,Bold"/>
          <w:sz w:val="24"/>
          <w:szCs w:val="24"/>
        </w:rPr>
        <w:t xml:space="preserve">You want to be able to set up an environment where your </w:t>
      </w:r>
      <w:r w:rsidR="00B353A9">
        <w:rPr>
          <w:rFonts w:ascii="Garamond" w:hAnsi="Garamond" w:cs="Calibri,Bold"/>
          <w:sz w:val="24"/>
          <w:szCs w:val="24"/>
        </w:rPr>
        <w:t>Case Manager</w:t>
      </w:r>
      <w:r w:rsidR="0054671F" w:rsidRPr="00176ECE">
        <w:rPr>
          <w:rFonts w:ascii="Garamond" w:hAnsi="Garamond" w:cs="Calibri,Bold"/>
          <w:sz w:val="24"/>
          <w:szCs w:val="24"/>
        </w:rPr>
        <w:t xml:space="preserve">s feel the most motivated and empower themselves. The key is knowing how to set up the environment for each of your </w:t>
      </w:r>
      <w:r w:rsidR="00B353A9">
        <w:rPr>
          <w:rFonts w:ascii="Garamond" w:hAnsi="Garamond" w:cs="Calibri,Bold"/>
          <w:sz w:val="24"/>
          <w:szCs w:val="24"/>
        </w:rPr>
        <w:t>Case Manager</w:t>
      </w:r>
      <w:r w:rsidR="0054671F" w:rsidRPr="00176ECE">
        <w:rPr>
          <w:rFonts w:ascii="Garamond" w:hAnsi="Garamond" w:cs="Calibri,Bold"/>
          <w:sz w:val="24"/>
          <w:szCs w:val="24"/>
        </w:rPr>
        <w:t>s.</w:t>
      </w:r>
    </w:p>
    <w:p w14:paraId="74A486AE" w14:textId="27339CF0" w:rsidR="000613CB" w:rsidRPr="0005229E" w:rsidRDefault="00AE666C" w:rsidP="007A0121">
      <w:pPr>
        <w:pStyle w:val="ListParagraph"/>
        <w:numPr>
          <w:ilvl w:val="0"/>
          <w:numId w:val="22"/>
        </w:numPr>
        <w:spacing w:line="240" w:lineRule="auto"/>
        <w:rPr>
          <w:rFonts w:ascii="Garamond" w:hAnsi="Garamond" w:cs="Calibri,Bold"/>
          <w:b/>
          <w:bCs/>
          <w:sz w:val="24"/>
          <w:szCs w:val="24"/>
        </w:rPr>
      </w:pPr>
      <w:r w:rsidRPr="00176ECE">
        <w:rPr>
          <w:rFonts w:ascii="Garamond" w:hAnsi="Garamond" w:cs="Calibri,Bold"/>
          <w:b/>
          <w:bCs/>
          <w:sz w:val="24"/>
          <w:szCs w:val="24"/>
        </w:rPr>
        <w:t>Motivated</w:t>
      </w:r>
      <w:r w:rsidR="00007F16" w:rsidRPr="00176ECE">
        <w:rPr>
          <w:rFonts w:ascii="Garamond" w:hAnsi="Garamond" w:cs="Calibri,Bold"/>
          <w:b/>
          <w:bCs/>
          <w:sz w:val="24"/>
          <w:szCs w:val="24"/>
        </w:rPr>
        <w:t xml:space="preserve"> – </w:t>
      </w:r>
      <w:r w:rsidR="0054671F" w:rsidRPr="0005229E">
        <w:rPr>
          <w:rFonts w:ascii="Garamond" w:hAnsi="Garamond"/>
          <w:sz w:val="24"/>
          <w:szCs w:val="24"/>
          <w:shd w:val="clear" w:color="auto" w:fill="FFFFFF"/>
        </w:rPr>
        <w:t>Enthusiasm is contagious. If you're enthusiastic about your job, it's much easier for others to be, too. Also, if you're doing a good job of taking care of yourself and your own job, you'll have much clearer perspective on how others are doing in theirs.</w:t>
      </w:r>
      <w:r w:rsidR="00007F16" w:rsidRPr="0005229E">
        <w:rPr>
          <w:rFonts w:ascii="Garamond" w:hAnsi="Garamond" w:cs="Calibri,Bold"/>
          <w:b/>
          <w:bCs/>
          <w:sz w:val="24"/>
          <w:szCs w:val="24"/>
        </w:rPr>
        <w:t xml:space="preserve"> </w:t>
      </w:r>
    </w:p>
    <w:p w14:paraId="5F105E45" w14:textId="16B555A5" w:rsidR="00AE666C" w:rsidRPr="0005229E" w:rsidRDefault="00AE666C" w:rsidP="007A0121">
      <w:pPr>
        <w:pStyle w:val="ListParagraph"/>
        <w:numPr>
          <w:ilvl w:val="0"/>
          <w:numId w:val="22"/>
        </w:numPr>
        <w:spacing w:line="240" w:lineRule="auto"/>
        <w:rPr>
          <w:rFonts w:ascii="Garamond" w:hAnsi="Garamond" w:cs="Calibri,Bold"/>
          <w:b/>
          <w:bCs/>
          <w:sz w:val="24"/>
          <w:szCs w:val="24"/>
        </w:rPr>
      </w:pPr>
      <w:r w:rsidRPr="0005229E">
        <w:rPr>
          <w:rFonts w:ascii="Garamond" w:hAnsi="Garamond" w:cs="Calibri,Bold"/>
          <w:b/>
          <w:bCs/>
          <w:sz w:val="24"/>
          <w:szCs w:val="24"/>
        </w:rPr>
        <w:t>Flexible</w:t>
      </w:r>
      <w:r w:rsidR="00712306" w:rsidRPr="0005229E">
        <w:rPr>
          <w:rFonts w:ascii="Garamond" w:hAnsi="Garamond" w:cs="Calibri,Bold"/>
          <w:b/>
          <w:bCs/>
          <w:sz w:val="24"/>
          <w:szCs w:val="24"/>
        </w:rPr>
        <w:t xml:space="preserve"> – </w:t>
      </w:r>
      <w:r w:rsidR="00712306" w:rsidRPr="0005229E">
        <w:rPr>
          <w:rFonts w:ascii="Garamond" w:hAnsi="Garamond"/>
          <w:sz w:val="24"/>
          <w:szCs w:val="24"/>
          <w:shd w:val="clear" w:color="auto" w:fill="FFFFFF"/>
        </w:rPr>
        <w:t xml:space="preserve">Being flexible can help employees learn to stay abreast of change and continuing to produce their best work amid changes. In addition, flexible </w:t>
      </w:r>
      <w:r w:rsidR="00B353A9" w:rsidRPr="0005229E">
        <w:rPr>
          <w:rFonts w:ascii="Garamond" w:hAnsi="Garamond"/>
          <w:sz w:val="24"/>
          <w:szCs w:val="24"/>
          <w:shd w:val="clear" w:color="auto" w:fill="FFFFFF"/>
        </w:rPr>
        <w:t>Supervisor</w:t>
      </w:r>
      <w:r w:rsidR="00712306" w:rsidRPr="0005229E">
        <w:rPr>
          <w:rFonts w:ascii="Garamond" w:hAnsi="Garamond"/>
          <w:sz w:val="24"/>
          <w:szCs w:val="24"/>
          <w:shd w:val="clear" w:color="auto" w:fill="FFFFFF"/>
        </w:rPr>
        <w:t>s are also better problem solvers, as they know that each problem is a unique situation that may call for a unique response.</w:t>
      </w:r>
    </w:p>
    <w:p w14:paraId="1AD5FB5E" w14:textId="265D2107" w:rsidR="00AE666C" w:rsidRPr="0005229E" w:rsidRDefault="00AE666C" w:rsidP="007A0121">
      <w:pPr>
        <w:pStyle w:val="ListParagraph"/>
        <w:numPr>
          <w:ilvl w:val="0"/>
          <w:numId w:val="22"/>
        </w:numPr>
        <w:spacing w:line="240" w:lineRule="auto"/>
        <w:rPr>
          <w:rFonts w:ascii="Garamond" w:hAnsi="Garamond" w:cs="Calibri,Bold"/>
          <w:b/>
          <w:bCs/>
          <w:sz w:val="24"/>
          <w:szCs w:val="24"/>
        </w:rPr>
      </w:pPr>
      <w:r w:rsidRPr="0005229E">
        <w:rPr>
          <w:rFonts w:ascii="Garamond" w:hAnsi="Garamond" w:cs="Calibri,Bold"/>
          <w:b/>
          <w:bCs/>
          <w:sz w:val="24"/>
          <w:szCs w:val="24"/>
        </w:rPr>
        <w:t>Patience</w:t>
      </w:r>
      <w:r w:rsidR="00D8484B" w:rsidRPr="0005229E">
        <w:rPr>
          <w:rFonts w:ascii="Garamond" w:hAnsi="Garamond" w:cs="Calibri,Bold"/>
          <w:b/>
          <w:bCs/>
          <w:sz w:val="24"/>
          <w:szCs w:val="24"/>
        </w:rPr>
        <w:t xml:space="preserve"> - </w:t>
      </w:r>
      <w:r w:rsidR="00D8484B" w:rsidRPr="0005229E">
        <w:rPr>
          <w:rFonts w:ascii="Garamond" w:hAnsi="Garamond"/>
          <w:sz w:val="24"/>
          <w:szCs w:val="24"/>
          <w:shd w:val="clear" w:color="auto" w:fill="FFFFFF"/>
        </w:rPr>
        <w:t xml:space="preserve">Patience allows you to persevere and make more productive decisions, often leading to greater success as a </w:t>
      </w:r>
      <w:r w:rsidR="00B353A9" w:rsidRPr="0005229E">
        <w:rPr>
          <w:rFonts w:ascii="Garamond" w:hAnsi="Garamond"/>
          <w:sz w:val="24"/>
          <w:szCs w:val="24"/>
          <w:shd w:val="clear" w:color="auto" w:fill="FFFFFF"/>
        </w:rPr>
        <w:t>Supervisor</w:t>
      </w:r>
      <w:r w:rsidR="00D8484B" w:rsidRPr="0005229E">
        <w:rPr>
          <w:rFonts w:ascii="Garamond" w:hAnsi="Garamond"/>
          <w:sz w:val="24"/>
          <w:szCs w:val="24"/>
          <w:shd w:val="clear" w:color="auto" w:fill="FFFFFF"/>
        </w:rPr>
        <w:t xml:space="preserve">. </w:t>
      </w:r>
    </w:p>
    <w:p w14:paraId="2231CF25" w14:textId="2ACB7EEA" w:rsidR="00AE666C" w:rsidRPr="0005229E" w:rsidRDefault="00D36BBB" w:rsidP="007A0121">
      <w:pPr>
        <w:pStyle w:val="ListParagraph"/>
        <w:numPr>
          <w:ilvl w:val="0"/>
          <w:numId w:val="22"/>
        </w:numPr>
        <w:spacing w:line="240" w:lineRule="auto"/>
        <w:rPr>
          <w:rFonts w:ascii="Garamond" w:hAnsi="Garamond" w:cs="Calibri,Bold"/>
          <w:b/>
          <w:bCs/>
          <w:sz w:val="24"/>
          <w:szCs w:val="24"/>
        </w:rPr>
      </w:pPr>
      <w:r w:rsidRPr="0005229E">
        <w:rPr>
          <w:rFonts w:ascii="Garamond" w:hAnsi="Garamond" w:cs="Calibri,Bold"/>
          <w:b/>
          <w:bCs/>
          <w:sz w:val="24"/>
          <w:szCs w:val="24"/>
        </w:rPr>
        <w:t>Empathy</w:t>
      </w:r>
      <w:r w:rsidR="007877DD" w:rsidRPr="0005229E">
        <w:rPr>
          <w:rFonts w:ascii="Garamond" w:hAnsi="Garamond" w:cs="Calibri,Bold"/>
          <w:b/>
          <w:bCs/>
          <w:sz w:val="24"/>
          <w:szCs w:val="24"/>
        </w:rPr>
        <w:t xml:space="preserve"> - </w:t>
      </w:r>
      <w:r w:rsidR="007877DD" w:rsidRPr="0005229E">
        <w:rPr>
          <w:rFonts w:ascii="Garamond" w:hAnsi="Garamond"/>
          <w:spacing w:val="-7"/>
          <w:sz w:val="24"/>
          <w:szCs w:val="24"/>
          <w:shd w:val="clear" w:color="auto" w:fill="FFFFFF"/>
        </w:rPr>
        <w:t xml:space="preserve">A </w:t>
      </w:r>
      <w:r w:rsidR="00B353A9" w:rsidRPr="0005229E">
        <w:rPr>
          <w:rFonts w:ascii="Garamond" w:hAnsi="Garamond"/>
          <w:spacing w:val="-7"/>
          <w:sz w:val="24"/>
          <w:szCs w:val="24"/>
          <w:shd w:val="clear" w:color="auto" w:fill="FFFFFF"/>
        </w:rPr>
        <w:t>Supervisor</w:t>
      </w:r>
      <w:r w:rsidR="007877DD" w:rsidRPr="0005229E">
        <w:rPr>
          <w:rFonts w:ascii="Garamond" w:hAnsi="Garamond"/>
          <w:spacing w:val="-7"/>
          <w:sz w:val="24"/>
          <w:szCs w:val="24"/>
          <w:shd w:val="clear" w:color="auto" w:fill="FFFFFF"/>
        </w:rPr>
        <w:t xml:space="preserve">’s emotional intelligence is how well they understand the needs and feelings of others. </w:t>
      </w:r>
      <w:r w:rsidR="00B353A9" w:rsidRPr="0005229E">
        <w:rPr>
          <w:rFonts w:ascii="Garamond" w:hAnsi="Garamond"/>
          <w:spacing w:val="-7"/>
          <w:sz w:val="24"/>
          <w:szCs w:val="24"/>
          <w:shd w:val="clear" w:color="auto" w:fill="FFFFFF"/>
        </w:rPr>
        <w:t>Supervisor</w:t>
      </w:r>
      <w:r w:rsidR="00F300D1" w:rsidRPr="0005229E">
        <w:rPr>
          <w:rFonts w:ascii="Garamond" w:hAnsi="Garamond"/>
          <w:spacing w:val="-7"/>
          <w:sz w:val="24"/>
          <w:szCs w:val="24"/>
          <w:shd w:val="clear" w:color="auto" w:fill="FFFFFF"/>
        </w:rPr>
        <w:t>s who are empathetic</w:t>
      </w:r>
      <w:r w:rsidR="007877DD" w:rsidRPr="0005229E">
        <w:rPr>
          <w:rFonts w:ascii="Garamond" w:hAnsi="Garamond"/>
          <w:spacing w:val="-7"/>
          <w:sz w:val="24"/>
          <w:szCs w:val="24"/>
          <w:shd w:val="clear" w:color="auto" w:fill="FFFFFF"/>
        </w:rPr>
        <w:t> or compassionate employees</w:t>
      </w:r>
      <w:r w:rsidR="00F300D1" w:rsidRPr="0005229E">
        <w:rPr>
          <w:rFonts w:ascii="Garamond" w:hAnsi="Garamond"/>
          <w:spacing w:val="-7"/>
          <w:sz w:val="24"/>
          <w:szCs w:val="24"/>
          <w:shd w:val="clear" w:color="auto" w:fill="FFFFFF"/>
        </w:rPr>
        <w:t>,</w:t>
      </w:r>
      <w:r w:rsidR="007877DD" w:rsidRPr="0005229E">
        <w:rPr>
          <w:rFonts w:ascii="Garamond" w:hAnsi="Garamond"/>
          <w:spacing w:val="-7"/>
          <w:sz w:val="24"/>
          <w:szCs w:val="24"/>
          <w:shd w:val="clear" w:color="auto" w:fill="FFFFFF"/>
        </w:rPr>
        <w:t xml:space="preserve"> create a positive, high-functioning work</w:t>
      </w:r>
      <w:r w:rsidR="00814EE5" w:rsidRPr="0005229E">
        <w:rPr>
          <w:rFonts w:ascii="Garamond" w:hAnsi="Garamond"/>
          <w:spacing w:val="-7"/>
          <w:sz w:val="24"/>
          <w:szCs w:val="24"/>
          <w:shd w:val="clear" w:color="auto" w:fill="FFFFFF"/>
        </w:rPr>
        <w:t xml:space="preserve">place. </w:t>
      </w:r>
    </w:p>
    <w:p w14:paraId="1F9E0651" w14:textId="6F892A62" w:rsidR="00E70680" w:rsidRPr="007A0121" w:rsidRDefault="00E70680" w:rsidP="007A0121">
      <w:pPr>
        <w:spacing w:line="240" w:lineRule="auto"/>
        <w:rPr>
          <w:rFonts w:ascii="Garamond" w:hAnsi="Garamond"/>
          <w:sz w:val="24"/>
          <w:szCs w:val="24"/>
          <w:shd w:val="clear" w:color="auto" w:fill="FFFFFF"/>
        </w:rPr>
      </w:pPr>
      <w:r w:rsidRPr="007A0121">
        <w:rPr>
          <w:rFonts w:ascii="Garamond" w:hAnsi="Garamond" w:cs="Calibri,Bold"/>
          <w:sz w:val="24"/>
          <w:szCs w:val="24"/>
        </w:rPr>
        <w:t>Recogn</w:t>
      </w:r>
      <w:r w:rsidR="00FF4466" w:rsidRPr="007A0121">
        <w:rPr>
          <w:rFonts w:ascii="Garamond" w:hAnsi="Garamond" w:cs="Calibri,Bold"/>
          <w:sz w:val="24"/>
          <w:szCs w:val="24"/>
        </w:rPr>
        <w:t xml:space="preserve">ize when your </w:t>
      </w:r>
      <w:r w:rsidR="00B353A9">
        <w:rPr>
          <w:rFonts w:ascii="Garamond" w:hAnsi="Garamond" w:cs="Calibri,Bold"/>
          <w:sz w:val="24"/>
          <w:szCs w:val="24"/>
        </w:rPr>
        <w:t>Case Manager</w:t>
      </w:r>
      <w:r w:rsidR="00FF4466" w:rsidRPr="007A0121">
        <w:rPr>
          <w:rFonts w:ascii="Garamond" w:hAnsi="Garamond" w:cs="Calibri,Bold"/>
          <w:sz w:val="24"/>
          <w:szCs w:val="24"/>
        </w:rPr>
        <w:t>s appear stressed</w:t>
      </w:r>
      <w:r w:rsidR="005A5FE9" w:rsidRPr="007A0121">
        <w:rPr>
          <w:rFonts w:ascii="Garamond" w:hAnsi="Garamond" w:cs="Calibri,Bold"/>
          <w:sz w:val="24"/>
          <w:szCs w:val="24"/>
        </w:rPr>
        <w:t xml:space="preserve"> or are struggling</w:t>
      </w:r>
      <w:r w:rsidR="00FF4466" w:rsidRPr="007A0121">
        <w:rPr>
          <w:rFonts w:ascii="Garamond" w:hAnsi="Garamond" w:cs="Calibri,Bold"/>
          <w:sz w:val="24"/>
          <w:szCs w:val="24"/>
        </w:rPr>
        <w:t xml:space="preserve">. </w:t>
      </w:r>
      <w:r w:rsidR="00FF4466" w:rsidRPr="007A0121">
        <w:rPr>
          <w:rFonts w:ascii="Garamond" w:hAnsi="Garamond"/>
          <w:sz w:val="24"/>
          <w:szCs w:val="24"/>
          <w:shd w:val="clear" w:color="auto" w:fill="FFFFFF"/>
        </w:rPr>
        <w:t xml:space="preserve">Different people show their stress in different ways. Some people have "blow ups". Some people get very forgetful. Some people lose concentration. For many people, they excel at their jobs, but their home life falls apart. Know your signs of stress. Tell someone else </w:t>
      </w:r>
      <w:r w:rsidR="00FF4466" w:rsidRPr="007A0121">
        <w:rPr>
          <w:rFonts w:ascii="Garamond" w:hAnsi="Garamond"/>
          <w:sz w:val="24"/>
          <w:szCs w:val="24"/>
          <w:shd w:val="clear" w:color="auto" w:fill="FFFFFF"/>
        </w:rPr>
        <w:lastRenderedPageBreak/>
        <w:t>what they are. Ask them to check in with you every two weeks to see how you are doing. Every two weeks, write down how you are doing -- if only for a minute. Stick in it a file marked "%*#)%&amp;!!#$".</w:t>
      </w:r>
    </w:p>
    <w:p w14:paraId="6F3B1ABB" w14:textId="3C6F8304" w:rsidR="00387F24" w:rsidRPr="007A0121" w:rsidRDefault="00387F24" w:rsidP="007A0121">
      <w:pPr>
        <w:spacing w:line="240" w:lineRule="auto"/>
        <w:rPr>
          <w:rFonts w:ascii="Garamond" w:hAnsi="Garamond"/>
          <w:sz w:val="24"/>
          <w:szCs w:val="24"/>
          <w:shd w:val="clear" w:color="auto" w:fill="FFFFFF"/>
        </w:rPr>
      </w:pPr>
      <w:r w:rsidRPr="007A0121">
        <w:rPr>
          <w:rFonts w:ascii="Garamond" w:hAnsi="Garamond"/>
          <w:sz w:val="24"/>
          <w:szCs w:val="24"/>
          <w:shd w:val="clear" w:color="auto" w:fill="FFFFFF"/>
        </w:rPr>
        <w:t xml:space="preserve">Keep perspective. Keep focused on meeting the needs of your </w:t>
      </w:r>
      <w:r w:rsidR="00B353A9">
        <w:rPr>
          <w:rFonts w:ascii="Garamond" w:hAnsi="Garamond"/>
          <w:sz w:val="24"/>
          <w:szCs w:val="24"/>
          <w:shd w:val="clear" w:color="auto" w:fill="FFFFFF"/>
        </w:rPr>
        <w:t>Case Manager</w:t>
      </w:r>
      <w:r w:rsidRPr="007A0121">
        <w:rPr>
          <w:rFonts w:ascii="Garamond" w:hAnsi="Garamond"/>
          <w:sz w:val="24"/>
          <w:szCs w:val="24"/>
          <w:shd w:val="clear" w:color="auto" w:fill="FFFFFF"/>
        </w:rPr>
        <w:t xml:space="preserve">s. </w:t>
      </w:r>
    </w:p>
    <w:p w14:paraId="04E3B5E3" w14:textId="77777777" w:rsidR="005A5FE9" w:rsidRPr="008A4BCB" w:rsidRDefault="005A5FE9" w:rsidP="001C44D2">
      <w:pPr>
        <w:rPr>
          <w:rFonts w:ascii="Garamond" w:hAnsi="Garamond" w:cs="Calibri,Bold"/>
          <w:sz w:val="24"/>
          <w:szCs w:val="24"/>
        </w:rPr>
      </w:pPr>
    </w:p>
    <w:p w14:paraId="06D81106" w14:textId="7947C234" w:rsidR="00097435" w:rsidRDefault="00097435" w:rsidP="001C44D2">
      <w:pPr>
        <w:rPr>
          <w:rFonts w:ascii="Garamond" w:hAnsi="Garamond" w:cs="Calibri,Bold"/>
          <w:b/>
          <w:bCs/>
          <w:sz w:val="28"/>
          <w:szCs w:val="28"/>
          <w:u w:val="single"/>
        </w:rPr>
      </w:pPr>
      <w:r w:rsidRPr="00F042AE">
        <w:rPr>
          <w:rFonts w:ascii="Garamond" w:hAnsi="Garamond" w:cs="Calibri,Bold"/>
          <w:b/>
          <w:bCs/>
          <w:sz w:val="28"/>
          <w:szCs w:val="28"/>
          <w:u w:val="single"/>
        </w:rPr>
        <w:t>TIME AND PRIORITY MANAGEMENT</w:t>
      </w:r>
    </w:p>
    <w:p w14:paraId="50F23D4D" w14:textId="63CDC81A" w:rsidR="00156D68" w:rsidRPr="00A96449" w:rsidRDefault="00A96449" w:rsidP="001C44D2">
      <w:pPr>
        <w:rPr>
          <w:rFonts w:ascii="Garamond" w:hAnsi="Garamond" w:cs="Calibri,Bold"/>
          <w:b/>
          <w:bCs/>
          <w:sz w:val="24"/>
          <w:szCs w:val="24"/>
          <w:u w:val="single"/>
        </w:rPr>
      </w:pPr>
      <w:r w:rsidRPr="00A96449">
        <w:rPr>
          <w:rFonts w:ascii="Garamond" w:hAnsi="Garamond"/>
          <w:b/>
          <w:bCs/>
          <w:color w:val="1A1A1A"/>
          <w:sz w:val="24"/>
          <w:szCs w:val="24"/>
          <w:shd w:val="clear" w:color="auto" w:fill="FFFFFF"/>
        </w:rPr>
        <w:t>Time management</w:t>
      </w:r>
      <w:r w:rsidRPr="00A96449">
        <w:rPr>
          <w:rFonts w:ascii="Garamond" w:hAnsi="Garamond"/>
          <w:color w:val="1A1A1A"/>
          <w:sz w:val="24"/>
          <w:szCs w:val="24"/>
          <w:shd w:val="clear" w:color="auto" w:fill="FFFFFF"/>
        </w:rPr>
        <w:t xml:space="preserve"> is a technique for using your time more effectively. Organize your professional and personal tasks based on how urgent and important they </w:t>
      </w:r>
      <w:r w:rsidR="00A520C8" w:rsidRPr="00A96449">
        <w:rPr>
          <w:rFonts w:ascii="Garamond" w:hAnsi="Garamond"/>
          <w:color w:val="1A1A1A"/>
          <w:sz w:val="24"/>
          <w:szCs w:val="24"/>
          <w:shd w:val="clear" w:color="auto" w:fill="FFFFFF"/>
        </w:rPr>
        <w:t>are and</w:t>
      </w:r>
      <w:r w:rsidRPr="00A96449">
        <w:rPr>
          <w:rFonts w:ascii="Garamond" w:hAnsi="Garamond"/>
          <w:color w:val="1A1A1A"/>
          <w:sz w:val="24"/>
          <w:szCs w:val="24"/>
          <w:shd w:val="clear" w:color="auto" w:fill="FFFFFF"/>
        </w:rPr>
        <w:t xml:space="preserve"> take care of the most urgent and important first, followed by activities that are not urgent but still important. By prioritizing your workload, you can focus your time and energy where they matter most.</w:t>
      </w:r>
    </w:p>
    <w:p w14:paraId="48834208" w14:textId="1017B68E" w:rsidR="002E5FEA" w:rsidRPr="008A4BCB" w:rsidRDefault="002E5FEA" w:rsidP="001C44D2">
      <w:pPr>
        <w:rPr>
          <w:rFonts w:ascii="Garamond" w:hAnsi="Garamond"/>
          <w:sz w:val="24"/>
          <w:szCs w:val="24"/>
          <w:shd w:val="clear" w:color="auto" w:fill="FFFFFF"/>
        </w:rPr>
      </w:pPr>
      <w:r w:rsidRPr="008A4BCB">
        <w:rPr>
          <w:rFonts w:ascii="Garamond" w:hAnsi="Garamond"/>
          <w:b/>
          <w:bCs/>
          <w:sz w:val="24"/>
          <w:szCs w:val="24"/>
          <w:shd w:val="clear" w:color="auto" w:fill="FFFFFF"/>
        </w:rPr>
        <w:t>Monitor your work hours</w:t>
      </w:r>
      <w:r w:rsidRPr="008A4BCB">
        <w:rPr>
          <w:rFonts w:ascii="Garamond" w:hAnsi="Garamond"/>
          <w:sz w:val="24"/>
          <w:szCs w:val="24"/>
        </w:rPr>
        <w:t xml:space="preserve"> - </w:t>
      </w:r>
      <w:r w:rsidRPr="008A4BCB">
        <w:rPr>
          <w:rFonts w:ascii="Garamond" w:hAnsi="Garamond"/>
          <w:sz w:val="24"/>
          <w:szCs w:val="24"/>
          <w:shd w:val="clear" w:color="auto" w:fill="FFFFFF"/>
        </w:rPr>
        <w:t xml:space="preserve">The first visible, undeniable sign that things are out of hand is that you're working too many hours. Note how many hours you are working per week. Set a limit and stick to that limit. Ask your Quality Compliance Officer and/or Owners of Inspire for guidance. </w:t>
      </w:r>
    </w:p>
    <w:p w14:paraId="71D8B322" w14:textId="5A1A0611" w:rsidR="003A46DB" w:rsidRDefault="003A46DB" w:rsidP="003A46DB">
      <w:pPr>
        <w:rPr>
          <w:rFonts w:ascii="Garamond" w:hAnsi="Garamond"/>
          <w:sz w:val="24"/>
          <w:szCs w:val="24"/>
          <w:shd w:val="clear" w:color="auto" w:fill="FFFFFF"/>
        </w:rPr>
      </w:pPr>
      <w:r w:rsidRPr="008A4BCB">
        <w:rPr>
          <w:rFonts w:ascii="Garamond" w:hAnsi="Garamond"/>
          <w:b/>
          <w:bCs/>
          <w:sz w:val="24"/>
          <w:szCs w:val="24"/>
          <w:shd w:val="clear" w:color="auto" w:fill="FFFFFF"/>
        </w:rPr>
        <w:t>Recognize what's important from what's urgent -- fix the system, not the problem</w:t>
      </w:r>
      <w:r w:rsidRPr="008A4BCB">
        <w:rPr>
          <w:rFonts w:ascii="Garamond" w:hAnsi="Garamond"/>
          <w:sz w:val="24"/>
          <w:szCs w:val="24"/>
        </w:rPr>
        <w:br/>
      </w:r>
      <w:r w:rsidRPr="008A4BCB">
        <w:rPr>
          <w:rFonts w:ascii="Garamond" w:hAnsi="Garamond"/>
          <w:sz w:val="24"/>
          <w:szCs w:val="24"/>
          <w:shd w:val="clear" w:color="auto" w:fill="FFFFFF"/>
        </w:rPr>
        <w:t xml:space="preserve">One of the major points that experienced </w:t>
      </w:r>
      <w:r w:rsidR="00B353A9">
        <w:rPr>
          <w:rFonts w:ascii="Garamond" w:hAnsi="Garamond"/>
          <w:sz w:val="24"/>
          <w:szCs w:val="24"/>
          <w:shd w:val="clear" w:color="auto" w:fill="FFFFFF"/>
        </w:rPr>
        <w:t>Supervisor</w:t>
      </w:r>
      <w:r w:rsidRPr="008A4BCB">
        <w:rPr>
          <w:rFonts w:ascii="Garamond" w:hAnsi="Garamond"/>
          <w:sz w:val="24"/>
          <w:szCs w:val="24"/>
          <w:shd w:val="clear" w:color="auto" w:fill="FFFFFF"/>
        </w:rPr>
        <w:t xml:space="preserve">s make is that they've learned to respond to what's important, rather than what's urgent. Phone calls, sick employees, lost paperwork, disagreements amongst team members, all seem to suddenly crop up and demand immediate attention. It can seem like your day is responding to one </w:t>
      </w:r>
      <w:r w:rsidR="00BA2496" w:rsidRPr="008A4BCB">
        <w:rPr>
          <w:rFonts w:ascii="Garamond" w:hAnsi="Garamond"/>
          <w:sz w:val="24"/>
          <w:szCs w:val="24"/>
          <w:shd w:val="clear" w:color="auto" w:fill="FFFFFF"/>
        </w:rPr>
        <w:t>crisis</w:t>
      </w:r>
      <w:r w:rsidRPr="008A4BCB">
        <w:rPr>
          <w:rFonts w:ascii="Garamond" w:hAnsi="Garamond"/>
          <w:sz w:val="24"/>
          <w:szCs w:val="24"/>
          <w:shd w:val="clear" w:color="auto" w:fill="FFFFFF"/>
        </w:rPr>
        <w:t xml:space="preserve"> after another. As you gain experience, you quit responding to the crisis and instead respond to the problem that causes the crises. You get an answering machine or someone else to answer the phone. You plan for employees being gone for the day -- and you accept that people get sick. You develop a filing system to keep track of your paperwork. You learn basic skills in conflict management. Most important, you recognize that management is a process -- you never really "finish" your to-do list -- your list is there to help you keep track of details. Over time, you learn to relax.</w:t>
      </w:r>
    </w:p>
    <w:p w14:paraId="5294E559" w14:textId="2D7A2E3D" w:rsidR="006B357B" w:rsidRPr="005E4B2B" w:rsidRDefault="006B357B" w:rsidP="003A46DB">
      <w:pPr>
        <w:rPr>
          <w:rFonts w:ascii="Garamond" w:hAnsi="Garamond"/>
          <w:color w:val="1A1A1A"/>
          <w:sz w:val="24"/>
          <w:szCs w:val="24"/>
          <w:shd w:val="clear" w:color="auto" w:fill="FFFFFF"/>
        </w:rPr>
      </w:pPr>
      <w:r w:rsidRPr="005E4B2B">
        <w:rPr>
          <w:rFonts w:ascii="Garamond" w:hAnsi="Garamond"/>
          <w:color w:val="1A1A1A"/>
          <w:sz w:val="24"/>
          <w:szCs w:val="24"/>
          <w:shd w:val="clear" w:color="auto" w:fill="FFFFFF"/>
        </w:rPr>
        <w:t xml:space="preserve">To help you work more efficiently, we’ve provided some of the guidelines that drive successful </w:t>
      </w:r>
      <w:r w:rsidR="00D6685C">
        <w:rPr>
          <w:rFonts w:ascii="Garamond" w:hAnsi="Garamond"/>
          <w:color w:val="1A1A1A"/>
          <w:sz w:val="24"/>
          <w:szCs w:val="24"/>
          <w:shd w:val="clear" w:color="auto" w:fill="FFFFFF"/>
        </w:rPr>
        <w:t xml:space="preserve">time </w:t>
      </w:r>
      <w:r w:rsidR="00405366" w:rsidRPr="005E4B2B">
        <w:rPr>
          <w:rFonts w:ascii="Garamond" w:hAnsi="Garamond"/>
          <w:color w:val="1A1A1A"/>
          <w:sz w:val="24"/>
          <w:szCs w:val="24"/>
          <w:shd w:val="clear" w:color="auto" w:fill="FFFFFF"/>
        </w:rPr>
        <w:t>management skills</w:t>
      </w:r>
      <w:r w:rsidRPr="005E4B2B">
        <w:rPr>
          <w:rFonts w:ascii="Garamond" w:hAnsi="Garamond"/>
          <w:color w:val="1A1A1A"/>
          <w:sz w:val="24"/>
          <w:szCs w:val="24"/>
          <w:shd w:val="clear" w:color="auto" w:fill="FFFFFF"/>
        </w:rPr>
        <w:t>.</w:t>
      </w:r>
    </w:p>
    <w:p w14:paraId="058273A6" w14:textId="77777777" w:rsidR="00411A1A" w:rsidRPr="007C6361" w:rsidRDefault="00411A1A" w:rsidP="00411A1A">
      <w:pPr>
        <w:pStyle w:val="ListParagraph"/>
        <w:numPr>
          <w:ilvl w:val="0"/>
          <w:numId w:val="30"/>
        </w:numPr>
        <w:rPr>
          <w:rFonts w:ascii="Garamond" w:hAnsi="Garamond"/>
          <w:sz w:val="24"/>
          <w:szCs w:val="24"/>
          <w:shd w:val="clear" w:color="auto" w:fill="FFFFFF"/>
        </w:rPr>
      </w:pPr>
      <w:r w:rsidRPr="007C6361">
        <w:rPr>
          <w:rFonts w:ascii="Garamond" w:hAnsi="Garamond"/>
          <w:sz w:val="24"/>
          <w:szCs w:val="24"/>
          <w:shd w:val="clear" w:color="auto" w:fill="FFFFFF"/>
        </w:rPr>
        <w:t xml:space="preserve">Start your workday early. </w:t>
      </w:r>
    </w:p>
    <w:p w14:paraId="26788A02" w14:textId="477EB0C7" w:rsidR="00ED10CD" w:rsidRPr="00EA121B" w:rsidRDefault="00411A1A" w:rsidP="00ED10CD">
      <w:pPr>
        <w:pStyle w:val="ListParagraph"/>
        <w:numPr>
          <w:ilvl w:val="0"/>
          <w:numId w:val="30"/>
        </w:numPr>
        <w:rPr>
          <w:rFonts w:ascii="Garamond" w:hAnsi="Garamond"/>
          <w:sz w:val="24"/>
          <w:szCs w:val="24"/>
          <w:shd w:val="clear" w:color="auto" w:fill="FFFFFF"/>
        </w:rPr>
      </w:pPr>
      <w:r w:rsidRPr="007C6361">
        <w:rPr>
          <w:rFonts w:ascii="Garamond" w:hAnsi="Garamond"/>
          <w:color w:val="1A1A1A"/>
          <w:sz w:val="24"/>
          <w:szCs w:val="24"/>
        </w:rPr>
        <w:t>Set priorities and goals when planning your day</w:t>
      </w:r>
    </w:p>
    <w:p w14:paraId="6250A113" w14:textId="1942C4C1" w:rsidR="00EA121B" w:rsidRPr="007C6361" w:rsidRDefault="005E4B2B" w:rsidP="00ED10CD">
      <w:pPr>
        <w:pStyle w:val="ListParagraph"/>
        <w:numPr>
          <w:ilvl w:val="0"/>
          <w:numId w:val="30"/>
        </w:numPr>
        <w:rPr>
          <w:rFonts w:ascii="Garamond" w:hAnsi="Garamond"/>
          <w:sz w:val="24"/>
          <w:szCs w:val="24"/>
          <w:shd w:val="clear" w:color="auto" w:fill="FFFFFF"/>
        </w:rPr>
      </w:pPr>
      <w:r>
        <w:rPr>
          <w:rFonts w:ascii="Garamond" w:hAnsi="Garamond"/>
          <w:color w:val="1A1A1A"/>
          <w:sz w:val="24"/>
          <w:szCs w:val="24"/>
        </w:rPr>
        <w:t>Categorize</w:t>
      </w:r>
      <w:r w:rsidR="00EA121B">
        <w:rPr>
          <w:rFonts w:ascii="Garamond" w:hAnsi="Garamond"/>
          <w:color w:val="1A1A1A"/>
          <w:sz w:val="24"/>
          <w:szCs w:val="24"/>
        </w:rPr>
        <w:t xml:space="preserve"> your </w:t>
      </w:r>
      <w:r>
        <w:rPr>
          <w:rFonts w:ascii="Garamond" w:hAnsi="Garamond"/>
          <w:color w:val="1A1A1A"/>
          <w:sz w:val="24"/>
          <w:szCs w:val="24"/>
        </w:rPr>
        <w:t>tasks</w:t>
      </w:r>
    </w:p>
    <w:p w14:paraId="5B47A9D6" w14:textId="77777777" w:rsidR="00ED10CD" w:rsidRPr="007C6361" w:rsidRDefault="00ED10CD" w:rsidP="00ED10CD">
      <w:pPr>
        <w:pStyle w:val="ListParagraph"/>
        <w:numPr>
          <w:ilvl w:val="0"/>
          <w:numId w:val="30"/>
        </w:numPr>
        <w:rPr>
          <w:rFonts w:ascii="Garamond" w:hAnsi="Garamond"/>
          <w:sz w:val="24"/>
          <w:szCs w:val="24"/>
          <w:shd w:val="clear" w:color="auto" w:fill="FFFFFF"/>
        </w:rPr>
      </w:pPr>
      <w:r w:rsidRPr="007C6361">
        <w:rPr>
          <w:rFonts w:ascii="Garamond" w:hAnsi="Garamond"/>
          <w:color w:val="1A1A1A"/>
          <w:sz w:val="24"/>
          <w:szCs w:val="24"/>
        </w:rPr>
        <w:t>Focus on one task at a time</w:t>
      </w:r>
    </w:p>
    <w:p w14:paraId="38DB1A4A" w14:textId="77777777" w:rsidR="005C16BE" w:rsidRPr="007C6361" w:rsidRDefault="00ED10CD" w:rsidP="005C16BE">
      <w:pPr>
        <w:pStyle w:val="ListParagraph"/>
        <w:numPr>
          <w:ilvl w:val="0"/>
          <w:numId w:val="30"/>
        </w:numPr>
        <w:rPr>
          <w:rFonts w:ascii="Garamond" w:hAnsi="Garamond"/>
          <w:sz w:val="24"/>
          <w:szCs w:val="24"/>
          <w:shd w:val="clear" w:color="auto" w:fill="FFFFFF"/>
        </w:rPr>
      </w:pPr>
      <w:r w:rsidRPr="007C6361">
        <w:rPr>
          <w:rFonts w:ascii="Garamond" w:hAnsi="Garamond"/>
          <w:color w:val="1A1A1A"/>
          <w:sz w:val="24"/>
          <w:szCs w:val="24"/>
        </w:rPr>
        <w:t>Learn to delegate</w:t>
      </w:r>
    </w:p>
    <w:p w14:paraId="2251061F" w14:textId="77777777" w:rsidR="005C16BE" w:rsidRPr="007C6361" w:rsidRDefault="005C16BE" w:rsidP="005C16BE">
      <w:pPr>
        <w:pStyle w:val="ListParagraph"/>
        <w:numPr>
          <w:ilvl w:val="0"/>
          <w:numId w:val="30"/>
        </w:numPr>
        <w:rPr>
          <w:rFonts w:ascii="Garamond" w:hAnsi="Garamond"/>
          <w:sz w:val="24"/>
          <w:szCs w:val="24"/>
          <w:shd w:val="clear" w:color="auto" w:fill="FFFFFF"/>
        </w:rPr>
      </w:pPr>
      <w:r w:rsidRPr="007C6361">
        <w:rPr>
          <w:rFonts w:ascii="Garamond" w:hAnsi="Garamond"/>
          <w:color w:val="1A1A1A"/>
          <w:sz w:val="24"/>
          <w:szCs w:val="24"/>
        </w:rPr>
        <w:lastRenderedPageBreak/>
        <w:t xml:space="preserve">Apply the 80/20 rule - </w:t>
      </w:r>
      <w:r w:rsidRPr="007C6361">
        <w:rPr>
          <w:rFonts w:ascii="Garamond" w:hAnsi="Garamond"/>
          <w:color w:val="1A1A1A"/>
          <w:sz w:val="24"/>
          <w:szCs w:val="24"/>
          <w:shd w:val="clear" w:color="auto" w:fill="FFFFFF"/>
        </w:rPr>
        <w:t>20 percent of actions drive 80 percent of results.</w:t>
      </w:r>
    </w:p>
    <w:p w14:paraId="34E53B34" w14:textId="71088B99" w:rsidR="00411A1A" w:rsidRPr="007C6361" w:rsidRDefault="005C16BE" w:rsidP="007C6361">
      <w:pPr>
        <w:pStyle w:val="ListParagraph"/>
        <w:numPr>
          <w:ilvl w:val="0"/>
          <w:numId w:val="30"/>
        </w:numPr>
        <w:rPr>
          <w:rFonts w:ascii="Garamond" w:hAnsi="Garamond"/>
          <w:sz w:val="24"/>
          <w:szCs w:val="24"/>
          <w:shd w:val="clear" w:color="auto" w:fill="FFFFFF"/>
        </w:rPr>
      </w:pPr>
      <w:r w:rsidRPr="007C6361">
        <w:rPr>
          <w:rFonts w:ascii="Garamond" w:hAnsi="Garamond"/>
          <w:color w:val="1A1A1A"/>
          <w:sz w:val="24"/>
          <w:szCs w:val="24"/>
        </w:rPr>
        <w:t>Pencil in some time for distractions and interruptions</w:t>
      </w:r>
    </w:p>
    <w:p w14:paraId="059C64D4" w14:textId="77777777" w:rsidR="001344DD" w:rsidRDefault="001344DD" w:rsidP="001C44D2">
      <w:pPr>
        <w:rPr>
          <w:rFonts w:ascii="Garamond" w:hAnsi="Garamond" w:cs="Calibri,Bold"/>
          <w:b/>
          <w:bCs/>
          <w:sz w:val="28"/>
          <w:szCs w:val="28"/>
          <w:u w:val="single"/>
        </w:rPr>
      </w:pPr>
    </w:p>
    <w:p w14:paraId="1A7EEAEC" w14:textId="28EC6DEB" w:rsidR="00FE270D" w:rsidRDefault="008A3CD0" w:rsidP="001C44D2">
      <w:pPr>
        <w:rPr>
          <w:rFonts w:ascii="Garamond" w:hAnsi="Garamond" w:cs="Calibri,Bold"/>
          <w:b/>
          <w:bCs/>
          <w:sz w:val="28"/>
          <w:szCs w:val="28"/>
          <w:u w:val="single"/>
        </w:rPr>
      </w:pPr>
      <w:r w:rsidRPr="00F042AE">
        <w:rPr>
          <w:rFonts w:ascii="Garamond" w:hAnsi="Garamond" w:cs="Calibri,Bold"/>
          <w:b/>
          <w:bCs/>
          <w:sz w:val="28"/>
          <w:szCs w:val="28"/>
          <w:u w:val="single"/>
        </w:rPr>
        <w:t>PROBLEM SOLVING</w:t>
      </w:r>
    </w:p>
    <w:p w14:paraId="1141A08C" w14:textId="63C34067" w:rsidR="001344DD" w:rsidRPr="0091040D" w:rsidRDefault="001344DD" w:rsidP="001C44D2">
      <w:pPr>
        <w:rPr>
          <w:rFonts w:ascii="Garamond" w:hAnsi="Garamond" w:cs="Calibri,Bold"/>
          <w:b/>
          <w:bCs/>
          <w:sz w:val="24"/>
          <w:szCs w:val="24"/>
        </w:rPr>
      </w:pPr>
      <w:r w:rsidRPr="0091040D">
        <w:rPr>
          <w:rFonts w:ascii="Garamond" w:hAnsi="Garamond" w:cs="Calibri,Bold"/>
          <w:b/>
          <w:bCs/>
          <w:sz w:val="24"/>
          <w:szCs w:val="24"/>
        </w:rPr>
        <w:t xml:space="preserve">*Both </w:t>
      </w:r>
      <w:r w:rsidR="00B353A9">
        <w:rPr>
          <w:rFonts w:ascii="Garamond" w:hAnsi="Garamond" w:cs="Calibri,Bold"/>
          <w:b/>
          <w:bCs/>
          <w:sz w:val="24"/>
          <w:szCs w:val="24"/>
        </w:rPr>
        <w:t>Case Manager</w:t>
      </w:r>
      <w:r w:rsidRPr="0091040D">
        <w:rPr>
          <w:rFonts w:ascii="Garamond" w:hAnsi="Garamond" w:cs="Calibri,Bold"/>
          <w:b/>
          <w:bCs/>
          <w:sz w:val="24"/>
          <w:szCs w:val="24"/>
        </w:rPr>
        <w:t xml:space="preserve"> and </w:t>
      </w:r>
      <w:r w:rsidR="00B353A9">
        <w:rPr>
          <w:rFonts w:ascii="Garamond" w:hAnsi="Garamond" w:cs="Calibri,Bold"/>
          <w:b/>
          <w:bCs/>
          <w:sz w:val="24"/>
          <w:szCs w:val="24"/>
        </w:rPr>
        <w:t>Supervisor</w:t>
      </w:r>
      <w:r w:rsidRPr="0091040D">
        <w:rPr>
          <w:rFonts w:ascii="Garamond" w:hAnsi="Garamond" w:cs="Calibri,Bold"/>
          <w:b/>
          <w:bCs/>
          <w:sz w:val="24"/>
          <w:szCs w:val="24"/>
        </w:rPr>
        <w:t xml:space="preserve"> shall follow the processes </w:t>
      </w:r>
      <w:r w:rsidR="00B84BB7" w:rsidRPr="0091040D">
        <w:rPr>
          <w:rFonts w:ascii="Garamond" w:hAnsi="Garamond" w:cs="Calibri,Bold"/>
          <w:b/>
          <w:bCs/>
          <w:sz w:val="24"/>
          <w:szCs w:val="24"/>
        </w:rPr>
        <w:t>outlined in their Employee Handbook. This section specifically addresse</w:t>
      </w:r>
      <w:r w:rsidR="00F8191F" w:rsidRPr="0091040D">
        <w:rPr>
          <w:rFonts w:ascii="Garamond" w:hAnsi="Garamond" w:cs="Calibri,Bold"/>
          <w:b/>
          <w:bCs/>
          <w:sz w:val="24"/>
          <w:szCs w:val="24"/>
        </w:rPr>
        <w:t>s</w:t>
      </w:r>
      <w:r w:rsidR="00B658F4" w:rsidRPr="0091040D">
        <w:rPr>
          <w:rFonts w:ascii="Garamond" w:hAnsi="Garamond" w:cs="Calibri,Bold"/>
          <w:b/>
          <w:bCs/>
          <w:sz w:val="24"/>
          <w:szCs w:val="24"/>
        </w:rPr>
        <w:t xml:space="preserve"> the </w:t>
      </w:r>
      <w:r w:rsidR="00B84BB7" w:rsidRPr="0091040D">
        <w:rPr>
          <w:rFonts w:ascii="Garamond" w:hAnsi="Garamond" w:cs="Calibri,Bold"/>
          <w:b/>
          <w:bCs/>
          <w:sz w:val="24"/>
          <w:szCs w:val="24"/>
        </w:rPr>
        <w:t>“</w:t>
      </w:r>
      <w:r w:rsidR="00B353A9">
        <w:rPr>
          <w:rFonts w:ascii="Garamond" w:hAnsi="Garamond" w:cs="Calibri,Bold"/>
          <w:b/>
          <w:bCs/>
          <w:sz w:val="24"/>
          <w:szCs w:val="24"/>
        </w:rPr>
        <w:t>Supervisor</w:t>
      </w:r>
      <w:r w:rsidR="00B84BB7" w:rsidRPr="0091040D">
        <w:rPr>
          <w:rFonts w:ascii="Garamond" w:hAnsi="Garamond" w:cs="Calibri,Bold"/>
          <w:b/>
          <w:bCs/>
          <w:sz w:val="24"/>
          <w:szCs w:val="24"/>
        </w:rPr>
        <w:t xml:space="preserve">’s </w:t>
      </w:r>
      <w:r w:rsidR="00AE690F">
        <w:rPr>
          <w:rFonts w:ascii="Garamond" w:hAnsi="Garamond" w:cs="Calibri,Bold"/>
          <w:b/>
          <w:bCs/>
          <w:sz w:val="24"/>
          <w:szCs w:val="24"/>
        </w:rPr>
        <w:t xml:space="preserve">additional </w:t>
      </w:r>
      <w:r w:rsidR="00B84BB7" w:rsidRPr="0091040D">
        <w:rPr>
          <w:rFonts w:ascii="Garamond" w:hAnsi="Garamond" w:cs="Calibri,Bold"/>
          <w:b/>
          <w:bCs/>
          <w:sz w:val="24"/>
          <w:szCs w:val="24"/>
        </w:rPr>
        <w:t xml:space="preserve">role” for each of these items. </w:t>
      </w:r>
    </w:p>
    <w:p w14:paraId="54E9614D" w14:textId="02F679B4" w:rsidR="001344DD" w:rsidRPr="0016282D" w:rsidRDefault="001344DD" w:rsidP="00317CDB">
      <w:pPr>
        <w:rPr>
          <w:rFonts w:ascii="Garamond" w:hAnsi="Garamond"/>
          <w:b/>
          <w:bCs/>
          <w:sz w:val="24"/>
          <w:szCs w:val="24"/>
          <w:u w:val="single"/>
        </w:rPr>
      </w:pPr>
      <w:r w:rsidRPr="0016282D">
        <w:rPr>
          <w:rFonts w:ascii="Garamond" w:hAnsi="Garamond"/>
          <w:b/>
          <w:bCs/>
          <w:sz w:val="24"/>
          <w:szCs w:val="24"/>
          <w:u w:val="single"/>
        </w:rPr>
        <w:t>Case Record Reviews Interpretive Guidelines</w:t>
      </w:r>
    </w:p>
    <w:p w14:paraId="55C87AE6" w14:textId="0B9A7020" w:rsidR="001344DD" w:rsidRPr="0016282D" w:rsidRDefault="001344DD" w:rsidP="001344DD">
      <w:pPr>
        <w:rPr>
          <w:rFonts w:ascii="Garamond" w:eastAsia="Calibri" w:hAnsi="Garamond" w:cs="Calibri"/>
          <w:b/>
          <w:sz w:val="24"/>
          <w:szCs w:val="24"/>
        </w:rPr>
      </w:pPr>
      <w:r w:rsidRPr="0016282D">
        <w:rPr>
          <w:rFonts w:ascii="Garamond" w:hAnsi="Garamond"/>
          <w:noProof/>
          <w:sz w:val="24"/>
          <w:szCs w:val="24"/>
        </w:rPr>
        <mc:AlternateContent>
          <mc:Choice Requires="wpg">
            <w:drawing>
              <wp:inline distT="0" distB="0" distL="0" distR="0" wp14:anchorId="75C76563" wp14:editId="7D897555">
                <wp:extent cx="4191000" cy="4178300"/>
                <wp:effectExtent l="0" t="0" r="0" b="0"/>
                <wp:docPr id="46445" name="Group 46445"/>
                <wp:cNvGraphicFramePr/>
                <a:graphic xmlns:a="http://schemas.openxmlformats.org/drawingml/2006/main">
                  <a:graphicData uri="http://schemas.microsoft.com/office/word/2010/wordprocessingGroup">
                    <wpg:wgp>
                      <wpg:cNvGrpSpPr/>
                      <wpg:grpSpPr>
                        <a:xfrm>
                          <a:off x="0" y="0"/>
                          <a:ext cx="4191000" cy="4178300"/>
                          <a:chOff x="0" y="0"/>
                          <a:chExt cx="5396992" cy="5359130"/>
                        </a:xfrm>
                      </wpg:grpSpPr>
                      <wps:wsp>
                        <wps:cNvPr id="1216" name="Rectangle 1216"/>
                        <wps:cNvSpPr/>
                        <wps:spPr>
                          <a:xfrm>
                            <a:off x="2146681" y="0"/>
                            <a:ext cx="2182869" cy="206883"/>
                          </a:xfrm>
                          <a:prstGeom prst="rect">
                            <a:avLst/>
                          </a:prstGeom>
                          <a:ln>
                            <a:noFill/>
                          </a:ln>
                        </wps:spPr>
                        <wps:txbx>
                          <w:txbxContent>
                            <w:p w14:paraId="0AEFCF64" w14:textId="77777777" w:rsidR="001344DD" w:rsidRDefault="001344DD" w:rsidP="001344DD">
                              <w:r>
                                <w:rPr>
                                  <w:rFonts w:ascii="Calibri" w:eastAsia="Calibri" w:hAnsi="Calibri" w:cs="Calibri"/>
                                  <w:b/>
                                  <w:sz w:val="24"/>
                                </w:rPr>
                                <w:t>Case Record Review (CRR)</w:t>
                              </w:r>
                            </w:p>
                          </w:txbxContent>
                        </wps:txbx>
                        <wps:bodyPr horzOverflow="overflow" vert="horz" lIns="0" tIns="0" rIns="0" bIns="0" rtlCol="0">
                          <a:noAutofit/>
                        </wps:bodyPr>
                      </wps:wsp>
                      <wps:wsp>
                        <wps:cNvPr id="1217" name="Rectangle 1217"/>
                        <wps:cNvSpPr/>
                        <wps:spPr>
                          <a:xfrm>
                            <a:off x="3794506" y="0"/>
                            <a:ext cx="45904" cy="206883"/>
                          </a:xfrm>
                          <a:prstGeom prst="rect">
                            <a:avLst/>
                          </a:prstGeom>
                          <a:ln>
                            <a:noFill/>
                          </a:ln>
                        </wps:spPr>
                        <wps:txbx>
                          <w:txbxContent>
                            <w:p w14:paraId="265047FB" w14:textId="77777777" w:rsidR="001344DD" w:rsidRDefault="001344DD" w:rsidP="001344DD">
                              <w:r>
                                <w:rPr>
                                  <w:rFonts w:ascii="Calibri" w:eastAsia="Calibri" w:hAnsi="Calibri" w:cs="Calibri"/>
                                  <w:b/>
                                  <w:sz w:val="24"/>
                                </w:rPr>
                                <w:t xml:space="preserve"> </w:t>
                              </w:r>
                            </w:p>
                          </w:txbxContent>
                        </wps:txbx>
                        <wps:bodyPr horzOverflow="overflow" vert="horz" lIns="0" tIns="0" rIns="0" bIns="0" rtlCol="0">
                          <a:noAutofit/>
                        </wps:bodyPr>
                      </wps:wsp>
                      <wps:wsp>
                        <wps:cNvPr id="1218" name="Rectangle 1218"/>
                        <wps:cNvSpPr/>
                        <wps:spPr>
                          <a:xfrm>
                            <a:off x="1729359" y="203453"/>
                            <a:ext cx="3309544" cy="206883"/>
                          </a:xfrm>
                          <a:prstGeom prst="rect">
                            <a:avLst/>
                          </a:prstGeom>
                          <a:ln>
                            <a:noFill/>
                          </a:ln>
                        </wps:spPr>
                        <wps:txbx>
                          <w:txbxContent>
                            <w:p w14:paraId="48833FC3" w14:textId="77777777" w:rsidR="001344DD" w:rsidRDefault="001344DD" w:rsidP="001344DD">
                              <w:r>
                                <w:rPr>
                                  <w:rFonts w:ascii="Calibri" w:eastAsia="Calibri" w:hAnsi="Calibri" w:cs="Calibri"/>
                                  <w:b/>
                                  <w:sz w:val="24"/>
                                </w:rPr>
                                <w:t>Corrective Action Plan (CAP) Processing</w:t>
                              </w:r>
                            </w:p>
                          </w:txbxContent>
                        </wps:txbx>
                        <wps:bodyPr horzOverflow="overflow" vert="horz" lIns="0" tIns="0" rIns="0" bIns="0" rtlCol="0">
                          <a:noAutofit/>
                        </wps:bodyPr>
                      </wps:wsp>
                      <wps:wsp>
                        <wps:cNvPr id="1219" name="Rectangle 1219"/>
                        <wps:cNvSpPr/>
                        <wps:spPr>
                          <a:xfrm>
                            <a:off x="4221861" y="203453"/>
                            <a:ext cx="45904" cy="206883"/>
                          </a:xfrm>
                          <a:prstGeom prst="rect">
                            <a:avLst/>
                          </a:prstGeom>
                          <a:ln>
                            <a:noFill/>
                          </a:ln>
                        </wps:spPr>
                        <wps:txbx>
                          <w:txbxContent>
                            <w:p w14:paraId="0E62DD9C" w14:textId="77777777" w:rsidR="001344DD" w:rsidRDefault="001344DD" w:rsidP="001344DD">
                              <w:r>
                                <w:rPr>
                                  <w:rFonts w:ascii="Calibri" w:eastAsia="Calibri" w:hAnsi="Calibri" w:cs="Calibri"/>
                                  <w:b/>
                                  <w:sz w:val="24"/>
                                </w:rPr>
                                <w:t xml:space="preserve"> </w:t>
                              </w:r>
                            </w:p>
                          </w:txbxContent>
                        </wps:txbx>
                        <wps:bodyPr horzOverflow="overflow" vert="horz" lIns="0" tIns="0" rIns="0" bIns="0" rtlCol="0">
                          <a:noAutofit/>
                        </wps:bodyPr>
                      </wps:wsp>
                      <wps:wsp>
                        <wps:cNvPr id="1220" name="Rectangle 1220"/>
                        <wps:cNvSpPr/>
                        <wps:spPr>
                          <a:xfrm>
                            <a:off x="0" y="371307"/>
                            <a:ext cx="48806" cy="195868"/>
                          </a:xfrm>
                          <a:prstGeom prst="rect">
                            <a:avLst/>
                          </a:prstGeom>
                          <a:ln>
                            <a:noFill/>
                          </a:ln>
                        </wps:spPr>
                        <wps:txbx>
                          <w:txbxContent>
                            <w:p w14:paraId="7E9AC4B7" w14:textId="77777777" w:rsidR="001344DD" w:rsidRDefault="001344DD" w:rsidP="001344DD">
                              <w:r>
                                <w:rPr>
                                  <w:rFonts w:ascii="Arial" w:eastAsia="Arial" w:hAnsi="Arial" w:cs="Arial"/>
                                  <w:color w:val="006600"/>
                                  <w:sz w:val="21"/>
                                </w:rPr>
                                <w:t xml:space="preserve"> </w:t>
                              </w:r>
                            </w:p>
                          </w:txbxContent>
                        </wps:txbx>
                        <wps:bodyPr horzOverflow="overflow" vert="horz" lIns="0" tIns="0" rIns="0" bIns="0" rtlCol="0">
                          <a:noAutofit/>
                        </wps:bodyPr>
                      </wps:wsp>
                      <wps:wsp>
                        <wps:cNvPr id="1221" name="Rectangle 1221"/>
                        <wps:cNvSpPr/>
                        <wps:spPr>
                          <a:xfrm>
                            <a:off x="0" y="604445"/>
                            <a:ext cx="86466" cy="347007"/>
                          </a:xfrm>
                          <a:prstGeom prst="rect">
                            <a:avLst/>
                          </a:prstGeom>
                          <a:ln>
                            <a:noFill/>
                          </a:ln>
                        </wps:spPr>
                        <wps:txbx>
                          <w:txbxContent>
                            <w:p w14:paraId="5C75A083"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2" name="Rectangle 1222"/>
                        <wps:cNvSpPr/>
                        <wps:spPr>
                          <a:xfrm>
                            <a:off x="0" y="1041960"/>
                            <a:ext cx="86466" cy="347007"/>
                          </a:xfrm>
                          <a:prstGeom prst="rect">
                            <a:avLst/>
                          </a:prstGeom>
                          <a:ln>
                            <a:noFill/>
                          </a:ln>
                        </wps:spPr>
                        <wps:txbx>
                          <w:txbxContent>
                            <w:p w14:paraId="1702C402"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3" name="Rectangle 1223"/>
                        <wps:cNvSpPr/>
                        <wps:spPr>
                          <a:xfrm>
                            <a:off x="0" y="1479221"/>
                            <a:ext cx="86466" cy="347007"/>
                          </a:xfrm>
                          <a:prstGeom prst="rect">
                            <a:avLst/>
                          </a:prstGeom>
                          <a:ln>
                            <a:noFill/>
                          </a:ln>
                        </wps:spPr>
                        <wps:txbx>
                          <w:txbxContent>
                            <w:p w14:paraId="35515931"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4" name="Rectangle 1224"/>
                        <wps:cNvSpPr/>
                        <wps:spPr>
                          <a:xfrm>
                            <a:off x="0" y="1916609"/>
                            <a:ext cx="86466" cy="347007"/>
                          </a:xfrm>
                          <a:prstGeom prst="rect">
                            <a:avLst/>
                          </a:prstGeom>
                          <a:ln>
                            <a:noFill/>
                          </a:ln>
                        </wps:spPr>
                        <wps:txbx>
                          <w:txbxContent>
                            <w:p w14:paraId="428EBC2C"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5" name="Rectangle 1225"/>
                        <wps:cNvSpPr/>
                        <wps:spPr>
                          <a:xfrm>
                            <a:off x="0" y="2353870"/>
                            <a:ext cx="86466" cy="347007"/>
                          </a:xfrm>
                          <a:prstGeom prst="rect">
                            <a:avLst/>
                          </a:prstGeom>
                          <a:ln>
                            <a:noFill/>
                          </a:ln>
                        </wps:spPr>
                        <wps:txbx>
                          <w:txbxContent>
                            <w:p w14:paraId="3D2D5ED0"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6" name="Rectangle 1226"/>
                        <wps:cNvSpPr/>
                        <wps:spPr>
                          <a:xfrm>
                            <a:off x="0" y="2780971"/>
                            <a:ext cx="86466" cy="347007"/>
                          </a:xfrm>
                          <a:prstGeom prst="rect">
                            <a:avLst/>
                          </a:prstGeom>
                          <a:ln>
                            <a:noFill/>
                          </a:ln>
                        </wps:spPr>
                        <wps:txbx>
                          <w:txbxContent>
                            <w:p w14:paraId="2BAEE229"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7" name="Rectangle 1227"/>
                        <wps:cNvSpPr/>
                        <wps:spPr>
                          <a:xfrm>
                            <a:off x="0" y="3218359"/>
                            <a:ext cx="86466" cy="347007"/>
                          </a:xfrm>
                          <a:prstGeom prst="rect">
                            <a:avLst/>
                          </a:prstGeom>
                          <a:ln>
                            <a:noFill/>
                          </a:ln>
                        </wps:spPr>
                        <wps:txbx>
                          <w:txbxContent>
                            <w:p w14:paraId="483D895E"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8" name="Rectangle 1228"/>
                        <wps:cNvSpPr/>
                        <wps:spPr>
                          <a:xfrm>
                            <a:off x="0" y="3655620"/>
                            <a:ext cx="86466" cy="347007"/>
                          </a:xfrm>
                          <a:prstGeom prst="rect">
                            <a:avLst/>
                          </a:prstGeom>
                          <a:ln>
                            <a:noFill/>
                          </a:ln>
                        </wps:spPr>
                        <wps:txbx>
                          <w:txbxContent>
                            <w:p w14:paraId="518098DB"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29" name="Rectangle 1229"/>
                        <wps:cNvSpPr/>
                        <wps:spPr>
                          <a:xfrm>
                            <a:off x="0" y="4092881"/>
                            <a:ext cx="86466" cy="347007"/>
                          </a:xfrm>
                          <a:prstGeom prst="rect">
                            <a:avLst/>
                          </a:prstGeom>
                          <a:ln>
                            <a:noFill/>
                          </a:ln>
                        </wps:spPr>
                        <wps:txbx>
                          <w:txbxContent>
                            <w:p w14:paraId="1A9A76D4"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30" name="Rectangle 1230"/>
                        <wps:cNvSpPr/>
                        <wps:spPr>
                          <a:xfrm>
                            <a:off x="0" y="4530269"/>
                            <a:ext cx="86466" cy="347007"/>
                          </a:xfrm>
                          <a:prstGeom prst="rect">
                            <a:avLst/>
                          </a:prstGeom>
                          <a:ln>
                            <a:noFill/>
                          </a:ln>
                        </wps:spPr>
                        <wps:txbx>
                          <w:txbxContent>
                            <w:p w14:paraId="0E3086C5"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31" name="Rectangle 1231"/>
                        <wps:cNvSpPr/>
                        <wps:spPr>
                          <a:xfrm>
                            <a:off x="0" y="4967530"/>
                            <a:ext cx="86466" cy="347007"/>
                          </a:xfrm>
                          <a:prstGeom prst="rect">
                            <a:avLst/>
                          </a:prstGeom>
                          <a:ln>
                            <a:noFill/>
                          </a:ln>
                        </wps:spPr>
                        <wps:txbx>
                          <w:txbxContent>
                            <w:p w14:paraId="31FBBEFA" w14:textId="77777777" w:rsidR="001344DD" w:rsidRDefault="001344DD" w:rsidP="001344DD">
                              <w:r>
                                <w:rPr>
                                  <w:rFonts w:ascii="Arial" w:eastAsia="Arial" w:hAnsi="Arial" w:cs="Arial"/>
                                  <w:b/>
                                  <w:color w:val="538135"/>
                                  <w:sz w:val="37"/>
                                </w:rPr>
                                <w:t xml:space="preserve"> </w:t>
                              </w:r>
                            </w:p>
                          </w:txbxContent>
                        </wps:txbx>
                        <wps:bodyPr horzOverflow="overflow" vert="horz" lIns="0" tIns="0" rIns="0" bIns="0" rtlCol="0">
                          <a:noAutofit/>
                        </wps:bodyPr>
                      </wps:wsp>
                      <wps:wsp>
                        <wps:cNvPr id="1234" name="Shape 1234"/>
                        <wps:cNvSpPr/>
                        <wps:spPr>
                          <a:xfrm>
                            <a:off x="2373630" y="2459339"/>
                            <a:ext cx="514604" cy="305689"/>
                          </a:xfrm>
                          <a:custGeom>
                            <a:avLst/>
                            <a:gdLst/>
                            <a:ahLst/>
                            <a:cxnLst/>
                            <a:rect l="0" t="0" r="0" b="0"/>
                            <a:pathLst>
                              <a:path w="514604" h="305689">
                                <a:moveTo>
                                  <a:pt x="0" y="305689"/>
                                </a:moveTo>
                                <a:lnTo>
                                  <a:pt x="0" y="202946"/>
                                </a:lnTo>
                                <a:lnTo>
                                  <a:pt x="514604" y="202946"/>
                                </a:lnTo>
                                <a:lnTo>
                                  <a:pt x="514604" y="0"/>
                                </a:lnTo>
                              </a:path>
                            </a:pathLst>
                          </a:custGeom>
                          <a:ln w="12191" cap="flat">
                            <a:round/>
                          </a:ln>
                        </wps:spPr>
                        <wps:style>
                          <a:lnRef idx="1">
                            <a:srgbClr val="7E7E7E"/>
                          </a:lnRef>
                          <a:fillRef idx="0">
                            <a:srgbClr val="000000">
                              <a:alpha val="0"/>
                            </a:srgbClr>
                          </a:fillRef>
                          <a:effectRef idx="0">
                            <a:scrgbClr r="0" g="0" b="0"/>
                          </a:effectRef>
                          <a:fontRef idx="none"/>
                        </wps:style>
                        <wps:bodyPr/>
                      </wps:wsp>
                      <pic:pic xmlns:pic="http://schemas.openxmlformats.org/drawingml/2006/picture">
                        <pic:nvPicPr>
                          <pic:cNvPr id="1236" name="Picture 1236"/>
                          <pic:cNvPicPr/>
                        </pic:nvPicPr>
                        <pic:blipFill>
                          <a:blip r:embed="rId11"/>
                          <a:stretch>
                            <a:fillRect/>
                          </a:stretch>
                        </pic:blipFill>
                        <pic:spPr>
                          <a:xfrm>
                            <a:off x="2331466" y="2732636"/>
                            <a:ext cx="82255" cy="100590"/>
                          </a:xfrm>
                          <a:prstGeom prst="rect">
                            <a:avLst/>
                          </a:prstGeom>
                        </pic:spPr>
                      </pic:pic>
                      <pic:pic xmlns:pic="http://schemas.openxmlformats.org/drawingml/2006/picture">
                        <pic:nvPicPr>
                          <pic:cNvPr id="1238" name="Picture 1238"/>
                          <pic:cNvPicPr/>
                        </pic:nvPicPr>
                        <pic:blipFill>
                          <a:blip r:embed="rId12"/>
                          <a:stretch>
                            <a:fillRect/>
                          </a:stretch>
                        </pic:blipFill>
                        <pic:spPr>
                          <a:xfrm>
                            <a:off x="2065401" y="513826"/>
                            <a:ext cx="3083560" cy="2198751"/>
                          </a:xfrm>
                          <a:prstGeom prst="rect">
                            <a:avLst/>
                          </a:prstGeom>
                        </pic:spPr>
                      </pic:pic>
                      <wps:wsp>
                        <wps:cNvPr id="1239" name="Shape 1239"/>
                        <wps:cNvSpPr/>
                        <wps:spPr>
                          <a:xfrm>
                            <a:off x="3758184" y="3032109"/>
                            <a:ext cx="355092" cy="0"/>
                          </a:xfrm>
                          <a:custGeom>
                            <a:avLst/>
                            <a:gdLst/>
                            <a:ahLst/>
                            <a:cxnLst/>
                            <a:rect l="0" t="0" r="0" b="0"/>
                            <a:pathLst>
                              <a:path w="355092">
                                <a:moveTo>
                                  <a:pt x="0" y="0"/>
                                </a:moveTo>
                                <a:lnTo>
                                  <a:pt x="355092" y="0"/>
                                </a:lnTo>
                              </a:path>
                            </a:pathLst>
                          </a:custGeom>
                          <a:ln w="12191" cap="flat">
                            <a:round/>
                          </a:ln>
                        </wps:spPr>
                        <wps:style>
                          <a:lnRef idx="1">
                            <a:srgbClr val="7E7E7E"/>
                          </a:lnRef>
                          <a:fillRef idx="0">
                            <a:srgbClr val="000000">
                              <a:alpha val="0"/>
                            </a:srgbClr>
                          </a:fillRef>
                          <a:effectRef idx="0">
                            <a:scrgbClr r="0" g="0" b="0"/>
                          </a:effectRef>
                          <a:fontRef idx="none"/>
                        </wps:style>
                        <wps:bodyPr/>
                      </wps:wsp>
                      <pic:pic xmlns:pic="http://schemas.openxmlformats.org/drawingml/2006/picture">
                        <pic:nvPicPr>
                          <pic:cNvPr id="1241" name="Picture 1241"/>
                          <pic:cNvPicPr/>
                        </pic:nvPicPr>
                        <pic:blipFill>
                          <a:blip r:embed="rId13"/>
                          <a:stretch>
                            <a:fillRect/>
                          </a:stretch>
                        </pic:blipFill>
                        <pic:spPr>
                          <a:xfrm>
                            <a:off x="3682873" y="2993463"/>
                            <a:ext cx="110654" cy="77000"/>
                          </a:xfrm>
                          <a:prstGeom prst="rect">
                            <a:avLst/>
                          </a:prstGeom>
                        </pic:spPr>
                      </pic:pic>
                      <wps:wsp>
                        <wps:cNvPr id="1242" name="Shape 1242"/>
                        <wps:cNvSpPr/>
                        <wps:spPr>
                          <a:xfrm>
                            <a:off x="2373630" y="3349863"/>
                            <a:ext cx="1085469" cy="123825"/>
                          </a:xfrm>
                          <a:custGeom>
                            <a:avLst/>
                            <a:gdLst/>
                            <a:ahLst/>
                            <a:cxnLst/>
                            <a:rect l="0" t="0" r="0" b="0"/>
                            <a:pathLst>
                              <a:path w="1085469" h="123825">
                                <a:moveTo>
                                  <a:pt x="0" y="6223"/>
                                </a:moveTo>
                                <a:lnTo>
                                  <a:pt x="0" y="123825"/>
                                </a:lnTo>
                                <a:lnTo>
                                  <a:pt x="1085469" y="123825"/>
                                </a:lnTo>
                                <a:lnTo>
                                  <a:pt x="1085469" y="0"/>
                                </a:lnTo>
                              </a:path>
                            </a:pathLst>
                          </a:custGeom>
                          <a:ln w="12191" cap="flat">
                            <a:round/>
                          </a:ln>
                        </wps:spPr>
                        <wps:style>
                          <a:lnRef idx="1">
                            <a:srgbClr val="7E7E7E"/>
                          </a:lnRef>
                          <a:fillRef idx="0">
                            <a:srgbClr val="000000">
                              <a:alpha val="0"/>
                            </a:srgbClr>
                          </a:fillRef>
                          <a:effectRef idx="0">
                            <a:scrgbClr r="0" g="0" b="0"/>
                          </a:effectRef>
                          <a:fontRef idx="none"/>
                        </wps:style>
                        <wps:bodyPr/>
                      </wps:wsp>
                      <pic:pic xmlns:pic="http://schemas.openxmlformats.org/drawingml/2006/picture">
                        <pic:nvPicPr>
                          <pic:cNvPr id="1244" name="Picture 1244"/>
                          <pic:cNvPicPr/>
                        </pic:nvPicPr>
                        <pic:blipFill>
                          <a:blip r:embed="rId14"/>
                          <a:stretch>
                            <a:fillRect/>
                          </a:stretch>
                        </pic:blipFill>
                        <pic:spPr>
                          <a:xfrm>
                            <a:off x="722122" y="2912983"/>
                            <a:ext cx="4674870" cy="2446147"/>
                          </a:xfrm>
                          <a:prstGeom prst="rect">
                            <a:avLst/>
                          </a:prstGeom>
                        </pic:spPr>
                      </pic:pic>
                    </wpg:wgp>
                  </a:graphicData>
                </a:graphic>
              </wp:inline>
            </w:drawing>
          </mc:Choice>
          <mc:Fallback>
            <w:pict>
              <v:group w14:anchorId="75C76563" id="Group 46445" o:spid="_x0000_s1026" style="width:330pt;height:329pt;mso-position-horizontal-relative:char;mso-position-vertical-relative:line" coordsize="53969,53591"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">
                <v:rect id="Rectangle 1216" o:spid="_x0000_s1027" style="position:absolute;left:21466;width:21829;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" filled="f" stroked="f">
                  <v:textbox inset="0,0,0,0">
                    <w:txbxContent>
                      <w:p w14:paraId="0AEFCF64" w14:textId="77777777" w:rsidR="001344DD" w:rsidRDefault="001344DD" w:rsidP="001344DD">
                        <w:r>
                          <w:rPr>
                            <w:rFonts w:ascii="Calibri" w:eastAsia="Calibri" w:hAnsi="Calibri" w:cs="Calibri"/>
                            <w:b/>
                            <w:sz w:val="24"/>
                          </w:rPr>
                          <w:t>Case Record Review (CRR)</w:t>
                        </w:r>
                      </w:p>
                    </w:txbxContent>
                  </v:textbox>
                </v:rect>
                <v:rect id="Rectangle 1217" o:spid="_x0000_s1028" style="position:absolute;left:37945;width:459;height:2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" filled="f" stroked="f">
                  <v:textbox inset="0,0,0,0">
                    <w:txbxContent>
                      <w:p w14:paraId="265047FB" w14:textId="77777777" w:rsidR="001344DD" w:rsidRDefault="001344DD" w:rsidP="001344DD">
                        <w:r>
                          <w:rPr>
                            <w:rFonts w:ascii="Calibri" w:eastAsia="Calibri" w:hAnsi="Calibri" w:cs="Calibri"/>
                            <w:b/>
                            <w:sz w:val="24"/>
                          </w:rPr>
                          <w:t xml:space="preserve"> </w:t>
                        </w:r>
                      </w:p>
                    </w:txbxContent>
                  </v:textbox>
                </v:rect>
                <v:rect id="Rectangle 1218" o:spid="_x0000_s1029" style="position:absolute;left:17293;top:2034;width:33096;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" filled="f" stroked="f">
                  <v:textbox inset="0,0,0,0">
                    <w:txbxContent>
                      <w:p w14:paraId="48833FC3" w14:textId="77777777" w:rsidR="001344DD" w:rsidRDefault="001344DD" w:rsidP="001344DD">
                        <w:r>
                          <w:rPr>
                            <w:rFonts w:ascii="Calibri" w:eastAsia="Calibri" w:hAnsi="Calibri" w:cs="Calibri"/>
                            <w:b/>
                            <w:sz w:val="24"/>
                          </w:rPr>
                          <w:t>Corrective Action Plan (CAP) Processing</w:t>
                        </w:r>
                      </w:p>
                    </w:txbxContent>
                  </v:textbox>
                </v:rect>
                <v:rect id="Rectangle 1219" o:spid="_x0000_s1030" style="position:absolute;left:42218;top:2034;width:459;height:20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" filled="f" stroked="f">
                  <v:textbox inset="0,0,0,0">
                    <w:txbxContent>
                      <w:p w14:paraId="0E62DD9C" w14:textId="77777777" w:rsidR="001344DD" w:rsidRDefault="001344DD" w:rsidP="001344DD">
                        <w:r>
                          <w:rPr>
                            <w:rFonts w:ascii="Calibri" w:eastAsia="Calibri" w:hAnsi="Calibri" w:cs="Calibri"/>
                            <w:b/>
                            <w:sz w:val="24"/>
                          </w:rPr>
                          <w:t xml:space="preserve"> </w:t>
                        </w:r>
                      </w:p>
                    </w:txbxContent>
                  </v:textbox>
                </v:rect>
                <v:rect id="Rectangle 1220" o:spid="_x0000_s1031" style="position:absolute;top:3713;width:488;height:19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pgI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UZG0PkvAAAA//8DAFBLAQItABQABgAIAAAAIQDb4fbL7gAAAIUBAAATAAAAAAAA&#10;AAAAAAAAAAAAAABbQ29udGVudF9UeXBlc10ueG1sUEsBAi0AFAAGAAgAAAAhAFr0LFu/AAAAFQEA&#10;AAsAAAAAAAAAAAAAAAAAHwEAAF9yZWxzLy5yZWxzUEsBAi0AFAAGAAgAAAAhAE/amAjHAAAA3QAA&#10;AA8AAAAAAAAAAAAAAAAABwIAAGRycy9kb3ducmV2LnhtbFBLBQYAAAAAAwADALcAAAD7AgAAAAA=&#10;" filled="f" stroked="f">
                  <v:textbox inset="0,0,0,0">
                    <w:txbxContent>
                      <w:p w14:paraId="7E9AC4B7" w14:textId="77777777" w:rsidR="001344DD" w:rsidRDefault="001344DD" w:rsidP="001344DD">
                        <w:r>
                          <w:rPr>
                            <w:rFonts w:ascii="Arial" w:eastAsia="Arial" w:hAnsi="Arial" w:cs="Arial"/>
                            <w:color w:val="006600"/>
                            <w:sz w:val="21"/>
                          </w:rPr>
                          <w:t xml:space="preserve"> </w:t>
                        </w:r>
                      </w:p>
                    </w:txbxContent>
                  </v:textbox>
                </v:rect>
                <v:rect id="Rectangle 1221" o:spid="_x0000_s1032" style="position:absolute;top:6044;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" filled="f" stroked="f">
                  <v:textbox inset="0,0,0,0">
                    <w:txbxContent>
                      <w:p w14:paraId="5C75A083" w14:textId="77777777" w:rsidR="001344DD" w:rsidRDefault="001344DD" w:rsidP="001344DD">
                        <w:r>
                          <w:rPr>
                            <w:rFonts w:ascii="Arial" w:eastAsia="Arial" w:hAnsi="Arial" w:cs="Arial"/>
                            <w:b/>
                            <w:color w:val="538135"/>
                            <w:sz w:val="37"/>
                          </w:rPr>
                          <w:t xml:space="preserve"> </w:t>
                        </w:r>
                      </w:p>
                    </w:txbxContent>
                  </v:textbox>
                </v:rect>
                <v:rect id="Rectangle 1222" o:spid="_x0000_s1033" style="position:absolute;top:10419;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" filled="f" stroked="f">
                  <v:textbox inset="0,0,0,0">
                    <w:txbxContent>
                      <w:p w14:paraId="1702C402" w14:textId="77777777" w:rsidR="001344DD" w:rsidRDefault="001344DD" w:rsidP="001344DD">
                        <w:r>
                          <w:rPr>
                            <w:rFonts w:ascii="Arial" w:eastAsia="Arial" w:hAnsi="Arial" w:cs="Arial"/>
                            <w:b/>
                            <w:color w:val="538135"/>
                            <w:sz w:val="37"/>
                          </w:rPr>
                          <w:t xml:space="preserve"> </w:t>
                        </w:r>
                      </w:p>
                    </w:txbxContent>
                  </v:textbox>
                </v:rect>
                <v:rect id="Rectangle 1223" o:spid="_x0000_s1034" style="position:absolute;top:14792;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Z/xAAAAN0AAAAPAAAAZHJzL2Rvd25yZXYueG1sRE9Na8JA&#10;EL0X/A/LCL3VTS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L8IBn/EAAAA3QAAAA8A&#10;AAAAAAAAAAAAAAAABwIAAGRycy9kb3ducmV2LnhtbFBLBQYAAAAAAwADALcAAAD4AgAAAAA=&#10;" filled="f" stroked="f">
                  <v:textbox inset="0,0,0,0">
                    <w:txbxContent>
                      <w:p w14:paraId="35515931" w14:textId="77777777" w:rsidR="001344DD" w:rsidRDefault="001344DD" w:rsidP="001344DD">
                        <w:r>
                          <w:rPr>
                            <w:rFonts w:ascii="Arial" w:eastAsia="Arial" w:hAnsi="Arial" w:cs="Arial"/>
                            <w:b/>
                            <w:color w:val="538135"/>
                            <w:sz w:val="37"/>
                          </w:rPr>
                          <w:t xml:space="preserve"> </w:t>
                        </w:r>
                      </w:p>
                    </w:txbxContent>
                  </v:textbox>
                </v:rect>
                <v:rect id="Rectangle 1224" o:spid="_x0000_s1035" style="position:absolute;top:19166;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Z4LxAAAAN0AAAAPAAAAZHJzL2Rvd25yZXYueG1sRE9Na8JA&#10;EL0X/A/LCL3VTYMU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DDhngvEAAAA3QAAAA8A&#10;AAAAAAAAAAAAAAAABwIAAGRycy9kb3ducmV2LnhtbFBLBQYAAAAAAwADALcAAAD4AgAAAAA=&#10;" filled="f" stroked="f">
                  <v:textbox inset="0,0,0,0">
                    <w:txbxContent>
                      <w:p w14:paraId="428EBC2C" w14:textId="77777777" w:rsidR="001344DD" w:rsidRDefault="001344DD" w:rsidP="001344DD">
                        <w:r>
                          <w:rPr>
                            <w:rFonts w:ascii="Arial" w:eastAsia="Arial" w:hAnsi="Arial" w:cs="Arial"/>
                            <w:b/>
                            <w:color w:val="538135"/>
                            <w:sz w:val="37"/>
                          </w:rPr>
                          <w:t xml:space="preserve"> </w:t>
                        </w:r>
                      </w:p>
                    </w:txbxContent>
                  </v:textbox>
                </v:rect>
                <v:rect id="Rectangle 1225" o:spid="_x0000_s1036" style="position:absolute;top:23538;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" filled="f" stroked="f">
                  <v:textbox inset="0,0,0,0">
                    <w:txbxContent>
                      <w:p w14:paraId="3D2D5ED0" w14:textId="77777777" w:rsidR="001344DD" w:rsidRDefault="001344DD" w:rsidP="001344DD">
                        <w:r>
                          <w:rPr>
                            <w:rFonts w:ascii="Arial" w:eastAsia="Arial" w:hAnsi="Arial" w:cs="Arial"/>
                            <w:b/>
                            <w:color w:val="538135"/>
                            <w:sz w:val="37"/>
                          </w:rPr>
                          <w:t xml:space="preserve"> </w:t>
                        </w:r>
                      </w:p>
                    </w:txbxContent>
                  </v:textbox>
                </v:rect>
                <v:rect id="Rectangle 1226" o:spid="_x0000_s1037" style="position:absolute;top:27809;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" filled="f" stroked="f">
                  <v:textbox inset="0,0,0,0">
                    <w:txbxContent>
                      <w:p w14:paraId="2BAEE229" w14:textId="77777777" w:rsidR="001344DD" w:rsidRDefault="001344DD" w:rsidP="001344DD">
                        <w:r>
                          <w:rPr>
                            <w:rFonts w:ascii="Arial" w:eastAsia="Arial" w:hAnsi="Arial" w:cs="Arial"/>
                            <w:b/>
                            <w:color w:val="538135"/>
                            <w:sz w:val="37"/>
                          </w:rPr>
                          <w:t xml:space="preserve"> </w:t>
                        </w:r>
                      </w:p>
                    </w:txbxContent>
                  </v:textbox>
                </v:rect>
                <v:rect id="Rectangle 1227" o:spid="_x0000_s1038" style="position:absolute;top:32183;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" filled="f" stroked="f">
                  <v:textbox inset="0,0,0,0">
                    <w:txbxContent>
                      <w:p w14:paraId="483D895E" w14:textId="77777777" w:rsidR="001344DD" w:rsidRDefault="001344DD" w:rsidP="001344DD">
                        <w:r>
                          <w:rPr>
                            <w:rFonts w:ascii="Arial" w:eastAsia="Arial" w:hAnsi="Arial" w:cs="Arial"/>
                            <w:b/>
                            <w:color w:val="538135"/>
                            <w:sz w:val="37"/>
                          </w:rPr>
                          <w:t xml:space="preserve"> </w:t>
                        </w:r>
                      </w:p>
                    </w:txbxContent>
                  </v:textbox>
                </v:rect>
                <v:rect id="Rectangle 1228" o:spid="_x0000_s1039" style="position:absolute;top:36556;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" filled="f" stroked="f">
                  <v:textbox inset="0,0,0,0">
                    <w:txbxContent>
                      <w:p w14:paraId="518098DB" w14:textId="77777777" w:rsidR="001344DD" w:rsidRDefault="001344DD" w:rsidP="001344DD">
                        <w:r>
                          <w:rPr>
                            <w:rFonts w:ascii="Arial" w:eastAsia="Arial" w:hAnsi="Arial" w:cs="Arial"/>
                            <w:b/>
                            <w:color w:val="538135"/>
                            <w:sz w:val="37"/>
                          </w:rPr>
                          <w:t xml:space="preserve"> </w:t>
                        </w:r>
                      </w:p>
                    </w:txbxContent>
                  </v:textbox>
                </v:rect>
                <v:rect id="Rectangle 1229" o:spid="_x0000_s1040" style="position:absolute;top:40928;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" filled="f" stroked="f">
                  <v:textbox inset="0,0,0,0">
                    <w:txbxContent>
                      <w:p w14:paraId="1A9A76D4" w14:textId="77777777" w:rsidR="001344DD" w:rsidRDefault="001344DD" w:rsidP="001344DD">
                        <w:r>
                          <w:rPr>
                            <w:rFonts w:ascii="Arial" w:eastAsia="Arial" w:hAnsi="Arial" w:cs="Arial"/>
                            <w:b/>
                            <w:color w:val="538135"/>
                            <w:sz w:val="37"/>
                          </w:rPr>
                          <w:t xml:space="preserve"> </w:t>
                        </w:r>
                      </w:p>
                    </w:txbxContent>
                  </v:textbox>
                </v:rect>
                <v:rect id="Rectangle 1230" o:spid="_x0000_s1041" style="position:absolute;top:45302;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w7VxwAAAN0AAAAPAAAAZHJzL2Rvd25yZXYueG1sRI9Ba8JA&#10;EIXvgv9hGaE33dRC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MoDDtXHAAAA3QAA&#10;AA8AAAAAAAAAAAAAAAAABwIAAGRycy9kb3ducmV2LnhtbFBLBQYAAAAAAwADALcAAAD7AgAAAAA=&#10;" filled="f" stroked="f">
                  <v:textbox inset="0,0,0,0">
                    <w:txbxContent>
                      <w:p w14:paraId="0E3086C5" w14:textId="77777777" w:rsidR="001344DD" w:rsidRDefault="001344DD" w:rsidP="001344DD">
                        <w:r>
                          <w:rPr>
                            <w:rFonts w:ascii="Arial" w:eastAsia="Arial" w:hAnsi="Arial" w:cs="Arial"/>
                            <w:b/>
                            <w:color w:val="538135"/>
                            <w:sz w:val="37"/>
                          </w:rPr>
                          <w:t xml:space="preserve"> </w:t>
                        </w:r>
                      </w:p>
                    </w:txbxContent>
                  </v:textbox>
                </v:rect>
                <v:rect id="Rectangle 1231" o:spid="_x0000_s1042" style="position:absolute;top:49675;width:864;height:34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" filled="f" stroked="f">
                  <v:textbox inset="0,0,0,0">
                    <w:txbxContent>
                      <w:p w14:paraId="31FBBEFA" w14:textId="77777777" w:rsidR="001344DD" w:rsidRDefault="001344DD" w:rsidP="001344DD">
                        <w:r>
                          <w:rPr>
                            <w:rFonts w:ascii="Arial" w:eastAsia="Arial" w:hAnsi="Arial" w:cs="Arial"/>
                            <w:b/>
                            <w:color w:val="538135"/>
                            <w:sz w:val="37"/>
                          </w:rPr>
                          <w:t xml:space="preserve"> </w:t>
                        </w:r>
                      </w:p>
                    </w:txbxContent>
                  </v:textbox>
                </v:rect>
                <v:shape id="Shape 1234" o:spid="_x0000_s1043" style="position:absolute;left:23736;top:24593;width:5146;height:3057;visibility:visible;mso-wrap-style:square;v-text-anchor:top" coordsize="514604,3056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" path="m,305689l,202946r514604,l514604,e" filled="f" strokecolor="#7e7e7e" strokeweight=".33864mm">
                  <v:path arrowok="t" textboxrect="0,0,514604,305689"/>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36" o:spid="_x0000_s1044" type="#_x0000_t75" style="position:absolute;left:23314;top:27326;width:823;height:10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">
                  <v:imagedata r:id="rId15" o:title=""/>
                </v:shape>
                <v:shape id="Picture 1238" o:spid="_x0000_s1045" type="#_x0000_t75" style="position:absolute;left:20654;top:5138;width:30835;height:219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">
                  <v:imagedata r:id="rId16" o:title=""/>
                </v:shape>
                <v:shape id="Shape 1239" o:spid="_x0000_s1046" style="position:absolute;left:37581;top:30321;width:3551;height:0;visibility:visible;mso-wrap-style:square;v-text-anchor:top" coordsize="3550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" path="m,l355092,e" filled="f" strokecolor="#7e7e7e" strokeweight=".33864mm">
                  <v:path arrowok="t" textboxrect="0,0,355092,0"/>
                </v:shape>
                <v:shape id="Picture 1241" o:spid="_x0000_s1047" type="#_x0000_t75" style="position:absolute;left:36828;top:29934;width:1107;height:7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">
                  <v:imagedata r:id="rId17" o:title=""/>
                </v:shape>
                <v:shape id="Shape 1242" o:spid="_x0000_s1048" style="position:absolute;left:23736;top:33498;width:10854;height:1238;visibility:visible;mso-wrap-style:square;v-text-anchor:top" coordsize="1085469,1238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" path="m,6223l,123825r1085469,l1085469,e" filled="f" strokecolor="#7e7e7e" strokeweight=".33864mm">
                  <v:path arrowok="t" textboxrect="0,0,1085469,123825"/>
                </v:shape>
                <v:shape id="Picture 1244" o:spid="_x0000_s1049" type="#_x0000_t75" style="position:absolute;left:7221;top:29129;width:46748;height:244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">
                  <v:imagedata r:id="rId18" o:title=""/>
                </v:shape>
                <w10:anchorlock/>
              </v:group>
            </w:pict>
          </mc:Fallback>
        </mc:AlternateContent>
      </w:r>
    </w:p>
    <w:p w14:paraId="071F9B01" w14:textId="6B5F4F83" w:rsidR="001344DD" w:rsidRPr="00D218D6" w:rsidRDefault="00D218D6" w:rsidP="001344DD">
      <w:pPr>
        <w:tabs>
          <w:tab w:val="left" w:pos="3450"/>
        </w:tabs>
        <w:rPr>
          <w:rFonts w:ascii="Garamond" w:hAnsi="Garamond"/>
          <w:b/>
          <w:bCs/>
          <w:sz w:val="24"/>
          <w:szCs w:val="24"/>
          <w:u w:val="single"/>
        </w:rPr>
      </w:pPr>
      <w:r w:rsidRPr="00D218D6">
        <w:rPr>
          <w:rFonts w:ascii="Garamond" w:hAnsi="Garamond"/>
          <w:b/>
          <w:bCs/>
          <w:sz w:val="24"/>
          <w:szCs w:val="24"/>
        </w:rPr>
        <w:lastRenderedPageBreak/>
        <w:tab/>
      </w:r>
      <w:r w:rsidR="001344DD" w:rsidRPr="00D218D6">
        <w:rPr>
          <w:rFonts w:ascii="Garamond" w:hAnsi="Garamond"/>
          <w:b/>
          <w:bCs/>
          <w:sz w:val="24"/>
          <w:szCs w:val="24"/>
          <w:u w:val="single"/>
        </w:rPr>
        <w:t xml:space="preserve">CRR </w:t>
      </w:r>
      <w:r w:rsidR="00B353A9">
        <w:rPr>
          <w:rFonts w:ascii="Garamond" w:hAnsi="Garamond"/>
          <w:b/>
          <w:bCs/>
          <w:sz w:val="24"/>
          <w:szCs w:val="24"/>
          <w:u w:val="single"/>
        </w:rPr>
        <w:t>Supervisor</w:t>
      </w:r>
      <w:r w:rsidR="001344DD" w:rsidRPr="00D218D6">
        <w:rPr>
          <w:rFonts w:ascii="Garamond" w:hAnsi="Garamond"/>
          <w:b/>
          <w:bCs/>
          <w:sz w:val="24"/>
          <w:szCs w:val="24"/>
          <w:u w:val="single"/>
        </w:rPr>
        <w:t xml:space="preserve"> Responsibility:</w:t>
      </w:r>
    </w:p>
    <w:p w14:paraId="628A39D9" w14:textId="6A7E1CA1" w:rsidR="001344DD" w:rsidRPr="0016282D" w:rsidRDefault="001344DD" w:rsidP="001344DD">
      <w:pPr>
        <w:pStyle w:val="ListParagraph"/>
        <w:numPr>
          <w:ilvl w:val="0"/>
          <w:numId w:val="38"/>
        </w:numPr>
        <w:tabs>
          <w:tab w:val="left" w:pos="3450"/>
        </w:tabs>
        <w:spacing w:line="259" w:lineRule="auto"/>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will reach out to the Quality Compliance Officer for verification once notified by the </w:t>
      </w:r>
      <w:r w:rsidR="00B353A9">
        <w:rPr>
          <w:rFonts w:ascii="Garamond" w:hAnsi="Garamond"/>
          <w:sz w:val="24"/>
          <w:szCs w:val="24"/>
        </w:rPr>
        <w:t>Case Manager</w:t>
      </w:r>
      <w:r w:rsidRPr="0016282D">
        <w:rPr>
          <w:rFonts w:ascii="Garamond" w:hAnsi="Garamond"/>
          <w:sz w:val="24"/>
          <w:szCs w:val="24"/>
        </w:rPr>
        <w:t xml:space="preserve"> that they have been issued a CRR on a particular individual </w:t>
      </w:r>
      <w:r w:rsidR="00B66EA1">
        <w:rPr>
          <w:rFonts w:ascii="Garamond" w:hAnsi="Garamond"/>
          <w:sz w:val="24"/>
          <w:szCs w:val="24"/>
        </w:rPr>
        <w:t>o</w:t>
      </w:r>
      <w:r w:rsidRPr="0016282D">
        <w:rPr>
          <w:rFonts w:ascii="Garamond" w:hAnsi="Garamond"/>
          <w:sz w:val="24"/>
          <w:szCs w:val="24"/>
        </w:rPr>
        <w:t xml:space="preserve">n their case load. </w:t>
      </w:r>
    </w:p>
    <w:p w14:paraId="5B3A92C0" w14:textId="16281312" w:rsidR="0008138B" w:rsidRDefault="001344DD" w:rsidP="001344DD">
      <w:pPr>
        <w:pStyle w:val="ListParagraph"/>
        <w:numPr>
          <w:ilvl w:val="0"/>
          <w:numId w:val="38"/>
        </w:numPr>
        <w:tabs>
          <w:tab w:val="left" w:pos="3450"/>
        </w:tabs>
        <w:spacing w:line="259" w:lineRule="auto"/>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will review with the </w:t>
      </w:r>
      <w:r w:rsidR="00B353A9">
        <w:rPr>
          <w:rFonts w:ascii="Garamond" w:hAnsi="Garamond"/>
          <w:sz w:val="24"/>
          <w:szCs w:val="24"/>
        </w:rPr>
        <w:t>Case Manager</w:t>
      </w:r>
      <w:r w:rsidRPr="0016282D">
        <w:rPr>
          <w:rFonts w:ascii="Garamond" w:hAnsi="Garamond"/>
          <w:sz w:val="24"/>
          <w:szCs w:val="24"/>
        </w:rPr>
        <w:t xml:space="preserve"> what corrective action</w:t>
      </w:r>
      <w:r w:rsidR="00B66EA1">
        <w:rPr>
          <w:rFonts w:ascii="Garamond" w:hAnsi="Garamond"/>
          <w:sz w:val="24"/>
          <w:szCs w:val="24"/>
        </w:rPr>
        <w:t xml:space="preserve"> steps</w:t>
      </w:r>
      <w:r w:rsidRPr="0016282D">
        <w:rPr>
          <w:rFonts w:ascii="Garamond" w:hAnsi="Garamond"/>
          <w:sz w:val="24"/>
          <w:szCs w:val="24"/>
        </w:rPr>
        <w:t xml:space="preserve"> are required (in person or virtually) so it is clear what is being asked and required.</w:t>
      </w:r>
      <w:r w:rsidR="00B66EA1">
        <w:rPr>
          <w:rFonts w:ascii="Garamond" w:hAnsi="Garamond"/>
          <w:sz w:val="24"/>
          <w:szCs w:val="24"/>
        </w:rPr>
        <w:t xml:space="preserve"> </w:t>
      </w:r>
    </w:p>
    <w:p w14:paraId="6BDA146B" w14:textId="62A34B7A" w:rsidR="001344DD" w:rsidRDefault="00B353A9" w:rsidP="001344DD">
      <w:pPr>
        <w:pStyle w:val="ListParagraph"/>
        <w:numPr>
          <w:ilvl w:val="0"/>
          <w:numId w:val="38"/>
        </w:numPr>
        <w:tabs>
          <w:tab w:val="left" w:pos="3450"/>
        </w:tabs>
        <w:spacing w:line="259" w:lineRule="auto"/>
        <w:rPr>
          <w:rFonts w:ascii="Garamond" w:hAnsi="Garamond"/>
          <w:sz w:val="24"/>
          <w:szCs w:val="24"/>
        </w:rPr>
      </w:pPr>
      <w:r>
        <w:rPr>
          <w:rFonts w:ascii="Garamond" w:hAnsi="Garamond"/>
          <w:sz w:val="24"/>
          <w:szCs w:val="24"/>
        </w:rPr>
        <w:t>Supervisor</w:t>
      </w:r>
      <w:r w:rsidR="00B66EA1">
        <w:rPr>
          <w:rFonts w:ascii="Garamond" w:hAnsi="Garamond"/>
          <w:sz w:val="24"/>
          <w:szCs w:val="24"/>
        </w:rPr>
        <w:t xml:space="preserve"> will review timeline for completion</w:t>
      </w:r>
      <w:r w:rsidR="0008138B">
        <w:rPr>
          <w:rFonts w:ascii="Garamond" w:hAnsi="Garamond"/>
          <w:sz w:val="24"/>
          <w:szCs w:val="24"/>
        </w:rPr>
        <w:t xml:space="preserve"> with the </w:t>
      </w:r>
      <w:r>
        <w:rPr>
          <w:rFonts w:ascii="Garamond" w:hAnsi="Garamond"/>
          <w:sz w:val="24"/>
          <w:szCs w:val="24"/>
        </w:rPr>
        <w:t>Case Manager</w:t>
      </w:r>
      <w:r w:rsidR="0008138B">
        <w:rPr>
          <w:rFonts w:ascii="Garamond" w:hAnsi="Garamond"/>
          <w:sz w:val="24"/>
          <w:szCs w:val="24"/>
        </w:rPr>
        <w:t xml:space="preserve">. </w:t>
      </w:r>
    </w:p>
    <w:p w14:paraId="76E19226" w14:textId="57D217AB" w:rsidR="0008138B" w:rsidRDefault="00B353A9" w:rsidP="001344DD">
      <w:pPr>
        <w:pStyle w:val="ListParagraph"/>
        <w:numPr>
          <w:ilvl w:val="0"/>
          <w:numId w:val="38"/>
        </w:numPr>
        <w:tabs>
          <w:tab w:val="left" w:pos="3450"/>
        </w:tabs>
        <w:spacing w:line="259" w:lineRule="auto"/>
        <w:rPr>
          <w:rFonts w:ascii="Garamond" w:hAnsi="Garamond"/>
          <w:sz w:val="24"/>
          <w:szCs w:val="24"/>
        </w:rPr>
      </w:pPr>
      <w:r>
        <w:rPr>
          <w:rFonts w:ascii="Garamond" w:hAnsi="Garamond"/>
          <w:sz w:val="24"/>
          <w:szCs w:val="24"/>
        </w:rPr>
        <w:t>Case Manager</w:t>
      </w:r>
      <w:r w:rsidR="0008138B">
        <w:rPr>
          <w:rFonts w:ascii="Garamond" w:hAnsi="Garamond"/>
          <w:sz w:val="24"/>
          <w:szCs w:val="24"/>
        </w:rPr>
        <w:t xml:space="preserve"> is responsible for notifying the </w:t>
      </w:r>
      <w:r>
        <w:rPr>
          <w:rFonts w:ascii="Garamond" w:hAnsi="Garamond"/>
          <w:sz w:val="24"/>
          <w:szCs w:val="24"/>
        </w:rPr>
        <w:t>Supervisor</w:t>
      </w:r>
      <w:r w:rsidR="0008138B">
        <w:rPr>
          <w:rFonts w:ascii="Garamond" w:hAnsi="Garamond"/>
          <w:sz w:val="24"/>
          <w:szCs w:val="24"/>
        </w:rPr>
        <w:t xml:space="preserve"> once </w:t>
      </w:r>
      <w:r w:rsidR="004A7B29">
        <w:rPr>
          <w:rFonts w:ascii="Garamond" w:hAnsi="Garamond"/>
          <w:sz w:val="24"/>
          <w:szCs w:val="24"/>
        </w:rPr>
        <w:t>the corrective action items have been completed</w:t>
      </w:r>
      <w:r w:rsidR="001B007C">
        <w:rPr>
          <w:rFonts w:ascii="Garamond" w:hAnsi="Garamond"/>
          <w:sz w:val="24"/>
          <w:szCs w:val="24"/>
        </w:rPr>
        <w:t xml:space="preserve">. It is the </w:t>
      </w:r>
      <w:r>
        <w:rPr>
          <w:rFonts w:ascii="Garamond" w:hAnsi="Garamond"/>
          <w:sz w:val="24"/>
          <w:szCs w:val="24"/>
        </w:rPr>
        <w:t>Supervisor</w:t>
      </w:r>
      <w:r w:rsidR="001B007C">
        <w:rPr>
          <w:rFonts w:ascii="Garamond" w:hAnsi="Garamond"/>
          <w:sz w:val="24"/>
          <w:szCs w:val="24"/>
        </w:rPr>
        <w:t xml:space="preserve">s responsibility to </w:t>
      </w:r>
      <w:r w:rsidR="00AE474C">
        <w:rPr>
          <w:rFonts w:ascii="Garamond" w:hAnsi="Garamond"/>
          <w:sz w:val="24"/>
          <w:szCs w:val="24"/>
        </w:rPr>
        <w:t xml:space="preserve">verify completion. </w:t>
      </w:r>
    </w:p>
    <w:p w14:paraId="61C280F2" w14:textId="673BA596" w:rsidR="007F3A75" w:rsidRPr="0016282D" w:rsidRDefault="007F3A75" w:rsidP="001344DD">
      <w:pPr>
        <w:pStyle w:val="ListParagraph"/>
        <w:numPr>
          <w:ilvl w:val="0"/>
          <w:numId w:val="38"/>
        </w:numPr>
        <w:tabs>
          <w:tab w:val="left" w:pos="3450"/>
        </w:tabs>
        <w:spacing w:line="259" w:lineRule="auto"/>
        <w:rPr>
          <w:rFonts w:ascii="Garamond" w:hAnsi="Garamond"/>
          <w:sz w:val="24"/>
          <w:szCs w:val="24"/>
        </w:rPr>
      </w:pPr>
      <w:r>
        <w:rPr>
          <w:rFonts w:ascii="Garamond" w:hAnsi="Garamond"/>
          <w:sz w:val="24"/>
          <w:szCs w:val="24"/>
        </w:rPr>
        <w:t xml:space="preserve">Once verified, the </w:t>
      </w:r>
      <w:r w:rsidR="00B353A9">
        <w:rPr>
          <w:rFonts w:ascii="Garamond" w:hAnsi="Garamond"/>
          <w:sz w:val="24"/>
          <w:szCs w:val="24"/>
        </w:rPr>
        <w:t>Supervisor</w:t>
      </w:r>
      <w:r>
        <w:rPr>
          <w:rFonts w:ascii="Garamond" w:hAnsi="Garamond"/>
          <w:sz w:val="24"/>
          <w:szCs w:val="24"/>
        </w:rPr>
        <w:t xml:space="preserve"> will notify the Quality Compliance Officer to confirm completion prior to due date. </w:t>
      </w:r>
    </w:p>
    <w:p w14:paraId="284E3DDD" w14:textId="6BBE297D" w:rsidR="001344DD" w:rsidRPr="0016282D" w:rsidRDefault="001344DD" w:rsidP="001344DD">
      <w:pPr>
        <w:pStyle w:val="ListParagraph"/>
        <w:numPr>
          <w:ilvl w:val="0"/>
          <w:numId w:val="38"/>
        </w:numPr>
        <w:tabs>
          <w:tab w:val="left" w:pos="3450"/>
        </w:tabs>
        <w:spacing w:line="259" w:lineRule="auto"/>
        <w:rPr>
          <w:rFonts w:ascii="Garamond" w:hAnsi="Garamond"/>
          <w:sz w:val="24"/>
          <w:szCs w:val="24"/>
        </w:rPr>
      </w:pPr>
      <w:r w:rsidRPr="0016282D">
        <w:rPr>
          <w:rFonts w:ascii="Garamond" w:hAnsi="Garamond"/>
          <w:sz w:val="24"/>
          <w:szCs w:val="24"/>
        </w:rPr>
        <w:t>If the</w:t>
      </w:r>
      <w:r w:rsidR="00571477">
        <w:rPr>
          <w:rFonts w:ascii="Garamond" w:hAnsi="Garamond"/>
          <w:sz w:val="24"/>
          <w:szCs w:val="24"/>
        </w:rPr>
        <w:t xml:space="preserve"> </w:t>
      </w:r>
      <w:r w:rsidR="00B353A9">
        <w:rPr>
          <w:rFonts w:ascii="Garamond" w:hAnsi="Garamond"/>
          <w:sz w:val="24"/>
          <w:szCs w:val="24"/>
        </w:rPr>
        <w:t>Supervisor</w:t>
      </w:r>
      <w:r w:rsidR="00571477">
        <w:rPr>
          <w:rFonts w:ascii="Garamond" w:hAnsi="Garamond"/>
          <w:sz w:val="24"/>
          <w:szCs w:val="24"/>
        </w:rPr>
        <w:t xml:space="preserve"> has questions or </w:t>
      </w:r>
      <w:r w:rsidR="0062648D">
        <w:rPr>
          <w:rFonts w:ascii="Garamond" w:hAnsi="Garamond"/>
          <w:sz w:val="24"/>
          <w:szCs w:val="24"/>
        </w:rPr>
        <w:t xml:space="preserve">concerns regarding the CRR request, </w:t>
      </w:r>
      <w:r w:rsidR="00C37C00">
        <w:rPr>
          <w:rFonts w:ascii="Garamond" w:hAnsi="Garamond"/>
          <w:sz w:val="24"/>
          <w:szCs w:val="24"/>
        </w:rPr>
        <w:t>they</w:t>
      </w:r>
      <w:r w:rsidRPr="0016282D">
        <w:rPr>
          <w:rFonts w:ascii="Garamond" w:hAnsi="Garamond"/>
          <w:sz w:val="24"/>
          <w:szCs w:val="24"/>
        </w:rPr>
        <w:t xml:space="preserve"> </w:t>
      </w:r>
      <w:r w:rsidR="007F3A75">
        <w:rPr>
          <w:rFonts w:ascii="Garamond" w:hAnsi="Garamond"/>
          <w:sz w:val="24"/>
          <w:szCs w:val="24"/>
        </w:rPr>
        <w:t xml:space="preserve">should immediately </w:t>
      </w:r>
      <w:r w:rsidRPr="0016282D">
        <w:rPr>
          <w:rFonts w:ascii="Garamond" w:hAnsi="Garamond"/>
          <w:sz w:val="24"/>
          <w:szCs w:val="24"/>
        </w:rPr>
        <w:t xml:space="preserve">reach out to </w:t>
      </w:r>
      <w:r w:rsidR="007F3A75">
        <w:rPr>
          <w:rFonts w:ascii="Garamond" w:hAnsi="Garamond"/>
          <w:sz w:val="24"/>
          <w:szCs w:val="24"/>
        </w:rPr>
        <w:t xml:space="preserve">the </w:t>
      </w:r>
      <w:r w:rsidRPr="0016282D">
        <w:rPr>
          <w:rFonts w:ascii="Garamond" w:hAnsi="Garamond"/>
          <w:sz w:val="24"/>
          <w:szCs w:val="24"/>
        </w:rPr>
        <w:t xml:space="preserve">Quality Compliance Officer to request additional </w:t>
      </w:r>
      <w:r w:rsidR="001B5D89">
        <w:rPr>
          <w:rFonts w:ascii="Garamond" w:hAnsi="Garamond"/>
          <w:sz w:val="24"/>
          <w:szCs w:val="24"/>
        </w:rPr>
        <w:t xml:space="preserve">support or clarification. </w:t>
      </w:r>
    </w:p>
    <w:p w14:paraId="5CA81DD3" w14:textId="77777777" w:rsidR="001344DD" w:rsidRPr="0016282D" w:rsidRDefault="001344DD" w:rsidP="001344DD">
      <w:pPr>
        <w:tabs>
          <w:tab w:val="left" w:pos="3450"/>
        </w:tabs>
        <w:rPr>
          <w:rFonts w:ascii="Garamond" w:hAnsi="Garamond"/>
          <w:sz w:val="24"/>
          <w:szCs w:val="24"/>
        </w:rPr>
      </w:pPr>
    </w:p>
    <w:p w14:paraId="388D1FFD" w14:textId="3F7EF318" w:rsidR="001344DD" w:rsidRPr="0016282D" w:rsidRDefault="00D218D6" w:rsidP="001344DD">
      <w:pPr>
        <w:tabs>
          <w:tab w:val="left" w:pos="3450"/>
        </w:tabs>
        <w:rPr>
          <w:rFonts w:ascii="Garamond" w:hAnsi="Garamond"/>
          <w:b/>
          <w:bCs/>
          <w:sz w:val="24"/>
          <w:szCs w:val="24"/>
          <w:u w:val="single"/>
        </w:rPr>
      </w:pPr>
      <w:r w:rsidRPr="00D218D6">
        <w:rPr>
          <w:rFonts w:ascii="Garamond" w:hAnsi="Garamond"/>
          <w:b/>
          <w:bCs/>
          <w:sz w:val="24"/>
          <w:szCs w:val="24"/>
        </w:rPr>
        <w:tab/>
      </w:r>
      <w:r w:rsidR="001344DD" w:rsidRPr="0016282D">
        <w:rPr>
          <w:rFonts w:ascii="Garamond" w:hAnsi="Garamond"/>
          <w:b/>
          <w:bCs/>
          <w:sz w:val="24"/>
          <w:szCs w:val="24"/>
          <w:u w:val="single"/>
        </w:rPr>
        <w:t xml:space="preserve">BMR/BRQ </w:t>
      </w:r>
      <w:r w:rsidR="00B353A9">
        <w:rPr>
          <w:rFonts w:ascii="Garamond" w:hAnsi="Garamond"/>
          <w:b/>
          <w:bCs/>
          <w:sz w:val="24"/>
          <w:szCs w:val="24"/>
          <w:u w:val="single"/>
        </w:rPr>
        <w:t>Supervisor</w:t>
      </w:r>
      <w:r w:rsidR="001B5D89">
        <w:rPr>
          <w:rFonts w:ascii="Garamond" w:hAnsi="Garamond"/>
          <w:b/>
          <w:bCs/>
          <w:sz w:val="24"/>
          <w:szCs w:val="24"/>
          <w:u w:val="single"/>
        </w:rPr>
        <w:t xml:space="preserve"> Responsibility</w:t>
      </w:r>
    </w:p>
    <w:p w14:paraId="1910FBD0" w14:textId="3EEB195A" w:rsidR="001344DD" w:rsidRPr="0016282D" w:rsidRDefault="001344DD" w:rsidP="001344DD">
      <w:pPr>
        <w:pStyle w:val="ListParagraph"/>
        <w:numPr>
          <w:ilvl w:val="0"/>
          <w:numId w:val="39"/>
        </w:numPr>
        <w:tabs>
          <w:tab w:val="left" w:pos="3450"/>
        </w:tabs>
        <w:spacing w:line="259" w:lineRule="auto"/>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is responsible for </w:t>
      </w:r>
      <w:r w:rsidR="00214C35">
        <w:rPr>
          <w:rFonts w:ascii="Garamond" w:hAnsi="Garamond"/>
          <w:sz w:val="24"/>
          <w:szCs w:val="24"/>
        </w:rPr>
        <w:t xml:space="preserve">the submission of </w:t>
      </w:r>
      <w:r w:rsidRPr="0016282D">
        <w:rPr>
          <w:rFonts w:ascii="Garamond" w:hAnsi="Garamond"/>
          <w:sz w:val="24"/>
          <w:szCs w:val="24"/>
        </w:rPr>
        <w:t xml:space="preserve">all BMR and BRQs </w:t>
      </w:r>
      <w:r w:rsidR="00214C35">
        <w:rPr>
          <w:rFonts w:ascii="Garamond" w:hAnsi="Garamond"/>
          <w:sz w:val="24"/>
          <w:szCs w:val="24"/>
        </w:rPr>
        <w:t xml:space="preserve">needing submitted on behalf of the </w:t>
      </w:r>
      <w:r w:rsidR="00B353A9">
        <w:rPr>
          <w:rFonts w:ascii="Garamond" w:hAnsi="Garamond"/>
          <w:sz w:val="24"/>
          <w:szCs w:val="24"/>
        </w:rPr>
        <w:t>Case Manager</w:t>
      </w:r>
      <w:r w:rsidR="00214C35">
        <w:rPr>
          <w:rFonts w:ascii="Garamond" w:hAnsi="Garamond"/>
          <w:sz w:val="24"/>
          <w:szCs w:val="24"/>
        </w:rPr>
        <w:t xml:space="preserve">’s they directly </w:t>
      </w:r>
      <w:r w:rsidR="008E506A">
        <w:rPr>
          <w:rFonts w:ascii="Garamond" w:hAnsi="Garamond"/>
          <w:sz w:val="24"/>
          <w:szCs w:val="24"/>
        </w:rPr>
        <w:t xml:space="preserve">supervise. </w:t>
      </w:r>
    </w:p>
    <w:p w14:paraId="5C3B0EF8" w14:textId="789C99CE" w:rsidR="003D2575" w:rsidRDefault="008E506A" w:rsidP="001344DD">
      <w:pPr>
        <w:pStyle w:val="ListParagraph"/>
        <w:numPr>
          <w:ilvl w:val="0"/>
          <w:numId w:val="39"/>
        </w:numPr>
        <w:tabs>
          <w:tab w:val="left" w:pos="3450"/>
        </w:tabs>
        <w:spacing w:line="259" w:lineRule="auto"/>
        <w:rPr>
          <w:rFonts w:ascii="Garamond" w:hAnsi="Garamond"/>
          <w:sz w:val="24"/>
          <w:szCs w:val="24"/>
        </w:rPr>
      </w:pPr>
      <w:r>
        <w:rPr>
          <w:rFonts w:ascii="Garamond" w:hAnsi="Garamond"/>
          <w:sz w:val="24"/>
          <w:szCs w:val="24"/>
        </w:rPr>
        <w:t xml:space="preserve">The </w:t>
      </w:r>
      <w:r w:rsidR="00B353A9">
        <w:rPr>
          <w:rFonts w:ascii="Garamond" w:hAnsi="Garamond"/>
          <w:sz w:val="24"/>
          <w:szCs w:val="24"/>
        </w:rPr>
        <w:t>Case Manager</w:t>
      </w:r>
      <w:r>
        <w:rPr>
          <w:rFonts w:ascii="Garamond" w:hAnsi="Garamond"/>
          <w:sz w:val="24"/>
          <w:szCs w:val="24"/>
        </w:rPr>
        <w:t xml:space="preserve"> is responsible for notifying the</w:t>
      </w:r>
      <w:r w:rsidR="003D2575">
        <w:rPr>
          <w:rFonts w:ascii="Garamond" w:hAnsi="Garamond"/>
          <w:sz w:val="24"/>
          <w:szCs w:val="24"/>
        </w:rPr>
        <w:t xml:space="preserve">ir </w:t>
      </w:r>
      <w:r w:rsidR="00B353A9">
        <w:rPr>
          <w:rFonts w:ascii="Garamond" w:hAnsi="Garamond"/>
          <w:sz w:val="24"/>
          <w:szCs w:val="24"/>
        </w:rPr>
        <w:t>Supervisor</w:t>
      </w:r>
      <w:r w:rsidR="003D2575">
        <w:rPr>
          <w:rFonts w:ascii="Garamond" w:hAnsi="Garamond"/>
          <w:sz w:val="24"/>
          <w:szCs w:val="24"/>
        </w:rPr>
        <w:t xml:space="preserve"> when they have a </w:t>
      </w:r>
      <w:r w:rsidR="001344DD" w:rsidRPr="0016282D">
        <w:rPr>
          <w:rFonts w:ascii="Garamond" w:hAnsi="Garamond"/>
          <w:sz w:val="24"/>
          <w:szCs w:val="24"/>
        </w:rPr>
        <w:t xml:space="preserve">BMR </w:t>
      </w:r>
      <w:r w:rsidR="003D2575">
        <w:rPr>
          <w:rFonts w:ascii="Garamond" w:hAnsi="Garamond"/>
          <w:sz w:val="24"/>
          <w:szCs w:val="24"/>
        </w:rPr>
        <w:t>or</w:t>
      </w:r>
      <w:r w:rsidR="001344DD" w:rsidRPr="0016282D">
        <w:rPr>
          <w:rFonts w:ascii="Garamond" w:hAnsi="Garamond"/>
          <w:sz w:val="24"/>
          <w:szCs w:val="24"/>
        </w:rPr>
        <w:t xml:space="preserve"> BRQ </w:t>
      </w:r>
      <w:r w:rsidR="003D2575">
        <w:rPr>
          <w:rFonts w:ascii="Garamond" w:hAnsi="Garamond"/>
          <w:sz w:val="24"/>
          <w:szCs w:val="24"/>
        </w:rPr>
        <w:t xml:space="preserve">ready for review. </w:t>
      </w:r>
    </w:p>
    <w:p w14:paraId="7B463595" w14:textId="724C8909" w:rsidR="001344DD" w:rsidRDefault="003D2575" w:rsidP="00C87710">
      <w:pPr>
        <w:pStyle w:val="ListParagraph"/>
        <w:numPr>
          <w:ilvl w:val="0"/>
          <w:numId w:val="39"/>
        </w:numPr>
        <w:tabs>
          <w:tab w:val="left" w:pos="3450"/>
        </w:tabs>
        <w:spacing w:line="259" w:lineRule="auto"/>
        <w:rPr>
          <w:rFonts w:ascii="Garamond" w:hAnsi="Garamond"/>
          <w:sz w:val="24"/>
          <w:szCs w:val="24"/>
        </w:rPr>
      </w:pPr>
      <w:r w:rsidRPr="008D59AA">
        <w:rPr>
          <w:rFonts w:ascii="Garamond" w:hAnsi="Garamond"/>
          <w:sz w:val="24"/>
          <w:szCs w:val="24"/>
        </w:rPr>
        <w:t xml:space="preserve">The </w:t>
      </w:r>
      <w:r w:rsidR="00B353A9">
        <w:rPr>
          <w:rFonts w:ascii="Garamond" w:hAnsi="Garamond"/>
          <w:sz w:val="24"/>
          <w:szCs w:val="24"/>
        </w:rPr>
        <w:t>Supervisor</w:t>
      </w:r>
      <w:r w:rsidRPr="008D59AA">
        <w:rPr>
          <w:rFonts w:ascii="Garamond" w:hAnsi="Garamond"/>
          <w:sz w:val="24"/>
          <w:szCs w:val="24"/>
        </w:rPr>
        <w:t xml:space="preserve"> </w:t>
      </w:r>
      <w:r w:rsidR="00331005" w:rsidRPr="008D59AA">
        <w:rPr>
          <w:rFonts w:ascii="Garamond" w:hAnsi="Garamond"/>
          <w:sz w:val="24"/>
          <w:szCs w:val="24"/>
        </w:rPr>
        <w:t xml:space="preserve">is responsible for reviewing all areas in the request to ensure all fields have been completed correctly by the </w:t>
      </w:r>
      <w:r w:rsidR="00B353A9">
        <w:rPr>
          <w:rFonts w:ascii="Garamond" w:hAnsi="Garamond"/>
          <w:sz w:val="24"/>
          <w:szCs w:val="24"/>
        </w:rPr>
        <w:t>Case Manager</w:t>
      </w:r>
      <w:r w:rsidR="00331005" w:rsidRPr="008D59AA">
        <w:rPr>
          <w:rFonts w:ascii="Garamond" w:hAnsi="Garamond"/>
          <w:sz w:val="24"/>
          <w:szCs w:val="24"/>
        </w:rPr>
        <w:t xml:space="preserve"> and that it is ready to be submitted to the state for review. </w:t>
      </w:r>
    </w:p>
    <w:p w14:paraId="5F0820C9" w14:textId="6445DB02" w:rsidR="008D59AA" w:rsidRPr="008D59AA" w:rsidRDefault="008D59AA" w:rsidP="00C87710">
      <w:pPr>
        <w:pStyle w:val="ListParagraph"/>
        <w:numPr>
          <w:ilvl w:val="0"/>
          <w:numId w:val="39"/>
        </w:numPr>
        <w:tabs>
          <w:tab w:val="left" w:pos="3450"/>
        </w:tabs>
        <w:spacing w:line="259" w:lineRule="auto"/>
        <w:rPr>
          <w:rFonts w:ascii="Garamond" w:hAnsi="Garamond"/>
          <w:sz w:val="24"/>
          <w:szCs w:val="24"/>
        </w:rPr>
      </w:pPr>
      <w:r>
        <w:rPr>
          <w:rFonts w:ascii="Garamond" w:hAnsi="Garamond"/>
          <w:sz w:val="24"/>
          <w:szCs w:val="24"/>
        </w:rPr>
        <w:t xml:space="preserve">If the </w:t>
      </w:r>
      <w:r w:rsidR="00B353A9">
        <w:rPr>
          <w:rFonts w:ascii="Garamond" w:hAnsi="Garamond"/>
          <w:sz w:val="24"/>
          <w:szCs w:val="24"/>
        </w:rPr>
        <w:t>Supervisor</w:t>
      </w:r>
      <w:r>
        <w:rPr>
          <w:rFonts w:ascii="Garamond" w:hAnsi="Garamond"/>
          <w:sz w:val="24"/>
          <w:szCs w:val="24"/>
        </w:rPr>
        <w:t xml:space="preserve"> </w:t>
      </w:r>
      <w:r w:rsidR="00092963">
        <w:rPr>
          <w:rFonts w:ascii="Garamond" w:hAnsi="Garamond"/>
          <w:sz w:val="24"/>
          <w:szCs w:val="24"/>
        </w:rPr>
        <w:t xml:space="preserve">finds anything missing or incorrect on the request, it is the </w:t>
      </w:r>
      <w:r w:rsidR="00B353A9">
        <w:rPr>
          <w:rFonts w:ascii="Garamond" w:hAnsi="Garamond"/>
          <w:sz w:val="24"/>
          <w:szCs w:val="24"/>
        </w:rPr>
        <w:t>Supervisor</w:t>
      </w:r>
      <w:r w:rsidR="00092963">
        <w:rPr>
          <w:rFonts w:ascii="Garamond" w:hAnsi="Garamond"/>
          <w:sz w:val="24"/>
          <w:szCs w:val="24"/>
        </w:rPr>
        <w:t xml:space="preserve">’s responsibility to notify the </w:t>
      </w:r>
      <w:r w:rsidR="00B353A9">
        <w:rPr>
          <w:rFonts w:ascii="Garamond" w:hAnsi="Garamond"/>
          <w:sz w:val="24"/>
          <w:szCs w:val="24"/>
        </w:rPr>
        <w:t>Case Manager</w:t>
      </w:r>
      <w:r w:rsidR="00092963">
        <w:rPr>
          <w:rFonts w:ascii="Garamond" w:hAnsi="Garamond"/>
          <w:sz w:val="24"/>
          <w:szCs w:val="24"/>
        </w:rPr>
        <w:t xml:space="preserve"> and confirm what is still needed. </w:t>
      </w:r>
      <w:r w:rsidR="00820BB9">
        <w:rPr>
          <w:rFonts w:ascii="Garamond" w:hAnsi="Garamond"/>
          <w:sz w:val="24"/>
          <w:szCs w:val="24"/>
        </w:rPr>
        <w:t xml:space="preserve">If updates need made, the </w:t>
      </w:r>
      <w:r w:rsidR="00B353A9">
        <w:rPr>
          <w:rFonts w:ascii="Garamond" w:hAnsi="Garamond"/>
          <w:sz w:val="24"/>
          <w:szCs w:val="24"/>
        </w:rPr>
        <w:t>Case Manager</w:t>
      </w:r>
      <w:r w:rsidR="00820BB9">
        <w:rPr>
          <w:rFonts w:ascii="Garamond" w:hAnsi="Garamond"/>
          <w:sz w:val="24"/>
          <w:szCs w:val="24"/>
        </w:rPr>
        <w:t xml:space="preserve"> will </w:t>
      </w:r>
      <w:r w:rsidR="008178C2">
        <w:rPr>
          <w:rFonts w:ascii="Garamond" w:hAnsi="Garamond"/>
          <w:sz w:val="24"/>
          <w:szCs w:val="24"/>
        </w:rPr>
        <w:t xml:space="preserve">complete the update and resubmit for </w:t>
      </w:r>
      <w:r w:rsidR="00B353A9">
        <w:rPr>
          <w:rFonts w:ascii="Garamond" w:hAnsi="Garamond"/>
          <w:sz w:val="24"/>
          <w:szCs w:val="24"/>
        </w:rPr>
        <w:t>Supervisor</w:t>
      </w:r>
      <w:r w:rsidR="008178C2">
        <w:rPr>
          <w:rFonts w:ascii="Garamond" w:hAnsi="Garamond"/>
          <w:sz w:val="24"/>
          <w:szCs w:val="24"/>
        </w:rPr>
        <w:t xml:space="preserve"> review and submission. </w:t>
      </w:r>
    </w:p>
    <w:p w14:paraId="4F829FBF" w14:textId="28C34019" w:rsidR="001344DD" w:rsidRPr="0016282D" w:rsidRDefault="001344DD" w:rsidP="001344DD">
      <w:pPr>
        <w:pStyle w:val="ListParagraph"/>
        <w:numPr>
          <w:ilvl w:val="0"/>
          <w:numId w:val="39"/>
        </w:numPr>
        <w:tabs>
          <w:tab w:val="left" w:pos="3450"/>
        </w:tabs>
        <w:spacing w:line="259" w:lineRule="auto"/>
        <w:rPr>
          <w:rFonts w:ascii="Garamond" w:hAnsi="Garamond"/>
          <w:sz w:val="24"/>
          <w:szCs w:val="24"/>
        </w:rPr>
      </w:pPr>
      <w:r w:rsidRPr="0016282D">
        <w:rPr>
          <w:rFonts w:ascii="Garamond" w:hAnsi="Garamond"/>
          <w:sz w:val="24"/>
          <w:szCs w:val="24"/>
        </w:rPr>
        <w:t xml:space="preserve">If </w:t>
      </w:r>
      <w:r w:rsidR="00CC691B">
        <w:rPr>
          <w:rFonts w:ascii="Garamond" w:hAnsi="Garamond"/>
          <w:sz w:val="24"/>
          <w:szCs w:val="24"/>
        </w:rPr>
        <w:t xml:space="preserve">requests for more information </w:t>
      </w:r>
      <w:r w:rsidRPr="0016282D">
        <w:rPr>
          <w:rFonts w:ascii="Garamond" w:hAnsi="Garamond"/>
          <w:sz w:val="24"/>
          <w:szCs w:val="24"/>
        </w:rPr>
        <w:t xml:space="preserve">arise from </w:t>
      </w:r>
      <w:r w:rsidR="00CC691B">
        <w:rPr>
          <w:rFonts w:ascii="Garamond" w:hAnsi="Garamond"/>
          <w:sz w:val="24"/>
          <w:szCs w:val="24"/>
        </w:rPr>
        <w:t>the State</w:t>
      </w:r>
      <w:r w:rsidRPr="0016282D">
        <w:rPr>
          <w:rFonts w:ascii="Garamond" w:hAnsi="Garamond"/>
          <w:sz w:val="24"/>
          <w:szCs w:val="24"/>
        </w:rPr>
        <w:t xml:space="preserve"> after the submission of the BMR or BRQ, the </w:t>
      </w:r>
      <w:r w:rsidR="00B353A9">
        <w:rPr>
          <w:rFonts w:ascii="Garamond" w:hAnsi="Garamond"/>
          <w:sz w:val="24"/>
          <w:szCs w:val="24"/>
        </w:rPr>
        <w:t>Case Manager</w:t>
      </w:r>
      <w:r w:rsidRPr="0016282D">
        <w:rPr>
          <w:rFonts w:ascii="Garamond" w:hAnsi="Garamond"/>
          <w:sz w:val="24"/>
          <w:szCs w:val="24"/>
        </w:rPr>
        <w:t xml:space="preserve">s should speak with their </w:t>
      </w:r>
      <w:r w:rsidR="00B353A9">
        <w:rPr>
          <w:rFonts w:ascii="Garamond" w:hAnsi="Garamond"/>
          <w:sz w:val="24"/>
          <w:szCs w:val="24"/>
        </w:rPr>
        <w:t>Supervisor</w:t>
      </w:r>
      <w:r w:rsidR="00CC691B">
        <w:rPr>
          <w:rFonts w:ascii="Garamond" w:hAnsi="Garamond"/>
          <w:sz w:val="24"/>
          <w:szCs w:val="24"/>
        </w:rPr>
        <w:t xml:space="preserve"> to </w:t>
      </w:r>
      <w:r w:rsidR="00C6533F">
        <w:rPr>
          <w:rFonts w:ascii="Garamond" w:hAnsi="Garamond"/>
          <w:sz w:val="24"/>
          <w:szCs w:val="24"/>
        </w:rPr>
        <w:t xml:space="preserve">assist with the requested information. </w:t>
      </w:r>
      <w:r w:rsidRPr="0016282D">
        <w:rPr>
          <w:rFonts w:ascii="Garamond" w:hAnsi="Garamond"/>
          <w:sz w:val="24"/>
          <w:szCs w:val="24"/>
        </w:rPr>
        <w:t xml:space="preserve">If </w:t>
      </w:r>
      <w:r w:rsidR="00C6533F">
        <w:rPr>
          <w:rFonts w:ascii="Garamond" w:hAnsi="Garamond"/>
          <w:sz w:val="24"/>
          <w:szCs w:val="24"/>
        </w:rPr>
        <w:t xml:space="preserve">the </w:t>
      </w:r>
      <w:r w:rsidR="00B353A9">
        <w:rPr>
          <w:rFonts w:ascii="Garamond" w:hAnsi="Garamond"/>
          <w:sz w:val="24"/>
          <w:szCs w:val="24"/>
        </w:rPr>
        <w:t>Supervisor</w:t>
      </w:r>
      <w:r w:rsidR="00C6533F">
        <w:rPr>
          <w:rFonts w:ascii="Garamond" w:hAnsi="Garamond"/>
          <w:sz w:val="24"/>
          <w:szCs w:val="24"/>
        </w:rPr>
        <w:t xml:space="preserve"> has any follow up questions they cannot answer, they should immediately reach out to the Quality Compliance Officer for support or clarification. </w:t>
      </w:r>
    </w:p>
    <w:p w14:paraId="61373DB9" w14:textId="77777777" w:rsidR="001344DD" w:rsidRPr="0016282D" w:rsidRDefault="001344DD" w:rsidP="001344DD">
      <w:pPr>
        <w:tabs>
          <w:tab w:val="left" w:pos="3450"/>
        </w:tabs>
        <w:rPr>
          <w:rFonts w:ascii="Garamond" w:hAnsi="Garamond"/>
          <w:sz w:val="24"/>
          <w:szCs w:val="24"/>
        </w:rPr>
      </w:pPr>
    </w:p>
    <w:p w14:paraId="13BB5A23" w14:textId="77777777" w:rsidR="006A493B" w:rsidRDefault="006A493B" w:rsidP="00AD1D80">
      <w:pPr>
        <w:tabs>
          <w:tab w:val="left" w:pos="3450"/>
        </w:tabs>
        <w:jc w:val="center"/>
        <w:rPr>
          <w:rFonts w:ascii="Garamond" w:hAnsi="Garamond"/>
          <w:b/>
          <w:bCs/>
          <w:sz w:val="24"/>
          <w:szCs w:val="24"/>
          <w:u w:val="single"/>
        </w:rPr>
      </w:pPr>
    </w:p>
    <w:p w14:paraId="12584339" w14:textId="77777777" w:rsidR="006A493B" w:rsidRDefault="006A493B" w:rsidP="00AD1D80">
      <w:pPr>
        <w:tabs>
          <w:tab w:val="left" w:pos="3450"/>
        </w:tabs>
        <w:jc w:val="center"/>
        <w:rPr>
          <w:rFonts w:ascii="Garamond" w:hAnsi="Garamond"/>
          <w:b/>
          <w:bCs/>
          <w:sz w:val="24"/>
          <w:szCs w:val="24"/>
          <w:u w:val="single"/>
        </w:rPr>
      </w:pPr>
    </w:p>
    <w:p w14:paraId="1F47CC28" w14:textId="157DB367" w:rsidR="001344DD" w:rsidRPr="0016282D" w:rsidRDefault="001344DD" w:rsidP="00AD1D80">
      <w:pPr>
        <w:tabs>
          <w:tab w:val="left" w:pos="3450"/>
        </w:tabs>
        <w:jc w:val="center"/>
        <w:rPr>
          <w:rFonts w:ascii="Garamond" w:hAnsi="Garamond"/>
          <w:b/>
          <w:bCs/>
          <w:sz w:val="24"/>
          <w:szCs w:val="24"/>
          <w:u w:val="single"/>
        </w:rPr>
      </w:pPr>
      <w:r w:rsidRPr="0016282D">
        <w:rPr>
          <w:rFonts w:ascii="Garamond" w:hAnsi="Garamond"/>
          <w:b/>
          <w:bCs/>
          <w:sz w:val="24"/>
          <w:szCs w:val="24"/>
          <w:u w:val="single"/>
        </w:rPr>
        <w:t>Open Critical Incidents</w:t>
      </w:r>
      <w:r w:rsidR="00CC46AE">
        <w:rPr>
          <w:rFonts w:ascii="Garamond" w:hAnsi="Garamond"/>
          <w:b/>
          <w:bCs/>
          <w:sz w:val="24"/>
          <w:szCs w:val="24"/>
          <w:u w:val="single"/>
        </w:rPr>
        <w:t xml:space="preserve"> </w:t>
      </w:r>
      <w:r w:rsidR="00B353A9">
        <w:rPr>
          <w:rFonts w:ascii="Garamond" w:hAnsi="Garamond"/>
          <w:b/>
          <w:bCs/>
          <w:sz w:val="24"/>
          <w:szCs w:val="24"/>
          <w:u w:val="single"/>
        </w:rPr>
        <w:t>Supervisor</w:t>
      </w:r>
      <w:r w:rsidR="00CC46AE">
        <w:rPr>
          <w:rFonts w:ascii="Garamond" w:hAnsi="Garamond"/>
          <w:b/>
          <w:bCs/>
          <w:sz w:val="24"/>
          <w:szCs w:val="24"/>
          <w:u w:val="single"/>
        </w:rPr>
        <w:t xml:space="preserve"> Responsibilities</w:t>
      </w:r>
    </w:p>
    <w:p w14:paraId="206FEE3A" w14:textId="2602C694" w:rsidR="001344DD" w:rsidRPr="00F84918" w:rsidRDefault="00B353A9" w:rsidP="001344DD">
      <w:pPr>
        <w:pStyle w:val="ListParagraph"/>
        <w:numPr>
          <w:ilvl w:val="0"/>
          <w:numId w:val="40"/>
        </w:numPr>
        <w:tabs>
          <w:tab w:val="left" w:pos="3450"/>
        </w:tabs>
        <w:spacing w:line="259" w:lineRule="auto"/>
        <w:rPr>
          <w:rFonts w:ascii="Garamond" w:hAnsi="Garamond"/>
          <w:sz w:val="24"/>
          <w:szCs w:val="24"/>
        </w:rPr>
      </w:pPr>
      <w:r>
        <w:rPr>
          <w:rFonts w:ascii="Garamond" w:hAnsi="Garamond"/>
          <w:sz w:val="24"/>
          <w:szCs w:val="24"/>
        </w:rPr>
        <w:t>Supervisor</w:t>
      </w:r>
      <w:r w:rsidR="001344DD" w:rsidRPr="00F84918">
        <w:rPr>
          <w:rFonts w:ascii="Garamond" w:hAnsi="Garamond"/>
          <w:sz w:val="24"/>
          <w:szCs w:val="24"/>
        </w:rPr>
        <w:t xml:space="preserve">s are responsible for auditing each </w:t>
      </w:r>
      <w:r>
        <w:rPr>
          <w:rFonts w:ascii="Garamond" w:hAnsi="Garamond"/>
          <w:sz w:val="24"/>
          <w:szCs w:val="24"/>
        </w:rPr>
        <w:t>Case Manager</w:t>
      </w:r>
      <w:r w:rsidR="001344DD" w:rsidRPr="00F84918">
        <w:rPr>
          <w:rFonts w:ascii="Garamond" w:hAnsi="Garamond"/>
          <w:sz w:val="24"/>
          <w:szCs w:val="24"/>
        </w:rPr>
        <w:t>’s file on proper IR completion and follow up.</w:t>
      </w:r>
      <w:r w:rsidR="00CD2682" w:rsidRPr="00F84918">
        <w:rPr>
          <w:rFonts w:ascii="Garamond" w:hAnsi="Garamond"/>
          <w:sz w:val="24"/>
          <w:szCs w:val="24"/>
        </w:rPr>
        <w:t xml:space="preserve"> This is a </w:t>
      </w:r>
      <w:r w:rsidR="00EE1694" w:rsidRPr="00F84918">
        <w:rPr>
          <w:rFonts w:ascii="Garamond" w:hAnsi="Garamond"/>
          <w:sz w:val="24"/>
          <w:szCs w:val="24"/>
        </w:rPr>
        <w:t xml:space="preserve">routine audit all </w:t>
      </w:r>
      <w:r>
        <w:rPr>
          <w:rFonts w:ascii="Garamond" w:hAnsi="Garamond"/>
          <w:sz w:val="24"/>
          <w:szCs w:val="24"/>
        </w:rPr>
        <w:t>Supervisor</w:t>
      </w:r>
      <w:r w:rsidR="00EE1694" w:rsidRPr="00F84918">
        <w:rPr>
          <w:rFonts w:ascii="Garamond" w:hAnsi="Garamond"/>
          <w:sz w:val="24"/>
          <w:szCs w:val="24"/>
        </w:rPr>
        <w:t xml:space="preserve">s are responsible for monitoring. </w:t>
      </w:r>
    </w:p>
    <w:p w14:paraId="0112FCCB" w14:textId="10700F56" w:rsidR="001344DD" w:rsidRPr="00F84918" w:rsidRDefault="00A46DA9" w:rsidP="001344DD">
      <w:pPr>
        <w:pStyle w:val="ListParagraph"/>
        <w:numPr>
          <w:ilvl w:val="0"/>
          <w:numId w:val="40"/>
        </w:numPr>
        <w:tabs>
          <w:tab w:val="left" w:pos="3450"/>
        </w:tabs>
        <w:spacing w:line="259" w:lineRule="auto"/>
        <w:rPr>
          <w:rFonts w:ascii="Garamond" w:hAnsi="Garamond" w:cstheme="minorHAnsi"/>
          <w:sz w:val="24"/>
          <w:szCs w:val="24"/>
        </w:rPr>
      </w:pPr>
      <w:r w:rsidRPr="00F84918">
        <w:rPr>
          <w:rFonts w:ascii="Garamond" w:hAnsi="Garamond"/>
          <w:sz w:val="24"/>
          <w:szCs w:val="24"/>
        </w:rPr>
        <w:t xml:space="preserve">The </w:t>
      </w:r>
      <w:r w:rsidR="00B353A9">
        <w:rPr>
          <w:rFonts w:ascii="Garamond" w:hAnsi="Garamond"/>
          <w:sz w:val="24"/>
          <w:szCs w:val="24"/>
        </w:rPr>
        <w:t>Supervisor</w:t>
      </w:r>
      <w:r w:rsidRPr="00F84918">
        <w:rPr>
          <w:rFonts w:ascii="Garamond" w:hAnsi="Garamond"/>
          <w:sz w:val="24"/>
          <w:szCs w:val="24"/>
        </w:rPr>
        <w:t xml:space="preserve"> should be immediately notified either by their </w:t>
      </w:r>
      <w:r w:rsidR="00B353A9">
        <w:rPr>
          <w:rFonts w:ascii="Garamond" w:hAnsi="Garamond"/>
          <w:sz w:val="24"/>
          <w:szCs w:val="24"/>
        </w:rPr>
        <w:t>Case Manager</w:t>
      </w:r>
      <w:r w:rsidRPr="00F84918">
        <w:rPr>
          <w:rFonts w:ascii="Garamond" w:hAnsi="Garamond"/>
          <w:sz w:val="24"/>
          <w:szCs w:val="24"/>
        </w:rPr>
        <w:t xml:space="preserve"> or the Quality Compliance Officer of an “Open Critical Incident Report”. </w:t>
      </w:r>
      <w:r w:rsidR="00A92A4D" w:rsidRPr="00F84918">
        <w:rPr>
          <w:rFonts w:ascii="Garamond" w:hAnsi="Garamond"/>
          <w:sz w:val="24"/>
          <w:szCs w:val="24"/>
        </w:rPr>
        <w:t xml:space="preserve">The </w:t>
      </w:r>
      <w:r w:rsidR="00B353A9">
        <w:rPr>
          <w:rFonts w:ascii="Garamond" w:hAnsi="Garamond"/>
          <w:sz w:val="24"/>
          <w:szCs w:val="24"/>
        </w:rPr>
        <w:t>Supervisor</w:t>
      </w:r>
      <w:r w:rsidR="00A92A4D" w:rsidRPr="00F84918">
        <w:rPr>
          <w:rFonts w:ascii="Garamond" w:hAnsi="Garamond"/>
          <w:sz w:val="24"/>
          <w:szCs w:val="24"/>
        </w:rPr>
        <w:t xml:space="preserve"> is responsible to ensure timely submission of these Open Critical Reports and assist the </w:t>
      </w:r>
      <w:r w:rsidR="00B353A9">
        <w:rPr>
          <w:rFonts w:ascii="Garamond" w:hAnsi="Garamond"/>
          <w:sz w:val="24"/>
          <w:szCs w:val="24"/>
        </w:rPr>
        <w:t>Case Manager</w:t>
      </w:r>
      <w:r w:rsidR="00A92A4D" w:rsidRPr="00F84918">
        <w:rPr>
          <w:rFonts w:ascii="Garamond" w:hAnsi="Garamond"/>
          <w:sz w:val="24"/>
          <w:szCs w:val="24"/>
        </w:rPr>
        <w:t xml:space="preserve"> with any </w:t>
      </w:r>
      <w:r w:rsidR="00D07843" w:rsidRPr="00F84918">
        <w:rPr>
          <w:rFonts w:ascii="Garamond" w:hAnsi="Garamond"/>
          <w:sz w:val="24"/>
          <w:szCs w:val="24"/>
        </w:rPr>
        <w:t xml:space="preserve">support or follow up actions needed by the </w:t>
      </w:r>
      <w:r w:rsidR="00B353A9">
        <w:rPr>
          <w:rFonts w:ascii="Garamond" w:hAnsi="Garamond"/>
          <w:sz w:val="24"/>
          <w:szCs w:val="24"/>
        </w:rPr>
        <w:t>Case Manager</w:t>
      </w:r>
      <w:r w:rsidR="00D07843" w:rsidRPr="00F84918">
        <w:rPr>
          <w:rFonts w:ascii="Garamond" w:hAnsi="Garamond"/>
          <w:sz w:val="24"/>
          <w:szCs w:val="24"/>
        </w:rPr>
        <w:t xml:space="preserve">. </w:t>
      </w:r>
    </w:p>
    <w:p w14:paraId="28BCE9B6" w14:textId="3269054F" w:rsidR="00B86A07" w:rsidRPr="00F84918" w:rsidRDefault="00B86A07" w:rsidP="001344DD">
      <w:pPr>
        <w:pStyle w:val="ListParagraph"/>
        <w:numPr>
          <w:ilvl w:val="0"/>
          <w:numId w:val="40"/>
        </w:numPr>
        <w:tabs>
          <w:tab w:val="left" w:pos="3450"/>
        </w:tabs>
        <w:spacing w:line="259" w:lineRule="auto"/>
        <w:rPr>
          <w:rFonts w:ascii="Garamond" w:hAnsi="Garamond" w:cstheme="minorHAnsi"/>
          <w:sz w:val="24"/>
          <w:szCs w:val="24"/>
        </w:rPr>
      </w:pPr>
      <w:r w:rsidRPr="00F84918">
        <w:rPr>
          <w:rFonts w:ascii="Garamond" w:hAnsi="Garamond"/>
          <w:sz w:val="24"/>
          <w:szCs w:val="24"/>
        </w:rPr>
        <w:t>For Open Critical</w:t>
      </w:r>
      <w:r w:rsidR="006B5C81" w:rsidRPr="00F84918">
        <w:rPr>
          <w:rFonts w:ascii="Garamond" w:hAnsi="Garamond"/>
          <w:sz w:val="24"/>
          <w:szCs w:val="24"/>
        </w:rPr>
        <w:t xml:space="preserve"> IRs labeled, </w:t>
      </w:r>
      <w:r w:rsidR="006B5C81" w:rsidRPr="00F84918">
        <w:rPr>
          <w:rFonts w:ascii="Garamond" w:hAnsi="Garamond" w:cs="Arial"/>
          <w:sz w:val="24"/>
          <w:szCs w:val="24"/>
          <w:shd w:val="clear" w:color="auto" w:fill="F2F2F2"/>
        </w:rPr>
        <w:t>Protective measures do not appear to be in place:</w:t>
      </w:r>
    </w:p>
    <w:p w14:paraId="01FD81EB" w14:textId="13AFAA8E" w:rsidR="006B5C81" w:rsidRPr="00F84918" w:rsidRDefault="00B353A9"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Pr>
          <w:rFonts w:ascii="Garamond" w:hAnsi="Garamond" w:cs="Arial"/>
          <w:sz w:val="24"/>
          <w:szCs w:val="24"/>
          <w:shd w:val="clear" w:color="auto" w:fill="F2F2F2"/>
        </w:rPr>
        <w:t>Supervisor</w:t>
      </w:r>
      <w:r w:rsidR="006B5C81" w:rsidRPr="00F84918">
        <w:rPr>
          <w:rFonts w:ascii="Garamond" w:hAnsi="Garamond" w:cs="Arial"/>
          <w:sz w:val="24"/>
          <w:szCs w:val="24"/>
          <w:shd w:val="clear" w:color="auto" w:fill="F2F2F2"/>
        </w:rPr>
        <w:t xml:space="preserve"> should ensure the </w:t>
      </w:r>
      <w:r>
        <w:rPr>
          <w:rStyle w:val="textlayer--absolute"/>
          <w:rFonts w:ascii="Garamond" w:hAnsi="Garamond" w:cs="Arial"/>
          <w:sz w:val="24"/>
          <w:szCs w:val="24"/>
          <w:shd w:val="clear" w:color="auto" w:fill="F2F2F2"/>
        </w:rPr>
        <w:t>Case Manager</w:t>
      </w:r>
      <w:r w:rsidR="006F3E1F" w:rsidRPr="00F84918">
        <w:rPr>
          <w:rStyle w:val="textlayer--absolute"/>
          <w:rFonts w:ascii="Garamond" w:hAnsi="Garamond" w:cs="Arial"/>
          <w:sz w:val="24"/>
          <w:szCs w:val="24"/>
          <w:shd w:val="clear" w:color="auto" w:fill="F2F2F2"/>
        </w:rPr>
        <w:t xml:space="preserve"> must follow-up within24 hours of the time the notice of critical event is communicated to the </w:t>
      </w:r>
      <w:r>
        <w:rPr>
          <w:rStyle w:val="textlayer--absolute"/>
          <w:rFonts w:ascii="Garamond" w:hAnsi="Garamond" w:cs="Arial"/>
          <w:sz w:val="24"/>
          <w:szCs w:val="24"/>
          <w:shd w:val="clear" w:color="auto" w:fill="F2F2F2"/>
        </w:rPr>
        <w:t>Case Manager</w:t>
      </w:r>
      <w:r w:rsidR="006F3E1F" w:rsidRPr="00F84918">
        <w:rPr>
          <w:rStyle w:val="textlayer--absolute"/>
          <w:rFonts w:ascii="Garamond" w:hAnsi="Garamond" w:cs="Arial"/>
          <w:sz w:val="24"/>
          <w:szCs w:val="24"/>
          <w:shd w:val="clear" w:color="auto" w:fill="F2F2F2"/>
        </w:rPr>
        <w:t xml:space="preserve"> to determine the individual’s current status and ensure his or her health and safety.  This must be done via a live, person-to-person contact with the individual, guardian if applicable, and/or provider.</w:t>
      </w:r>
    </w:p>
    <w:p w14:paraId="4596EC19" w14:textId="7C37AA92" w:rsidR="00336128" w:rsidRPr="00F84918" w:rsidRDefault="00B353A9"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Pr>
          <w:rStyle w:val="textlayer--absolute"/>
          <w:rFonts w:ascii="Garamond" w:hAnsi="Garamond" w:cs="Arial"/>
          <w:sz w:val="24"/>
          <w:szCs w:val="24"/>
          <w:shd w:val="clear" w:color="auto" w:fill="F2F2F2"/>
        </w:rPr>
        <w:t>Supervisor</w:t>
      </w:r>
      <w:r w:rsidR="00336128" w:rsidRPr="00F84918">
        <w:rPr>
          <w:rStyle w:val="textlayer--absolute"/>
          <w:rFonts w:ascii="Garamond" w:hAnsi="Garamond" w:cs="Arial"/>
          <w:sz w:val="24"/>
          <w:szCs w:val="24"/>
          <w:shd w:val="clear" w:color="auto" w:fill="F2F2F2"/>
        </w:rPr>
        <w:t xml:space="preserve"> should ensure the </w:t>
      </w:r>
      <w:r>
        <w:rPr>
          <w:rStyle w:val="textlayer--absolute"/>
          <w:rFonts w:ascii="Garamond" w:hAnsi="Garamond" w:cs="Arial"/>
          <w:sz w:val="24"/>
          <w:szCs w:val="24"/>
          <w:shd w:val="clear" w:color="auto" w:fill="F2F2F2"/>
        </w:rPr>
        <w:t>Case Manager</w:t>
      </w:r>
      <w:r w:rsidR="00336128" w:rsidRPr="00F84918">
        <w:rPr>
          <w:rStyle w:val="textlayer--absolute"/>
          <w:rFonts w:ascii="Garamond" w:hAnsi="Garamond" w:cs="Arial"/>
          <w:sz w:val="24"/>
          <w:szCs w:val="24"/>
          <w:shd w:val="clear" w:color="auto" w:fill="F2F2F2"/>
        </w:rPr>
        <w:t xml:space="preserve"> also Establishes person-to-person contact with the individual’s support team and the specific service provider within 24 hours of the date and time the notice of the critical event is communicated to the </w:t>
      </w:r>
      <w:r>
        <w:rPr>
          <w:rStyle w:val="textlayer--absolute"/>
          <w:rFonts w:ascii="Garamond" w:hAnsi="Garamond" w:cs="Arial"/>
          <w:sz w:val="24"/>
          <w:szCs w:val="24"/>
          <w:shd w:val="clear" w:color="auto" w:fill="F2F2F2"/>
        </w:rPr>
        <w:t>Case Manager</w:t>
      </w:r>
      <w:r w:rsidR="00336128" w:rsidRPr="00F84918">
        <w:rPr>
          <w:rStyle w:val="textlayer--absolute"/>
          <w:rFonts w:ascii="Garamond" w:hAnsi="Garamond" w:cs="Arial"/>
          <w:sz w:val="24"/>
          <w:szCs w:val="24"/>
          <w:shd w:val="clear" w:color="auto" w:fill="F2F2F2"/>
        </w:rPr>
        <w:t>.</w:t>
      </w:r>
    </w:p>
    <w:p w14:paraId="5D11F398" w14:textId="16BAFD2D" w:rsidR="003801CB" w:rsidRPr="00F84918" w:rsidRDefault="003801CB"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sidRPr="00F84918">
        <w:rPr>
          <w:rStyle w:val="textlayer--absolute"/>
          <w:rFonts w:ascii="Garamond" w:hAnsi="Garamond" w:cs="Arial"/>
          <w:sz w:val="24"/>
          <w:szCs w:val="24"/>
          <w:shd w:val="clear" w:color="auto" w:fill="F2F2F2"/>
        </w:rPr>
        <w:t xml:space="preserve">It is the </w:t>
      </w:r>
      <w:r w:rsidR="00B353A9">
        <w:rPr>
          <w:rStyle w:val="textlayer--absolute"/>
          <w:rFonts w:ascii="Garamond" w:hAnsi="Garamond" w:cs="Arial"/>
          <w:sz w:val="24"/>
          <w:szCs w:val="24"/>
          <w:shd w:val="clear" w:color="auto" w:fill="F2F2F2"/>
        </w:rPr>
        <w:t>Supervisor</w:t>
      </w:r>
      <w:r w:rsidRPr="00F84918">
        <w:rPr>
          <w:rStyle w:val="textlayer--absolute"/>
          <w:rFonts w:ascii="Garamond" w:hAnsi="Garamond" w:cs="Arial"/>
          <w:sz w:val="24"/>
          <w:szCs w:val="24"/>
          <w:shd w:val="clear" w:color="auto" w:fill="F2F2F2"/>
        </w:rPr>
        <w:t xml:space="preserve">’s responsibility to ensure all of individual’s health and safety needs are being met and any supports have been implemented appropriately and in a timely manner by the </w:t>
      </w:r>
      <w:r w:rsidR="00B353A9">
        <w:rPr>
          <w:rStyle w:val="textlayer--absolute"/>
          <w:rFonts w:ascii="Garamond" w:hAnsi="Garamond" w:cs="Arial"/>
          <w:sz w:val="24"/>
          <w:szCs w:val="24"/>
          <w:shd w:val="clear" w:color="auto" w:fill="F2F2F2"/>
        </w:rPr>
        <w:t>Case Manager</w:t>
      </w:r>
      <w:r w:rsidRPr="00F84918">
        <w:rPr>
          <w:rStyle w:val="textlayer--absolute"/>
          <w:rFonts w:ascii="Garamond" w:hAnsi="Garamond" w:cs="Arial"/>
          <w:sz w:val="24"/>
          <w:szCs w:val="24"/>
          <w:shd w:val="clear" w:color="auto" w:fill="F2F2F2"/>
        </w:rPr>
        <w:t xml:space="preserve"> and support team. </w:t>
      </w:r>
    </w:p>
    <w:p w14:paraId="26B79C28" w14:textId="7C79A3DF" w:rsidR="00CB0B00" w:rsidRPr="00F84918" w:rsidRDefault="00CB0B00"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sidRPr="00F84918">
        <w:rPr>
          <w:rStyle w:val="textlayer--absolute"/>
          <w:rFonts w:ascii="Garamond" w:hAnsi="Garamond" w:cs="Arial"/>
          <w:sz w:val="24"/>
          <w:szCs w:val="24"/>
          <w:shd w:val="clear" w:color="auto" w:fill="F2F2F2"/>
        </w:rPr>
        <w:t xml:space="preserve">The </w:t>
      </w:r>
      <w:r w:rsidR="00B353A9">
        <w:rPr>
          <w:rStyle w:val="textlayer--absolute"/>
          <w:rFonts w:ascii="Garamond" w:hAnsi="Garamond" w:cs="Arial"/>
          <w:sz w:val="24"/>
          <w:szCs w:val="24"/>
          <w:shd w:val="clear" w:color="auto" w:fill="F2F2F2"/>
        </w:rPr>
        <w:t>Supervisor</w:t>
      </w:r>
      <w:r w:rsidRPr="00F84918">
        <w:rPr>
          <w:rStyle w:val="textlayer--absolute"/>
          <w:rFonts w:ascii="Garamond" w:hAnsi="Garamond" w:cs="Arial"/>
          <w:sz w:val="24"/>
          <w:szCs w:val="24"/>
          <w:shd w:val="clear" w:color="auto" w:fill="F2F2F2"/>
        </w:rPr>
        <w:t xml:space="preserve"> will ensure that the critical event follow-up report is submitted by the </w:t>
      </w:r>
      <w:r w:rsidR="00B353A9">
        <w:rPr>
          <w:rStyle w:val="textlayer--absolute"/>
          <w:rFonts w:ascii="Garamond" w:hAnsi="Garamond" w:cs="Arial"/>
          <w:sz w:val="24"/>
          <w:szCs w:val="24"/>
          <w:shd w:val="clear" w:color="auto" w:fill="F2F2F2"/>
        </w:rPr>
        <w:t>Case Manager</w:t>
      </w:r>
      <w:r w:rsidRPr="00F84918">
        <w:rPr>
          <w:rStyle w:val="textlayer--absolute"/>
          <w:rFonts w:ascii="Garamond" w:hAnsi="Garamond" w:cs="Arial"/>
          <w:sz w:val="24"/>
          <w:szCs w:val="24"/>
          <w:shd w:val="clear" w:color="auto" w:fill="F2F2F2"/>
        </w:rPr>
        <w:t xml:space="preserve"> to BQIS within72 hours of the time the notice of critical event is communicated. </w:t>
      </w:r>
    </w:p>
    <w:p w14:paraId="0BD559E2" w14:textId="0644175E" w:rsidR="0000103D" w:rsidRPr="00F84918" w:rsidRDefault="0000103D"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sidRPr="00F84918">
        <w:rPr>
          <w:rStyle w:val="textlayer--absolute"/>
          <w:rFonts w:ascii="Garamond" w:hAnsi="Garamond" w:cs="Arial"/>
          <w:sz w:val="24"/>
          <w:szCs w:val="24"/>
          <w:shd w:val="clear" w:color="auto" w:fill="F2F2F2"/>
        </w:rPr>
        <w:t xml:space="preserve">It is the </w:t>
      </w:r>
      <w:r w:rsidR="00B353A9">
        <w:rPr>
          <w:rStyle w:val="textlayer--absolute"/>
          <w:rFonts w:ascii="Garamond" w:hAnsi="Garamond" w:cs="Arial"/>
          <w:sz w:val="24"/>
          <w:szCs w:val="24"/>
          <w:shd w:val="clear" w:color="auto" w:fill="F2F2F2"/>
        </w:rPr>
        <w:t>Supervisor</w:t>
      </w:r>
      <w:r w:rsidRPr="00F84918">
        <w:rPr>
          <w:rStyle w:val="textlayer--absolute"/>
          <w:rFonts w:ascii="Garamond" w:hAnsi="Garamond" w:cs="Arial"/>
          <w:sz w:val="24"/>
          <w:szCs w:val="24"/>
          <w:shd w:val="clear" w:color="auto" w:fill="F2F2F2"/>
        </w:rPr>
        <w:t xml:space="preserve">’s responsibility to ensure their </w:t>
      </w:r>
      <w:r w:rsidR="00B353A9">
        <w:rPr>
          <w:rStyle w:val="textlayer--absolute"/>
          <w:rFonts w:ascii="Garamond" w:hAnsi="Garamond" w:cs="Arial"/>
          <w:sz w:val="24"/>
          <w:szCs w:val="24"/>
          <w:shd w:val="clear" w:color="auto" w:fill="F2F2F2"/>
        </w:rPr>
        <w:t>Case Manager</w:t>
      </w:r>
      <w:r w:rsidRPr="00F84918">
        <w:rPr>
          <w:rStyle w:val="textlayer--absolute"/>
          <w:rFonts w:ascii="Garamond" w:hAnsi="Garamond" w:cs="Arial"/>
          <w:sz w:val="24"/>
          <w:szCs w:val="24"/>
          <w:shd w:val="clear" w:color="auto" w:fill="F2F2F2"/>
        </w:rPr>
        <w:t xml:space="preserve"> submits all applicable information from the critical event follow-up report, in the case notes for the individual within 72 hours.</w:t>
      </w:r>
    </w:p>
    <w:p w14:paraId="4FC60FF5" w14:textId="46AB455C" w:rsidR="00067283" w:rsidRPr="00F84918" w:rsidRDefault="00067283" w:rsidP="006B5C81">
      <w:pPr>
        <w:pStyle w:val="ListParagraph"/>
        <w:numPr>
          <w:ilvl w:val="1"/>
          <w:numId w:val="40"/>
        </w:numPr>
        <w:tabs>
          <w:tab w:val="left" w:pos="3450"/>
        </w:tabs>
        <w:spacing w:line="259" w:lineRule="auto"/>
        <w:rPr>
          <w:rStyle w:val="textlayer--absolute"/>
          <w:rFonts w:ascii="Garamond" w:hAnsi="Garamond" w:cstheme="minorHAnsi"/>
          <w:sz w:val="24"/>
          <w:szCs w:val="24"/>
        </w:rPr>
      </w:pPr>
      <w:r w:rsidRPr="00F84918">
        <w:rPr>
          <w:rStyle w:val="textlayer--absolute"/>
          <w:rFonts w:ascii="Garamond" w:hAnsi="Garamond" w:cs="Arial"/>
          <w:sz w:val="24"/>
          <w:szCs w:val="24"/>
          <w:shd w:val="clear" w:color="auto" w:fill="F2F2F2"/>
        </w:rPr>
        <w:t xml:space="preserve">The </w:t>
      </w:r>
      <w:r w:rsidR="00B353A9">
        <w:rPr>
          <w:rStyle w:val="textlayer--absolute"/>
          <w:rFonts w:ascii="Garamond" w:hAnsi="Garamond" w:cs="Arial"/>
          <w:sz w:val="24"/>
          <w:szCs w:val="24"/>
          <w:shd w:val="clear" w:color="auto" w:fill="F2F2F2"/>
        </w:rPr>
        <w:t>Supervisor</w:t>
      </w:r>
      <w:r w:rsidRPr="00F84918">
        <w:rPr>
          <w:rStyle w:val="textlayer--absolute"/>
          <w:rFonts w:ascii="Garamond" w:hAnsi="Garamond" w:cs="Arial"/>
          <w:sz w:val="24"/>
          <w:szCs w:val="24"/>
          <w:shd w:val="clear" w:color="auto" w:fill="F2F2F2"/>
        </w:rPr>
        <w:t xml:space="preserve"> is responsible for monitoring Open Critical IR follow up submissions by their </w:t>
      </w:r>
      <w:r w:rsidR="00B353A9">
        <w:rPr>
          <w:rStyle w:val="textlayer--absolute"/>
          <w:rFonts w:ascii="Garamond" w:hAnsi="Garamond" w:cs="Arial"/>
          <w:sz w:val="24"/>
          <w:szCs w:val="24"/>
          <w:shd w:val="clear" w:color="auto" w:fill="F2F2F2"/>
        </w:rPr>
        <w:t>Case Manager</w:t>
      </w:r>
      <w:r w:rsidRPr="00F84918">
        <w:rPr>
          <w:rStyle w:val="textlayer--absolute"/>
          <w:rFonts w:ascii="Garamond" w:hAnsi="Garamond" w:cs="Arial"/>
          <w:sz w:val="24"/>
          <w:szCs w:val="24"/>
          <w:shd w:val="clear" w:color="auto" w:fill="F2F2F2"/>
        </w:rPr>
        <w:t xml:space="preserve"> until the State has declared them closed. </w:t>
      </w:r>
    </w:p>
    <w:p w14:paraId="3F2288D5" w14:textId="77777777" w:rsidR="001344DD" w:rsidRPr="0016282D" w:rsidRDefault="001344DD" w:rsidP="001344DD">
      <w:pPr>
        <w:tabs>
          <w:tab w:val="left" w:pos="3450"/>
        </w:tabs>
        <w:rPr>
          <w:rFonts w:ascii="Garamond" w:hAnsi="Garamond"/>
          <w:sz w:val="24"/>
          <w:szCs w:val="24"/>
        </w:rPr>
      </w:pPr>
    </w:p>
    <w:p w14:paraId="6FBB5F7D" w14:textId="77777777" w:rsidR="000C4A40" w:rsidRDefault="000C4A40" w:rsidP="00AD1D80">
      <w:pPr>
        <w:tabs>
          <w:tab w:val="left" w:pos="3450"/>
        </w:tabs>
        <w:jc w:val="center"/>
        <w:rPr>
          <w:rFonts w:ascii="Garamond" w:hAnsi="Garamond"/>
          <w:b/>
          <w:bCs/>
          <w:sz w:val="24"/>
          <w:szCs w:val="24"/>
          <w:u w:val="single"/>
        </w:rPr>
      </w:pPr>
    </w:p>
    <w:p w14:paraId="199736D7" w14:textId="77777777" w:rsidR="000C4A40" w:rsidRDefault="000C4A40" w:rsidP="00AD1D80">
      <w:pPr>
        <w:tabs>
          <w:tab w:val="left" w:pos="3450"/>
        </w:tabs>
        <w:jc w:val="center"/>
        <w:rPr>
          <w:rFonts w:ascii="Garamond" w:hAnsi="Garamond"/>
          <w:b/>
          <w:bCs/>
          <w:sz w:val="24"/>
          <w:szCs w:val="24"/>
          <w:u w:val="single"/>
        </w:rPr>
      </w:pPr>
    </w:p>
    <w:p w14:paraId="2ACB57D9" w14:textId="77777777" w:rsidR="000C4A40" w:rsidRDefault="000C4A40" w:rsidP="00AD1D80">
      <w:pPr>
        <w:tabs>
          <w:tab w:val="left" w:pos="3450"/>
        </w:tabs>
        <w:jc w:val="center"/>
        <w:rPr>
          <w:rFonts w:ascii="Garamond" w:hAnsi="Garamond"/>
          <w:b/>
          <w:bCs/>
          <w:sz w:val="24"/>
          <w:szCs w:val="24"/>
          <w:u w:val="single"/>
        </w:rPr>
      </w:pPr>
    </w:p>
    <w:p w14:paraId="557B6F8E" w14:textId="77777777" w:rsidR="000C4A40" w:rsidRDefault="000C4A40" w:rsidP="00AD1D80">
      <w:pPr>
        <w:tabs>
          <w:tab w:val="left" w:pos="3450"/>
        </w:tabs>
        <w:jc w:val="center"/>
        <w:rPr>
          <w:rFonts w:ascii="Garamond" w:hAnsi="Garamond"/>
          <w:b/>
          <w:bCs/>
          <w:sz w:val="24"/>
          <w:szCs w:val="24"/>
          <w:u w:val="single"/>
        </w:rPr>
      </w:pPr>
    </w:p>
    <w:p w14:paraId="2AE81877" w14:textId="55F5E5BD" w:rsidR="001344DD" w:rsidRPr="0016282D" w:rsidRDefault="001344DD" w:rsidP="00AD1D80">
      <w:pPr>
        <w:tabs>
          <w:tab w:val="left" w:pos="3450"/>
        </w:tabs>
        <w:jc w:val="center"/>
        <w:rPr>
          <w:rFonts w:ascii="Garamond" w:hAnsi="Garamond"/>
          <w:b/>
          <w:bCs/>
          <w:sz w:val="24"/>
          <w:szCs w:val="24"/>
          <w:u w:val="single"/>
        </w:rPr>
      </w:pPr>
      <w:r w:rsidRPr="0016282D">
        <w:rPr>
          <w:rFonts w:ascii="Garamond" w:hAnsi="Garamond"/>
          <w:b/>
          <w:bCs/>
          <w:sz w:val="24"/>
          <w:szCs w:val="24"/>
          <w:u w:val="single"/>
        </w:rPr>
        <w:t xml:space="preserve">Review of </w:t>
      </w:r>
      <w:r w:rsidR="00F84918">
        <w:rPr>
          <w:rFonts w:ascii="Garamond" w:hAnsi="Garamond"/>
          <w:b/>
          <w:bCs/>
          <w:sz w:val="24"/>
          <w:szCs w:val="24"/>
          <w:u w:val="single"/>
        </w:rPr>
        <w:t xml:space="preserve">BDDS </w:t>
      </w:r>
      <w:r w:rsidRPr="0016282D">
        <w:rPr>
          <w:rFonts w:ascii="Garamond" w:hAnsi="Garamond"/>
          <w:b/>
          <w:bCs/>
          <w:sz w:val="24"/>
          <w:szCs w:val="24"/>
          <w:u w:val="single"/>
        </w:rPr>
        <w:t xml:space="preserve">Transition </w:t>
      </w:r>
      <w:r w:rsidR="00F84918">
        <w:rPr>
          <w:rFonts w:ascii="Garamond" w:hAnsi="Garamond"/>
          <w:b/>
          <w:bCs/>
          <w:sz w:val="24"/>
          <w:szCs w:val="24"/>
          <w:u w:val="single"/>
        </w:rPr>
        <w:t>P</w:t>
      </w:r>
      <w:r w:rsidRPr="0016282D">
        <w:rPr>
          <w:rFonts w:ascii="Garamond" w:hAnsi="Garamond"/>
          <w:b/>
          <w:bCs/>
          <w:sz w:val="24"/>
          <w:szCs w:val="24"/>
          <w:u w:val="single"/>
        </w:rPr>
        <w:t>lans</w:t>
      </w:r>
      <w:r w:rsidR="00D218D6">
        <w:rPr>
          <w:rFonts w:ascii="Garamond" w:hAnsi="Garamond"/>
          <w:b/>
          <w:bCs/>
          <w:sz w:val="24"/>
          <w:szCs w:val="24"/>
          <w:u w:val="single"/>
        </w:rPr>
        <w:t xml:space="preserve"> </w:t>
      </w:r>
      <w:r w:rsidR="00B353A9">
        <w:rPr>
          <w:rFonts w:ascii="Garamond" w:hAnsi="Garamond"/>
          <w:b/>
          <w:bCs/>
          <w:sz w:val="24"/>
          <w:szCs w:val="24"/>
          <w:u w:val="single"/>
        </w:rPr>
        <w:t>Supervisor</w:t>
      </w:r>
      <w:r w:rsidR="00D218D6">
        <w:rPr>
          <w:rFonts w:ascii="Garamond" w:hAnsi="Garamond"/>
          <w:b/>
          <w:bCs/>
          <w:sz w:val="24"/>
          <w:szCs w:val="24"/>
          <w:u w:val="single"/>
        </w:rPr>
        <w:t xml:space="preserve"> Responsibility</w:t>
      </w:r>
    </w:p>
    <w:p w14:paraId="639F1587" w14:textId="086F705C" w:rsidR="001344DD" w:rsidRDefault="001344DD" w:rsidP="001344DD">
      <w:pPr>
        <w:pStyle w:val="ListParagraph"/>
        <w:numPr>
          <w:ilvl w:val="0"/>
          <w:numId w:val="41"/>
        </w:numPr>
        <w:spacing w:after="0" w:line="240" w:lineRule="auto"/>
        <w:rPr>
          <w:rFonts w:ascii="Garamond" w:eastAsia="Times New Roman" w:hAnsi="Garamond" w:cstheme="minorHAnsi"/>
          <w:sz w:val="24"/>
          <w:szCs w:val="24"/>
        </w:rPr>
      </w:pPr>
      <w:r w:rsidRPr="0016282D">
        <w:rPr>
          <w:rFonts w:ascii="Garamond" w:eastAsia="Times New Roman" w:hAnsi="Garamond" w:cstheme="minorHAnsi"/>
          <w:sz w:val="24"/>
          <w:szCs w:val="24"/>
        </w:rPr>
        <w:t xml:space="preserve">The </w:t>
      </w:r>
      <w:r w:rsidR="00B353A9">
        <w:rPr>
          <w:rFonts w:ascii="Garamond" w:eastAsia="Times New Roman" w:hAnsi="Garamond" w:cstheme="minorHAnsi"/>
          <w:sz w:val="24"/>
          <w:szCs w:val="24"/>
        </w:rPr>
        <w:t>Supervisor</w:t>
      </w:r>
      <w:r w:rsidRPr="0016282D">
        <w:rPr>
          <w:rFonts w:ascii="Garamond" w:eastAsia="Times New Roman" w:hAnsi="Garamond" w:cstheme="minorHAnsi"/>
          <w:sz w:val="24"/>
          <w:szCs w:val="24"/>
        </w:rPr>
        <w:t xml:space="preserve">s will review open transitions to ensure staff are submitting necessary updates within the appropriate timeframes. This includes </w:t>
      </w:r>
      <w:r w:rsidR="00D218D6">
        <w:rPr>
          <w:rFonts w:ascii="Garamond" w:eastAsia="Times New Roman" w:hAnsi="Garamond" w:cstheme="minorHAnsi"/>
          <w:sz w:val="24"/>
          <w:szCs w:val="24"/>
        </w:rPr>
        <w:t xml:space="preserve">the </w:t>
      </w:r>
      <w:r w:rsidRPr="0016282D">
        <w:rPr>
          <w:rFonts w:ascii="Garamond" w:eastAsia="Times New Roman" w:hAnsi="Garamond" w:cstheme="minorHAnsi"/>
          <w:sz w:val="24"/>
          <w:szCs w:val="24"/>
        </w:rPr>
        <w:t>initial</w:t>
      </w:r>
      <w:r w:rsidR="00D218D6">
        <w:rPr>
          <w:rFonts w:ascii="Garamond" w:eastAsia="Times New Roman" w:hAnsi="Garamond" w:cstheme="minorHAnsi"/>
          <w:sz w:val="24"/>
          <w:szCs w:val="24"/>
        </w:rPr>
        <w:t xml:space="preserve"> submission prior to the actual transition due date</w:t>
      </w:r>
      <w:r w:rsidRPr="0016282D">
        <w:rPr>
          <w:rFonts w:ascii="Garamond" w:eastAsia="Times New Roman" w:hAnsi="Garamond" w:cstheme="minorHAnsi"/>
          <w:sz w:val="24"/>
          <w:szCs w:val="24"/>
        </w:rPr>
        <w:t xml:space="preserve">, </w:t>
      </w:r>
      <w:r w:rsidR="00D218D6">
        <w:rPr>
          <w:rFonts w:ascii="Garamond" w:eastAsia="Times New Roman" w:hAnsi="Garamond" w:cstheme="minorHAnsi"/>
          <w:sz w:val="24"/>
          <w:szCs w:val="24"/>
        </w:rPr>
        <w:t xml:space="preserve">the </w:t>
      </w:r>
      <w:r w:rsidRPr="0016282D">
        <w:rPr>
          <w:rFonts w:ascii="Garamond" w:eastAsia="Times New Roman" w:hAnsi="Garamond" w:cstheme="minorHAnsi"/>
          <w:sz w:val="24"/>
          <w:szCs w:val="24"/>
        </w:rPr>
        <w:t>7-day post</w:t>
      </w:r>
      <w:r w:rsidR="00D218D6">
        <w:rPr>
          <w:rFonts w:ascii="Garamond" w:eastAsia="Times New Roman" w:hAnsi="Garamond" w:cstheme="minorHAnsi"/>
          <w:sz w:val="24"/>
          <w:szCs w:val="24"/>
        </w:rPr>
        <w:t>,</w:t>
      </w:r>
      <w:r w:rsidRPr="0016282D">
        <w:rPr>
          <w:rFonts w:ascii="Garamond" w:eastAsia="Times New Roman" w:hAnsi="Garamond" w:cstheme="minorHAnsi"/>
          <w:sz w:val="24"/>
          <w:szCs w:val="24"/>
        </w:rPr>
        <w:t xml:space="preserve"> and 30</w:t>
      </w:r>
      <w:r w:rsidR="00D218D6">
        <w:rPr>
          <w:rFonts w:ascii="Garamond" w:eastAsia="Times New Roman" w:hAnsi="Garamond" w:cstheme="minorHAnsi"/>
          <w:sz w:val="24"/>
          <w:szCs w:val="24"/>
        </w:rPr>
        <w:t>-</w:t>
      </w:r>
      <w:r w:rsidRPr="0016282D">
        <w:rPr>
          <w:rFonts w:ascii="Garamond" w:eastAsia="Times New Roman" w:hAnsi="Garamond" w:cstheme="minorHAnsi"/>
          <w:sz w:val="24"/>
          <w:szCs w:val="24"/>
        </w:rPr>
        <w:t>day post.</w:t>
      </w:r>
      <w:r w:rsidR="00D218D6">
        <w:rPr>
          <w:rFonts w:ascii="Garamond" w:eastAsia="Times New Roman" w:hAnsi="Garamond" w:cstheme="minorHAnsi"/>
          <w:sz w:val="24"/>
          <w:szCs w:val="24"/>
        </w:rPr>
        <w:t xml:space="preserve"> </w:t>
      </w:r>
    </w:p>
    <w:p w14:paraId="509583E2" w14:textId="5759C5BE" w:rsidR="00324E00" w:rsidRDefault="00324E00" w:rsidP="001344DD">
      <w:pPr>
        <w:pStyle w:val="ListParagraph"/>
        <w:numPr>
          <w:ilvl w:val="0"/>
          <w:numId w:val="41"/>
        </w:numPr>
        <w:spacing w:after="0" w:line="240" w:lineRule="auto"/>
        <w:rPr>
          <w:rFonts w:ascii="Garamond" w:eastAsia="Times New Roman" w:hAnsi="Garamond" w:cstheme="minorHAnsi"/>
          <w:sz w:val="24"/>
          <w:szCs w:val="24"/>
        </w:rPr>
      </w:pPr>
      <w:r>
        <w:rPr>
          <w:rFonts w:ascii="Garamond" w:eastAsia="Times New Roman" w:hAnsi="Garamond" w:cstheme="minorHAnsi"/>
          <w:sz w:val="24"/>
          <w:szCs w:val="24"/>
        </w:rPr>
        <w:t xml:space="preserve">It is the role of the </w:t>
      </w:r>
      <w:r w:rsidR="00B353A9">
        <w:rPr>
          <w:rFonts w:ascii="Garamond" w:eastAsia="Times New Roman" w:hAnsi="Garamond" w:cstheme="minorHAnsi"/>
          <w:sz w:val="24"/>
          <w:szCs w:val="24"/>
        </w:rPr>
        <w:t>Supervisor</w:t>
      </w:r>
      <w:r>
        <w:rPr>
          <w:rFonts w:ascii="Garamond" w:eastAsia="Times New Roman" w:hAnsi="Garamond" w:cstheme="minorHAnsi"/>
          <w:sz w:val="24"/>
          <w:szCs w:val="24"/>
        </w:rPr>
        <w:t xml:space="preserve"> to review and submit completed Transition Plans needing BDDS final approval. </w:t>
      </w:r>
    </w:p>
    <w:p w14:paraId="0C6A376E" w14:textId="74B08B47" w:rsidR="00324E00" w:rsidRDefault="00324E00" w:rsidP="001344DD">
      <w:pPr>
        <w:pStyle w:val="ListParagraph"/>
        <w:numPr>
          <w:ilvl w:val="0"/>
          <w:numId w:val="41"/>
        </w:numPr>
        <w:spacing w:after="0" w:line="240" w:lineRule="auto"/>
        <w:rPr>
          <w:rFonts w:ascii="Garamond" w:eastAsia="Times New Roman" w:hAnsi="Garamond" w:cstheme="minorHAnsi"/>
          <w:sz w:val="24"/>
          <w:szCs w:val="24"/>
        </w:rPr>
      </w:pPr>
      <w:r>
        <w:rPr>
          <w:rFonts w:ascii="Garamond" w:eastAsia="Times New Roman" w:hAnsi="Garamond" w:cstheme="minorHAnsi"/>
          <w:sz w:val="24"/>
          <w:szCs w:val="24"/>
        </w:rPr>
        <w:t xml:space="preserve">It is the </w:t>
      </w:r>
      <w:r w:rsidR="00B353A9">
        <w:rPr>
          <w:rFonts w:ascii="Garamond" w:eastAsia="Times New Roman" w:hAnsi="Garamond" w:cstheme="minorHAnsi"/>
          <w:sz w:val="24"/>
          <w:szCs w:val="24"/>
        </w:rPr>
        <w:t>Supervisor</w:t>
      </w:r>
      <w:r>
        <w:rPr>
          <w:rFonts w:ascii="Garamond" w:eastAsia="Times New Roman" w:hAnsi="Garamond" w:cstheme="minorHAnsi"/>
          <w:sz w:val="24"/>
          <w:szCs w:val="24"/>
        </w:rPr>
        <w:t xml:space="preserve">’s responsibility to review the Transition Plan and ensure all required fields are documented and all required </w:t>
      </w:r>
      <w:r w:rsidR="00B6707E">
        <w:rPr>
          <w:rFonts w:ascii="Garamond" w:eastAsia="Times New Roman" w:hAnsi="Garamond" w:cstheme="minorHAnsi"/>
          <w:sz w:val="24"/>
          <w:szCs w:val="24"/>
        </w:rPr>
        <w:t xml:space="preserve">transition documents are uploaded in the Individual’s waiver file in the Portal. </w:t>
      </w:r>
    </w:p>
    <w:p w14:paraId="0C2D8789" w14:textId="1F376263" w:rsidR="00B6707E" w:rsidRDefault="00B353A9" w:rsidP="001344DD">
      <w:pPr>
        <w:pStyle w:val="ListParagraph"/>
        <w:numPr>
          <w:ilvl w:val="0"/>
          <w:numId w:val="41"/>
        </w:numPr>
        <w:spacing w:after="0" w:line="240" w:lineRule="auto"/>
        <w:rPr>
          <w:rFonts w:ascii="Garamond" w:eastAsia="Times New Roman" w:hAnsi="Garamond" w:cstheme="minorHAnsi"/>
          <w:sz w:val="24"/>
          <w:szCs w:val="24"/>
        </w:rPr>
      </w:pPr>
      <w:r>
        <w:rPr>
          <w:rFonts w:ascii="Garamond" w:eastAsia="Times New Roman" w:hAnsi="Garamond" w:cstheme="minorHAnsi"/>
          <w:sz w:val="24"/>
          <w:szCs w:val="24"/>
        </w:rPr>
        <w:t>Supervisor</w:t>
      </w:r>
      <w:r w:rsidR="00B6707E">
        <w:rPr>
          <w:rFonts w:ascii="Garamond" w:eastAsia="Times New Roman" w:hAnsi="Garamond" w:cstheme="minorHAnsi"/>
          <w:sz w:val="24"/>
          <w:szCs w:val="24"/>
        </w:rPr>
        <w:t xml:space="preserve"> will either approve the Transition Plan and submit to BDDS for approval OR they will return the Transition Plan to the </w:t>
      </w:r>
      <w:r>
        <w:rPr>
          <w:rFonts w:ascii="Garamond" w:eastAsia="Times New Roman" w:hAnsi="Garamond" w:cstheme="minorHAnsi"/>
          <w:sz w:val="24"/>
          <w:szCs w:val="24"/>
        </w:rPr>
        <w:t>Case Manager</w:t>
      </w:r>
      <w:r w:rsidR="00B6707E">
        <w:rPr>
          <w:rFonts w:ascii="Garamond" w:eastAsia="Times New Roman" w:hAnsi="Garamond" w:cstheme="minorHAnsi"/>
          <w:sz w:val="24"/>
          <w:szCs w:val="24"/>
        </w:rPr>
        <w:t xml:space="preserve"> for corrections. </w:t>
      </w:r>
    </w:p>
    <w:p w14:paraId="54855CD3" w14:textId="0F448C79" w:rsidR="003F4AAB" w:rsidRPr="0016282D" w:rsidRDefault="003F4AAB" w:rsidP="001344DD">
      <w:pPr>
        <w:pStyle w:val="ListParagraph"/>
        <w:numPr>
          <w:ilvl w:val="0"/>
          <w:numId w:val="41"/>
        </w:numPr>
        <w:spacing w:after="0" w:line="240" w:lineRule="auto"/>
        <w:rPr>
          <w:rFonts w:ascii="Garamond" w:eastAsia="Times New Roman" w:hAnsi="Garamond" w:cstheme="minorHAnsi"/>
          <w:sz w:val="24"/>
          <w:szCs w:val="24"/>
        </w:rPr>
      </w:pPr>
      <w:r>
        <w:rPr>
          <w:rFonts w:ascii="Garamond" w:eastAsia="Times New Roman" w:hAnsi="Garamond" w:cstheme="minorHAnsi"/>
          <w:sz w:val="24"/>
          <w:szCs w:val="24"/>
        </w:rPr>
        <w:t xml:space="preserve">Once the </w:t>
      </w:r>
      <w:r w:rsidR="00A25D48">
        <w:rPr>
          <w:rFonts w:ascii="Garamond" w:eastAsia="Times New Roman" w:hAnsi="Garamond" w:cstheme="minorHAnsi"/>
          <w:sz w:val="24"/>
          <w:szCs w:val="24"/>
        </w:rPr>
        <w:t xml:space="preserve">initial Transition Plan is approved by BDDS, the </w:t>
      </w:r>
      <w:r w:rsidR="00B353A9">
        <w:rPr>
          <w:rFonts w:ascii="Garamond" w:eastAsia="Times New Roman" w:hAnsi="Garamond" w:cstheme="minorHAnsi"/>
          <w:sz w:val="24"/>
          <w:szCs w:val="24"/>
        </w:rPr>
        <w:t>Supervisor</w:t>
      </w:r>
      <w:r w:rsidR="00A25D48">
        <w:rPr>
          <w:rFonts w:ascii="Garamond" w:eastAsia="Times New Roman" w:hAnsi="Garamond" w:cstheme="minorHAnsi"/>
          <w:sz w:val="24"/>
          <w:szCs w:val="24"/>
        </w:rPr>
        <w:t xml:space="preserve"> will continue to monitor CM’s progress on the Transition Plan through the audit tool provided in the Portal, following up directly with the </w:t>
      </w:r>
      <w:r w:rsidR="00B353A9">
        <w:rPr>
          <w:rFonts w:ascii="Garamond" w:eastAsia="Times New Roman" w:hAnsi="Garamond" w:cstheme="minorHAnsi"/>
          <w:sz w:val="24"/>
          <w:szCs w:val="24"/>
        </w:rPr>
        <w:t>Case Manager</w:t>
      </w:r>
      <w:r w:rsidR="00A25D48">
        <w:rPr>
          <w:rFonts w:ascii="Garamond" w:eastAsia="Times New Roman" w:hAnsi="Garamond" w:cstheme="minorHAnsi"/>
          <w:sz w:val="24"/>
          <w:szCs w:val="24"/>
        </w:rPr>
        <w:t xml:space="preserve"> when needed. </w:t>
      </w:r>
    </w:p>
    <w:p w14:paraId="6909B847" w14:textId="77777777" w:rsidR="001344DD" w:rsidRPr="0016282D" w:rsidRDefault="001344DD" w:rsidP="001344DD">
      <w:pPr>
        <w:pStyle w:val="ListParagraph"/>
        <w:tabs>
          <w:tab w:val="left" w:pos="3450"/>
        </w:tabs>
        <w:rPr>
          <w:rFonts w:ascii="Garamond" w:hAnsi="Garamond" w:cstheme="minorHAnsi"/>
          <w:sz w:val="24"/>
          <w:szCs w:val="24"/>
        </w:rPr>
      </w:pPr>
    </w:p>
    <w:p w14:paraId="34EF6CA3" w14:textId="77777777" w:rsidR="001344DD" w:rsidRPr="0016282D" w:rsidRDefault="001344DD" w:rsidP="001344DD">
      <w:pPr>
        <w:tabs>
          <w:tab w:val="left" w:pos="3450"/>
        </w:tabs>
        <w:rPr>
          <w:rFonts w:ascii="Garamond" w:hAnsi="Garamond"/>
          <w:sz w:val="24"/>
          <w:szCs w:val="24"/>
        </w:rPr>
      </w:pPr>
    </w:p>
    <w:p w14:paraId="602771D2" w14:textId="18CE7673" w:rsidR="001344DD" w:rsidRPr="0016282D" w:rsidRDefault="001344DD" w:rsidP="00AD1D80">
      <w:pPr>
        <w:tabs>
          <w:tab w:val="left" w:pos="3450"/>
        </w:tabs>
        <w:jc w:val="center"/>
        <w:rPr>
          <w:rFonts w:ascii="Garamond" w:hAnsi="Garamond"/>
          <w:b/>
          <w:bCs/>
          <w:sz w:val="24"/>
          <w:szCs w:val="24"/>
          <w:u w:val="single"/>
        </w:rPr>
      </w:pPr>
      <w:r w:rsidRPr="0016282D">
        <w:rPr>
          <w:rFonts w:ascii="Garamond" w:hAnsi="Garamond"/>
          <w:b/>
          <w:bCs/>
          <w:sz w:val="24"/>
          <w:szCs w:val="24"/>
          <w:u w:val="single"/>
        </w:rPr>
        <w:t xml:space="preserve">Provider </w:t>
      </w:r>
      <w:r w:rsidR="008E18A7">
        <w:rPr>
          <w:rFonts w:ascii="Garamond" w:hAnsi="Garamond"/>
          <w:b/>
          <w:bCs/>
          <w:sz w:val="24"/>
          <w:szCs w:val="24"/>
          <w:u w:val="single"/>
        </w:rPr>
        <w:t>Closure</w:t>
      </w:r>
      <w:r w:rsidRPr="0016282D">
        <w:rPr>
          <w:rFonts w:ascii="Garamond" w:hAnsi="Garamond"/>
          <w:b/>
          <w:bCs/>
          <w:sz w:val="24"/>
          <w:szCs w:val="24"/>
          <w:u w:val="single"/>
        </w:rPr>
        <w:t xml:space="preserve"> </w:t>
      </w:r>
      <w:r w:rsidR="000A33A9">
        <w:rPr>
          <w:rFonts w:ascii="Garamond" w:hAnsi="Garamond"/>
          <w:b/>
          <w:bCs/>
          <w:sz w:val="24"/>
          <w:szCs w:val="24"/>
          <w:u w:val="single"/>
        </w:rPr>
        <w:t>P</w:t>
      </w:r>
      <w:r w:rsidRPr="0016282D">
        <w:rPr>
          <w:rFonts w:ascii="Garamond" w:hAnsi="Garamond"/>
          <w:b/>
          <w:bCs/>
          <w:sz w:val="24"/>
          <w:szCs w:val="24"/>
          <w:u w:val="single"/>
        </w:rPr>
        <w:t>rocedure</w:t>
      </w:r>
      <w:r w:rsidR="008E18A7">
        <w:rPr>
          <w:rFonts w:ascii="Garamond" w:hAnsi="Garamond"/>
          <w:b/>
          <w:bCs/>
          <w:sz w:val="24"/>
          <w:szCs w:val="24"/>
          <w:u w:val="single"/>
        </w:rPr>
        <w:t>s</w:t>
      </w:r>
      <w:r w:rsidR="00070A47">
        <w:rPr>
          <w:rFonts w:ascii="Garamond" w:hAnsi="Garamond"/>
          <w:b/>
          <w:bCs/>
          <w:sz w:val="24"/>
          <w:szCs w:val="24"/>
          <w:u w:val="single"/>
        </w:rPr>
        <w:t xml:space="preserve"> </w:t>
      </w:r>
      <w:r w:rsidR="00B353A9">
        <w:rPr>
          <w:rFonts w:ascii="Garamond" w:hAnsi="Garamond"/>
          <w:b/>
          <w:bCs/>
          <w:sz w:val="24"/>
          <w:szCs w:val="24"/>
          <w:u w:val="single"/>
        </w:rPr>
        <w:t>Supervisor</w:t>
      </w:r>
      <w:r w:rsidR="00070A47">
        <w:rPr>
          <w:rFonts w:ascii="Garamond" w:hAnsi="Garamond"/>
          <w:b/>
          <w:bCs/>
          <w:sz w:val="24"/>
          <w:szCs w:val="24"/>
          <w:u w:val="single"/>
        </w:rPr>
        <w:t xml:space="preserve"> </w:t>
      </w:r>
      <w:r w:rsidR="000A33A9">
        <w:rPr>
          <w:rFonts w:ascii="Garamond" w:hAnsi="Garamond"/>
          <w:b/>
          <w:bCs/>
          <w:sz w:val="24"/>
          <w:szCs w:val="24"/>
          <w:u w:val="single"/>
        </w:rPr>
        <w:t>Responsibilities</w:t>
      </w:r>
    </w:p>
    <w:p w14:paraId="64465F80" w14:textId="0AEC9E71" w:rsidR="001344DD" w:rsidRPr="0016282D" w:rsidRDefault="001344DD" w:rsidP="001344DD">
      <w:pPr>
        <w:pStyle w:val="ListParagraph"/>
        <w:numPr>
          <w:ilvl w:val="0"/>
          <w:numId w:val="42"/>
        </w:numPr>
        <w:tabs>
          <w:tab w:val="left" w:pos="3450"/>
        </w:tabs>
        <w:spacing w:line="259" w:lineRule="auto"/>
        <w:rPr>
          <w:rFonts w:ascii="Garamond" w:hAnsi="Garamond"/>
          <w:sz w:val="24"/>
          <w:szCs w:val="24"/>
        </w:rPr>
      </w:pPr>
      <w:r w:rsidRPr="0016282D">
        <w:rPr>
          <w:rFonts w:ascii="Garamond" w:hAnsi="Garamond"/>
          <w:sz w:val="24"/>
          <w:szCs w:val="24"/>
        </w:rPr>
        <w:t xml:space="preserve">In the event that a provider closure occurs, BQIS will reach out to the Quality Compliance Officer with a grid addressing all individuals and the </w:t>
      </w:r>
      <w:r w:rsidR="00B353A9">
        <w:rPr>
          <w:rFonts w:ascii="Garamond" w:hAnsi="Garamond"/>
          <w:sz w:val="24"/>
          <w:szCs w:val="24"/>
        </w:rPr>
        <w:t>Case Manager</w:t>
      </w:r>
      <w:r w:rsidR="008E18A7">
        <w:rPr>
          <w:rFonts w:ascii="Garamond" w:hAnsi="Garamond"/>
          <w:sz w:val="24"/>
          <w:szCs w:val="24"/>
        </w:rPr>
        <w:t>s</w:t>
      </w:r>
      <w:r w:rsidRPr="0016282D">
        <w:rPr>
          <w:rFonts w:ascii="Garamond" w:hAnsi="Garamond"/>
          <w:sz w:val="24"/>
          <w:szCs w:val="24"/>
        </w:rPr>
        <w:t xml:space="preserve"> that are needing a transition. </w:t>
      </w:r>
    </w:p>
    <w:p w14:paraId="7ACAA603" w14:textId="5B607D7A" w:rsidR="001344DD" w:rsidRPr="0016282D" w:rsidRDefault="001344DD" w:rsidP="001344DD">
      <w:pPr>
        <w:pStyle w:val="ListParagraph"/>
        <w:numPr>
          <w:ilvl w:val="0"/>
          <w:numId w:val="42"/>
        </w:numPr>
        <w:tabs>
          <w:tab w:val="left" w:pos="3450"/>
        </w:tabs>
        <w:spacing w:line="259" w:lineRule="auto"/>
        <w:rPr>
          <w:rFonts w:ascii="Garamond" w:hAnsi="Garamond"/>
          <w:sz w:val="24"/>
          <w:szCs w:val="24"/>
        </w:rPr>
      </w:pPr>
      <w:r w:rsidRPr="0016282D">
        <w:rPr>
          <w:rFonts w:ascii="Garamond" w:hAnsi="Garamond"/>
          <w:sz w:val="24"/>
          <w:szCs w:val="24"/>
        </w:rPr>
        <w:t xml:space="preserve">Quality Compliance Officer will email the list to the </w:t>
      </w:r>
      <w:r w:rsidR="00B353A9">
        <w:rPr>
          <w:rFonts w:ascii="Garamond" w:hAnsi="Garamond"/>
          <w:sz w:val="24"/>
          <w:szCs w:val="24"/>
        </w:rPr>
        <w:t>Case Manager</w:t>
      </w:r>
      <w:r w:rsidRPr="0016282D">
        <w:rPr>
          <w:rFonts w:ascii="Garamond" w:hAnsi="Garamond"/>
          <w:sz w:val="24"/>
          <w:szCs w:val="24"/>
        </w:rPr>
        <w:t xml:space="preserve"> and the </w:t>
      </w:r>
      <w:r w:rsidR="00B353A9">
        <w:rPr>
          <w:rFonts w:ascii="Garamond" w:hAnsi="Garamond"/>
          <w:sz w:val="24"/>
          <w:szCs w:val="24"/>
        </w:rPr>
        <w:t>Supervisor</w:t>
      </w:r>
      <w:r w:rsidRPr="0016282D">
        <w:rPr>
          <w:rFonts w:ascii="Garamond" w:hAnsi="Garamond"/>
          <w:sz w:val="24"/>
          <w:szCs w:val="24"/>
        </w:rPr>
        <w:t xml:space="preserve"> with the grid provided.</w:t>
      </w:r>
    </w:p>
    <w:p w14:paraId="4B4FAC3D" w14:textId="54F4B8FC" w:rsidR="001344DD" w:rsidRPr="0016282D" w:rsidRDefault="001344DD" w:rsidP="001344DD">
      <w:pPr>
        <w:pStyle w:val="ListParagraph"/>
        <w:numPr>
          <w:ilvl w:val="0"/>
          <w:numId w:val="42"/>
        </w:numPr>
        <w:tabs>
          <w:tab w:val="left" w:pos="3450"/>
        </w:tabs>
        <w:spacing w:line="259" w:lineRule="auto"/>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will work with the </w:t>
      </w:r>
      <w:r w:rsidR="00B353A9">
        <w:rPr>
          <w:rFonts w:ascii="Garamond" w:hAnsi="Garamond"/>
          <w:sz w:val="24"/>
          <w:szCs w:val="24"/>
        </w:rPr>
        <w:t>Case Manager</w:t>
      </w:r>
      <w:r w:rsidRPr="0016282D">
        <w:rPr>
          <w:rFonts w:ascii="Garamond" w:hAnsi="Garamond"/>
          <w:sz w:val="24"/>
          <w:szCs w:val="24"/>
        </w:rPr>
        <w:t xml:space="preserve"> to ensure all of the steps are completed and that the </w:t>
      </w:r>
      <w:r w:rsidR="00B353A9">
        <w:rPr>
          <w:rFonts w:ascii="Garamond" w:hAnsi="Garamond"/>
          <w:sz w:val="24"/>
          <w:szCs w:val="24"/>
        </w:rPr>
        <w:t>Case Manager</w:t>
      </w:r>
      <w:r w:rsidRPr="0016282D">
        <w:rPr>
          <w:rFonts w:ascii="Garamond" w:hAnsi="Garamond"/>
          <w:sz w:val="24"/>
          <w:szCs w:val="24"/>
        </w:rPr>
        <w:t xml:space="preserve"> is following up with the teams, case noting the information properly, uploading documentation, and completing all other administrative duties that will complete the transition process.</w:t>
      </w:r>
    </w:p>
    <w:p w14:paraId="4A8F7068" w14:textId="29363837" w:rsidR="001344DD" w:rsidRDefault="001344DD" w:rsidP="001344DD">
      <w:pPr>
        <w:pStyle w:val="ListParagraph"/>
        <w:numPr>
          <w:ilvl w:val="0"/>
          <w:numId w:val="42"/>
        </w:numPr>
        <w:tabs>
          <w:tab w:val="left" w:pos="3450"/>
        </w:tabs>
        <w:spacing w:line="259" w:lineRule="auto"/>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will ensure that the grid is completely filled out and sent to the Quality Compliance Officer in the timeframes </w:t>
      </w:r>
      <w:r w:rsidR="00551CFD">
        <w:rPr>
          <w:rFonts w:ascii="Garamond" w:hAnsi="Garamond"/>
          <w:sz w:val="24"/>
          <w:szCs w:val="24"/>
        </w:rPr>
        <w:t>provided</w:t>
      </w:r>
      <w:r w:rsidRPr="0016282D">
        <w:rPr>
          <w:rFonts w:ascii="Garamond" w:hAnsi="Garamond"/>
          <w:sz w:val="24"/>
          <w:szCs w:val="24"/>
        </w:rPr>
        <w:t xml:space="preserve"> by BQIS.</w:t>
      </w:r>
    </w:p>
    <w:p w14:paraId="45EEF1D4" w14:textId="773786C6" w:rsidR="00551CFD" w:rsidRPr="0016282D" w:rsidRDefault="00B353A9" w:rsidP="001344DD">
      <w:pPr>
        <w:pStyle w:val="ListParagraph"/>
        <w:numPr>
          <w:ilvl w:val="0"/>
          <w:numId w:val="42"/>
        </w:numPr>
        <w:tabs>
          <w:tab w:val="left" w:pos="3450"/>
        </w:tabs>
        <w:spacing w:line="259" w:lineRule="auto"/>
        <w:rPr>
          <w:rFonts w:ascii="Garamond" w:hAnsi="Garamond"/>
          <w:sz w:val="24"/>
          <w:szCs w:val="24"/>
        </w:rPr>
      </w:pPr>
      <w:r>
        <w:rPr>
          <w:rFonts w:ascii="Garamond" w:hAnsi="Garamond"/>
          <w:sz w:val="24"/>
          <w:szCs w:val="24"/>
        </w:rPr>
        <w:t>Supervisor</w:t>
      </w:r>
      <w:r w:rsidR="00551CFD">
        <w:rPr>
          <w:rFonts w:ascii="Garamond" w:hAnsi="Garamond"/>
          <w:sz w:val="24"/>
          <w:szCs w:val="24"/>
        </w:rPr>
        <w:t xml:space="preserve">s are responsible for assisting those individuals/families that the </w:t>
      </w:r>
      <w:r>
        <w:rPr>
          <w:rFonts w:ascii="Garamond" w:hAnsi="Garamond"/>
          <w:sz w:val="24"/>
          <w:szCs w:val="24"/>
        </w:rPr>
        <w:t>Case Manager</w:t>
      </w:r>
      <w:r w:rsidR="00551CFD">
        <w:rPr>
          <w:rFonts w:ascii="Garamond" w:hAnsi="Garamond"/>
          <w:sz w:val="24"/>
          <w:szCs w:val="24"/>
        </w:rPr>
        <w:t xml:space="preserve"> has identified as being </w:t>
      </w:r>
      <w:r w:rsidR="008E4E30">
        <w:rPr>
          <w:rFonts w:ascii="Garamond" w:hAnsi="Garamond"/>
          <w:sz w:val="24"/>
          <w:szCs w:val="24"/>
        </w:rPr>
        <w:t xml:space="preserve">“more resistant” to change providers. </w:t>
      </w:r>
      <w:r>
        <w:rPr>
          <w:rFonts w:ascii="Garamond" w:hAnsi="Garamond"/>
          <w:sz w:val="24"/>
          <w:szCs w:val="24"/>
        </w:rPr>
        <w:t>Supervisor</w:t>
      </w:r>
      <w:r w:rsidR="00070A47">
        <w:rPr>
          <w:rFonts w:ascii="Garamond" w:hAnsi="Garamond"/>
          <w:sz w:val="24"/>
          <w:szCs w:val="24"/>
        </w:rPr>
        <w:t xml:space="preserve">s should provide direct support to their </w:t>
      </w:r>
      <w:r>
        <w:rPr>
          <w:rFonts w:ascii="Garamond" w:hAnsi="Garamond"/>
          <w:sz w:val="24"/>
          <w:szCs w:val="24"/>
        </w:rPr>
        <w:t>Case Manager</w:t>
      </w:r>
      <w:r w:rsidR="00070A47">
        <w:rPr>
          <w:rFonts w:ascii="Garamond" w:hAnsi="Garamond"/>
          <w:sz w:val="24"/>
          <w:szCs w:val="24"/>
        </w:rPr>
        <w:t xml:space="preserve">s throughout this entire process. </w:t>
      </w:r>
    </w:p>
    <w:p w14:paraId="7BD83439" w14:textId="77777777" w:rsidR="001344DD" w:rsidRPr="0016282D" w:rsidRDefault="001344DD" w:rsidP="001344DD">
      <w:pPr>
        <w:pStyle w:val="ListParagraph"/>
        <w:tabs>
          <w:tab w:val="left" w:pos="3450"/>
        </w:tabs>
        <w:rPr>
          <w:rFonts w:ascii="Garamond" w:hAnsi="Garamond"/>
          <w:sz w:val="24"/>
          <w:szCs w:val="24"/>
        </w:rPr>
      </w:pPr>
    </w:p>
    <w:p w14:paraId="3A770F7F" w14:textId="77777777" w:rsidR="00430D43" w:rsidRDefault="00430D43" w:rsidP="00AD1D80">
      <w:pPr>
        <w:tabs>
          <w:tab w:val="left" w:pos="3450"/>
        </w:tabs>
        <w:jc w:val="center"/>
        <w:rPr>
          <w:rFonts w:ascii="Garamond" w:hAnsi="Garamond"/>
          <w:b/>
          <w:bCs/>
          <w:sz w:val="24"/>
          <w:szCs w:val="24"/>
          <w:u w:val="single"/>
        </w:rPr>
      </w:pPr>
    </w:p>
    <w:p w14:paraId="2D7EC63B" w14:textId="77777777" w:rsidR="00430D43" w:rsidRDefault="00430D43" w:rsidP="00AD1D80">
      <w:pPr>
        <w:tabs>
          <w:tab w:val="left" w:pos="3450"/>
        </w:tabs>
        <w:jc w:val="center"/>
        <w:rPr>
          <w:rFonts w:ascii="Garamond" w:hAnsi="Garamond"/>
          <w:b/>
          <w:bCs/>
          <w:sz w:val="24"/>
          <w:szCs w:val="24"/>
          <w:u w:val="single"/>
        </w:rPr>
      </w:pPr>
    </w:p>
    <w:p w14:paraId="305864DF" w14:textId="049A4612" w:rsidR="001344DD" w:rsidRPr="0016282D" w:rsidRDefault="001344DD" w:rsidP="00AD1D80">
      <w:pPr>
        <w:tabs>
          <w:tab w:val="left" w:pos="3450"/>
        </w:tabs>
        <w:jc w:val="center"/>
        <w:rPr>
          <w:rFonts w:ascii="Garamond" w:hAnsi="Garamond"/>
          <w:b/>
          <w:bCs/>
          <w:sz w:val="24"/>
          <w:szCs w:val="24"/>
          <w:u w:val="single"/>
        </w:rPr>
      </w:pPr>
      <w:r w:rsidRPr="0016282D">
        <w:rPr>
          <w:rFonts w:ascii="Garamond" w:hAnsi="Garamond"/>
          <w:b/>
          <w:bCs/>
          <w:sz w:val="24"/>
          <w:szCs w:val="24"/>
          <w:u w:val="single"/>
        </w:rPr>
        <w:t>Mortality Review</w:t>
      </w:r>
      <w:r w:rsidR="000A33A9">
        <w:rPr>
          <w:rFonts w:ascii="Garamond" w:hAnsi="Garamond"/>
          <w:b/>
          <w:bCs/>
          <w:sz w:val="24"/>
          <w:szCs w:val="24"/>
          <w:u w:val="single"/>
        </w:rPr>
        <w:t xml:space="preserve"> </w:t>
      </w:r>
      <w:r w:rsidR="00B353A9">
        <w:rPr>
          <w:rFonts w:ascii="Garamond" w:hAnsi="Garamond"/>
          <w:b/>
          <w:bCs/>
          <w:sz w:val="24"/>
          <w:szCs w:val="24"/>
          <w:u w:val="single"/>
        </w:rPr>
        <w:t>Supervisor</w:t>
      </w:r>
      <w:r w:rsidR="000A33A9">
        <w:rPr>
          <w:rFonts w:ascii="Garamond" w:hAnsi="Garamond"/>
          <w:b/>
          <w:bCs/>
          <w:sz w:val="24"/>
          <w:szCs w:val="24"/>
          <w:u w:val="single"/>
        </w:rPr>
        <w:t xml:space="preserve"> Responsibility</w:t>
      </w:r>
    </w:p>
    <w:p w14:paraId="4E6FD5A4" w14:textId="08DADE65" w:rsidR="008D0BE9" w:rsidRDefault="008D0BE9" w:rsidP="001344DD">
      <w:pPr>
        <w:tabs>
          <w:tab w:val="left" w:pos="3450"/>
        </w:tabs>
        <w:rPr>
          <w:rFonts w:ascii="Garamond" w:hAnsi="Garamond"/>
          <w:sz w:val="24"/>
          <w:szCs w:val="24"/>
        </w:rPr>
      </w:pPr>
      <w:r>
        <w:rPr>
          <w:rFonts w:ascii="Garamond" w:hAnsi="Garamond"/>
          <w:sz w:val="24"/>
          <w:szCs w:val="24"/>
        </w:rPr>
        <w:t xml:space="preserve">For any notification of a Mortality, the </w:t>
      </w:r>
      <w:r w:rsidR="00B353A9">
        <w:rPr>
          <w:rFonts w:ascii="Garamond" w:hAnsi="Garamond"/>
          <w:sz w:val="24"/>
          <w:szCs w:val="24"/>
        </w:rPr>
        <w:t>Case Manager</w:t>
      </w:r>
      <w:r>
        <w:rPr>
          <w:rFonts w:ascii="Garamond" w:hAnsi="Garamond"/>
          <w:sz w:val="24"/>
          <w:szCs w:val="24"/>
        </w:rPr>
        <w:t xml:space="preserve">, their direct </w:t>
      </w:r>
      <w:r w:rsidR="00B353A9">
        <w:rPr>
          <w:rFonts w:ascii="Garamond" w:hAnsi="Garamond"/>
          <w:sz w:val="24"/>
          <w:szCs w:val="24"/>
        </w:rPr>
        <w:t>Supervisor</w:t>
      </w:r>
      <w:r>
        <w:rPr>
          <w:rFonts w:ascii="Garamond" w:hAnsi="Garamond"/>
          <w:sz w:val="24"/>
          <w:szCs w:val="24"/>
        </w:rPr>
        <w:t xml:space="preserve"> and the Quality Compliance Officer should all be notified within 24 hours. </w:t>
      </w:r>
    </w:p>
    <w:p w14:paraId="4A2283B8" w14:textId="44DA0AF4" w:rsidR="001344DD" w:rsidRPr="0016282D" w:rsidRDefault="001344DD" w:rsidP="001344DD">
      <w:pPr>
        <w:tabs>
          <w:tab w:val="left" w:pos="3450"/>
        </w:tabs>
        <w:rPr>
          <w:rFonts w:ascii="Garamond" w:hAnsi="Garamond"/>
          <w:sz w:val="24"/>
          <w:szCs w:val="24"/>
        </w:rPr>
      </w:pPr>
      <w:r w:rsidRPr="0016282D">
        <w:rPr>
          <w:rFonts w:ascii="Garamond" w:hAnsi="Garamond"/>
          <w:sz w:val="24"/>
          <w:szCs w:val="24"/>
        </w:rPr>
        <w:t xml:space="preserve">The </w:t>
      </w:r>
      <w:r w:rsidR="00B353A9">
        <w:rPr>
          <w:rFonts w:ascii="Garamond" w:hAnsi="Garamond"/>
          <w:sz w:val="24"/>
          <w:szCs w:val="24"/>
        </w:rPr>
        <w:t>Supervisor</w:t>
      </w:r>
      <w:r w:rsidRPr="0016282D">
        <w:rPr>
          <w:rFonts w:ascii="Garamond" w:hAnsi="Garamond"/>
          <w:sz w:val="24"/>
          <w:szCs w:val="24"/>
        </w:rPr>
        <w:t xml:space="preserve"> will assist the </w:t>
      </w:r>
      <w:r w:rsidR="00B353A9">
        <w:rPr>
          <w:rFonts w:ascii="Garamond" w:hAnsi="Garamond"/>
          <w:sz w:val="24"/>
          <w:szCs w:val="24"/>
        </w:rPr>
        <w:t>Case Manager</w:t>
      </w:r>
      <w:r w:rsidRPr="0016282D">
        <w:rPr>
          <w:rFonts w:ascii="Garamond" w:hAnsi="Garamond"/>
          <w:sz w:val="24"/>
          <w:szCs w:val="24"/>
        </w:rPr>
        <w:t xml:space="preserve"> in a supportive role for </w:t>
      </w:r>
      <w:r w:rsidR="008D0BE9">
        <w:rPr>
          <w:rFonts w:ascii="Garamond" w:hAnsi="Garamond"/>
          <w:sz w:val="24"/>
          <w:szCs w:val="24"/>
        </w:rPr>
        <w:t xml:space="preserve">gathering and obtaining required </w:t>
      </w:r>
      <w:r w:rsidRPr="0016282D">
        <w:rPr>
          <w:rFonts w:ascii="Garamond" w:hAnsi="Garamond"/>
          <w:sz w:val="24"/>
          <w:szCs w:val="24"/>
        </w:rPr>
        <w:t>documents that are requested from the Quality Compliance Officer and</w:t>
      </w:r>
      <w:r w:rsidR="008D0BE9">
        <w:rPr>
          <w:rFonts w:ascii="Garamond" w:hAnsi="Garamond"/>
          <w:sz w:val="24"/>
          <w:szCs w:val="24"/>
        </w:rPr>
        <w:t>/or</w:t>
      </w:r>
      <w:r w:rsidRPr="0016282D">
        <w:rPr>
          <w:rFonts w:ascii="Garamond" w:hAnsi="Garamond"/>
          <w:sz w:val="24"/>
          <w:szCs w:val="24"/>
        </w:rPr>
        <w:t xml:space="preserve"> BQIS</w:t>
      </w:r>
      <w:r w:rsidR="008D0BE9">
        <w:rPr>
          <w:rFonts w:ascii="Garamond" w:hAnsi="Garamond"/>
          <w:sz w:val="24"/>
          <w:szCs w:val="24"/>
        </w:rPr>
        <w:t xml:space="preserve"> throughout the duration of the Mortality Review process</w:t>
      </w:r>
      <w:r w:rsidRPr="0016282D">
        <w:rPr>
          <w:rFonts w:ascii="Garamond" w:hAnsi="Garamond"/>
          <w:sz w:val="24"/>
          <w:szCs w:val="24"/>
        </w:rPr>
        <w:t>.</w:t>
      </w:r>
    </w:p>
    <w:p w14:paraId="29241957" w14:textId="77777777" w:rsidR="001344DD" w:rsidRPr="0016282D" w:rsidRDefault="001344DD" w:rsidP="001344DD">
      <w:pPr>
        <w:rPr>
          <w:rFonts w:ascii="Garamond" w:hAnsi="Garamond" w:cs="Calibri,Bold"/>
          <w:b/>
          <w:bCs/>
          <w:sz w:val="24"/>
          <w:szCs w:val="24"/>
        </w:rPr>
      </w:pPr>
    </w:p>
    <w:p w14:paraId="68ECDCDE" w14:textId="4827B49D" w:rsidR="001344DD" w:rsidRPr="0016282D" w:rsidRDefault="001344DD" w:rsidP="00AD1D80">
      <w:pPr>
        <w:jc w:val="center"/>
        <w:rPr>
          <w:rFonts w:ascii="Garamond" w:hAnsi="Garamond" w:cs="Calibri,Bold"/>
          <w:b/>
          <w:bCs/>
          <w:sz w:val="24"/>
          <w:szCs w:val="24"/>
        </w:rPr>
      </w:pPr>
      <w:r w:rsidRPr="0016282D">
        <w:rPr>
          <w:rFonts w:ascii="Garamond" w:hAnsi="Garamond" w:cstheme="minorHAnsi"/>
          <w:b/>
          <w:bCs/>
          <w:sz w:val="24"/>
          <w:szCs w:val="24"/>
          <w:u w:val="single"/>
        </w:rPr>
        <w:t xml:space="preserve">When to include </w:t>
      </w:r>
      <w:r w:rsidR="008D0BE9">
        <w:rPr>
          <w:rFonts w:ascii="Garamond" w:hAnsi="Garamond" w:cstheme="minorHAnsi"/>
          <w:b/>
          <w:bCs/>
          <w:sz w:val="24"/>
          <w:szCs w:val="24"/>
          <w:u w:val="single"/>
        </w:rPr>
        <w:t xml:space="preserve">the </w:t>
      </w:r>
      <w:r w:rsidRPr="0016282D">
        <w:rPr>
          <w:rFonts w:ascii="Garamond" w:hAnsi="Garamond" w:cstheme="minorHAnsi"/>
          <w:b/>
          <w:bCs/>
          <w:sz w:val="24"/>
          <w:szCs w:val="24"/>
          <w:u w:val="single"/>
        </w:rPr>
        <w:t>Quality Compliance Officer</w:t>
      </w:r>
      <w:r w:rsidRPr="0016282D">
        <w:rPr>
          <w:rFonts w:ascii="Garamond" w:hAnsi="Garamond" w:cs="Calibri,Bold"/>
          <w:b/>
          <w:bCs/>
          <w:sz w:val="24"/>
          <w:szCs w:val="24"/>
        </w:rPr>
        <w:t>.</w:t>
      </w:r>
    </w:p>
    <w:p w14:paraId="7B943418" w14:textId="4F40496B" w:rsidR="00650788" w:rsidRPr="00650788" w:rsidRDefault="00B353A9" w:rsidP="00650788">
      <w:pPr>
        <w:rPr>
          <w:rFonts w:ascii="Garamond" w:hAnsi="Garamond" w:cs="Calibri,Bold"/>
          <w:b/>
          <w:bCs/>
          <w:sz w:val="24"/>
          <w:szCs w:val="24"/>
        </w:rPr>
      </w:pPr>
      <w:r>
        <w:rPr>
          <w:rFonts w:ascii="Garamond" w:hAnsi="Garamond" w:cs="Calibri,Bold"/>
          <w:b/>
          <w:bCs/>
          <w:sz w:val="24"/>
          <w:szCs w:val="24"/>
        </w:rPr>
        <w:t>Supervisor</w:t>
      </w:r>
      <w:r w:rsidR="001344DD" w:rsidRPr="0016282D">
        <w:rPr>
          <w:rFonts w:ascii="Garamond" w:hAnsi="Garamond" w:cs="Calibri,Bold"/>
          <w:b/>
          <w:bCs/>
          <w:sz w:val="24"/>
          <w:szCs w:val="24"/>
        </w:rPr>
        <w:t>s are to immediately contact the Quality Compliance Officer in the event of:</w:t>
      </w:r>
    </w:p>
    <w:p w14:paraId="3D25909E" w14:textId="1BE00107" w:rsidR="001344DD" w:rsidRPr="0016282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Significant wrongdoing, misconduct, or ethical lapses.</w:t>
      </w:r>
    </w:p>
    <w:p w14:paraId="6529DB35" w14:textId="77777777" w:rsidR="001344DD" w:rsidRPr="0016282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 xml:space="preserve">Allegations and BQIS Formal complaints. </w:t>
      </w:r>
    </w:p>
    <w:p w14:paraId="11CB69FB" w14:textId="77777777" w:rsidR="001344DD" w:rsidRPr="0016282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Timelines and deadlines are not consistently being met by staff.</w:t>
      </w:r>
    </w:p>
    <w:p w14:paraId="43AD80F9" w14:textId="77777777" w:rsidR="001344DD" w:rsidRPr="0016282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 xml:space="preserve">Disciplinary action is needed, and a Work </w:t>
      </w:r>
      <w:r w:rsidRPr="0016282D">
        <w:rPr>
          <w:rFonts w:ascii="Garamond" w:hAnsi="Garamond" w:cs="Calibri,Bold"/>
          <w:sz w:val="24"/>
          <w:szCs w:val="24"/>
        </w:rPr>
        <w:t>Improvement Plan is required.</w:t>
      </w:r>
    </w:p>
    <w:p w14:paraId="7239B289" w14:textId="77777777" w:rsidR="001344DD" w:rsidRPr="0016282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Breach of policy and procedure</w:t>
      </w:r>
    </w:p>
    <w:p w14:paraId="2A83290F" w14:textId="4C48948B" w:rsidR="001344DD" w:rsidRDefault="001344DD" w:rsidP="001344DD">
      <w:pPr>
        <w:pStyle w:val="ListParagraph"/>
        <w:numPr>
          <w:ilvl w:val="0"/>
          <w:numId w:val="43"/>
        </w:numPr>
        <w:tabs>
          <w:tab w:val="left" w:pos="3450"/>
        </w:tabs>
        <w:spacing w:line="259" w:lineRule="auto"/>
        <w:rPr>
          <w:rFonts w:ascii="Garamond" w:hAnsi="Garamond"/>
          <w:sz w:val="24"/>
          <w:szCs w:val="24"/>
        </w:rPr>
      </w:pPr>
      <w:r w:rsidRPr="0016282D">
        <w:rPr>
          <w:rFonts w:ascii="Garamond" w:hAnsi="Garamond"/>
          <w:sz w:val="24"/>
          <w:szCs w:val="24"/>
        </w:rPr>
        <w:t>CRRs and CAP</w:t>
      </w:r>
      <w:r w:rsidR="008D0BE9">
        <w:rPr>
          <w:rFonts w:ascii="Garamond" w:hAnsi="Garamond"/>
          <w:sz w:val="24"/>
          <w:szCs w:val="24"/>
        </w:rPr>
        <w:t>s</w:t>
      </w:r>
      <w:r w:rsidRPr="0016282D">
        <w:rPr>
          <w:rFonts w:ascii="Garamond" w:hAnsi="Garamond"/>
          <w:sz w:val="24"/>
          <w:szCs w:val="24"/>
        </w:rPr>
        <w:t xml:space="preserve"> issued from BQIS</w:t>
      </w:r>
    </w:p>
    <w:p w14:paraId="06B87E79" w14:textId="7546C186" w:rsidR="00787297" w:rsidRDefault="00787297" w:rsidP="001344DD">
      <w:pPr>
        <w:pStyle w:val="ListParagraph"/>
        <w:numPr>
          <w:ilvl w:val="0"/>
          <w:numId w:val="43"/>
        </w:numPr>
        <w:tabs>
          <w:tab w:val="left" w:pos="3450"/>
        </w:tabs>
        <w:spacing w:line="259" w:lineRule="auto"/>
        <w:rPr>
          <w:rFonts w:ascii="Garamond" w:hAnsi="Garamond"/>
          <w:sz w:val="24"/>
          <w:szCs w:val="24"/>
        </w:rPr>
      </w:pPr>
      <w:r>
        <w:rPr>
          <w:rFonts w:ascii="Garamond" w:hAnsi="Garamond"/>
          <w:sz w:val="24"/>
          <w:szCs w:val="24"/>
        </w:rPr>
        <w:t>Whenever</w:t>
      </w:r>
      <w:r w:rsidR="00651AB2">
        <w:rPr>
          <w:rFonts w:ascii="Garamond" w:hAnsi="Garamond"/>
          <w:sz w:val="24"/>
          <w:szCs w:val="24"/>
        </w:rPr>
        <w:t xml:space="preserve"> a </w:t>
      </w:r>
      <w:r w:rsidR="00B353A9">
        <w:rPr>
          <w:rFonts w:ascii="Garamond" w:hAnsi="Garamond"/>
          <w:sz w:val="24"/>
          <w:szCs w:val="24"/>
        </w:rPr>
        <w:t>Supervisor</w:t>
      </w:r>
      <w:r w:rsidR="00651AB2">
        <w:rPr>
          <w:rFonts w:ascii="Garamond" w:hAnsi="Garamond"/>
          <w:sz w:val="24"/>
          <w:szCs w:val="24"/>
        </w:rPr>
        <w:t xml:space="preserve"> is unclear how to direct a </w:t>
      </w:r>
      <w:r w:rsidR="00B353A9">
        <w:rPr>
          <w:rFonts w:ascii="Garamond" w:hAnsi="Garamond"/>
          <w:sz w:val="24"/>
          <w:szCs w:val="24"/>
        </w:rPr>
        <w:t>Case Manager</w:t>
      </w:r>
      <w:r w:rsidR="00651AB2">
        <w:rPr>
          <w:rFonts w:ascii="Garamond" w:hAnsi="Garamond"/>
          <w:sz w:val="24"/>
          <w:szCs w:val="24"/>
        </w:rPr>
        <w:t xml:space="preserve"> or a specific situation, they should immediately reach out to </w:t>
      </w:r>
      <w:r w:rsidR="00094E0F">
        <w:rPr>
          <w:rFonts w:ascii="Garamond" w:hAnsi="Garamond"/>
          <w:sz w:val="24"/>
          <w:szCs w:val="24"/>
        </w:rPr>
        <w:t xml:space="preserve">the Quality Compliance Officer first. If the </w:t>
      </w:r>
      <w:r w:rsidR="00B353A9">
        <w:rPr>
          <w:rFonts w:ascii="Garamond" w:hAnsi="Garamond"/>
          <w:sz w:val="24"/>
          <w:szCs w:val="24"/>
        </w:rPr>
        <w:t>Supervisor</w:t>
      </w:r>
      <w:r w:rsidR="00094E0F">
        <w:rPr>
          <w:rFonts w:ascii="Garamond" w:hAnsi="Garamond"/>
          <w:sz w:val="24"/>
          <w:szCs w:val="24"/>
        </w:rPr>
        <w:t xml:space="preserve"> feels it needs escalated to the owners of Inspire, they have the aut</w:t>
      </w:r>
      <w:r>
        <w:rPr>
          <w:rFonts w:ascii="Garamond" w:hAnsi="Garamond"/>
          <w:sz w:val="24"/>
          <w:szCs w:val="24"/>
        </w:rPr>
        <w:t xml:space="preserve">hority to call either owner with their question/concern. </w:t>
      </w:r>
    </w:p>
    <w:p w14:paraId="17777F4D" w14:textId="1444E5F6" w:rsidR="00650788" w:rsidRDefault="00787297" w:rsidP="001344DD">
      <w:pPr>
        <w:pStyle w:val="ListParagraph"/>
        <w:numPr>
          <w:ilvl w:val="0"/>
          <w:numId w:val="43"/>
        </w:numPr>
        <w:tabs>
          <w:tab w:val="left" w:pos="3450"/>
        </w:tabs>
        <w:spacing w:line="259" w:lineRule="auto"/>
        <w:rPr>
          <w:rFonts w:ascii="Garamond" w:hAnsi="Garamond"/>
          <w:sz w:val="24"/>
          <w:szCs w:val="24"/>
          <w:u w:val="single"/>
        </w:rPr>
      </w:pPr>
      <w:r w:rsidRPr="00787297">
        <w:rPr>
          <w:rFonts w:ascii="Garamond" w:hAnsi="Garamond"/>
          <w:sz w:val="24"/>
          <w:szCs w:val="24"/>
          <w:u w:val="single"/>
        </w:rPr>
        <w:t xml:space="preserve">When </w:t>
      </w:r>
      <w:r w:rsidR="00650788" w:rsidRPr="00787297">
        <w:rPr>
          <w:rFonts w:ascii="Garamond" w:hAnsi="Garamond"/>
          <w:sz w:val="24"/>
          <w:szCs w:val="24"/>
          <w:u w:val="single"/>
        </w:rPr>
        <w:t xml:space="preserve">in doubt, reach out! </w:t>
      </w:r>
    </w:p>
    <w:p w14:paraId="3236D015" w14:textId="429C23B5" w:rsidR="00845773" w:rsidRDefault="00845773" w:rsidP="00845773">
      <w:pPr>
        <w:tabs>
          <w:tab w:val="left" w:pos="3450"/>
        </w:tabs>
        <w:spacing w:line="259" w:lineRule="auto"/>
        <w:rPr>
          <w:rFonts w:ascii="Garamond" w:hAnsi="Garamond"/>
          <w:sz w:val="24"/>
          <w:szCs w:val="24"/>
          <w:u w:val="single"/>
        </w:rPr>
      </w:pPr>
    </w:p>
    <w:p w14:paraId="7B129E88" w14:textId="3021323F" w:rsidR="00845773" w:rsidRPr="008467D2" w:rsidRDefault="00845773" w:rsidP="008467D2">
      <w:pPr>
        <w:tabs>
          <w:tab w:val="left" w:pos="3450"/>
        </w:tabs>
        <w:spacing w:line="259" w:lineRule="auto"/>
        <w:jc w:val="center"/>
        <w:rPr>
          <w:rFonts w:ascii="Garamond" w:hAnsi="Garamond"/>
          <w:b/>
          <w:bCs/>
          <w:sz w:val="24"/>
          <w:szCs w:val="24"/>
          <w:u w:val="single"/>
        </w:rPr>
      </w:pPr>
      <w:r w:rsidRPr="008467D2">
        <w:rPr>
          <w:rFonts w:ascii="Garamond" w:hAnsi="Garamond"/>
          <w:b/>
          <w:bCs/>
          <w:sz w:val="24"/>
          <w:szCs w:val="24"/>
          <w:u w:val="single"/>
        </w:rPr>
        <w:t xml:space="preserve">No Response Policy </w:t>
      </w:r>
      <w:r w:rsidR="00B353A9">
        <w:rPr>
          <w:rFonts w:ascii="Garamond" w:hAnsi="Garamond"/>
          <w:b/>
          <w:bCs/>
          <w:sz w:val="24"/>
          <w:szCs w:val="24"/>
          <w:u w:val="single"/>
        </w:rPr>
        <w:t>Supervisor</w:t>
      </w:r>
      <w:r w:rsidRPr="008467D2">
        <w:rPr>
          <w:rFonts w:ascii="Garamond" w:hAnsi="Garamond"/>
          <w:b/>
          <w:bCs/>
          <w:sz w:val="24"/>
          <w:szCs w:val="24"/>
          <w:u w:val="single"/>
        </w:rPr>
        <w:t xml:space="preserve"> Responsibility</w:t>
      </w:r>
    </w:p>
    <w:p w14:paraId="71E3ED3E" w14:textId="50114EBF" w:rsidR="00845773" w:rsidRDefault="00845773" w:rsidP="00845773">
      <w:pPr>
        <w:tabs>
          <w:tab w:val="left" w:pos="3450"/>
        </w:tabs>
        <w:spacing w:line="259" w:lineRule="auto"/>
        <w:rPr>
          <w:rFonts w:ascii="Garamond" w:hAnsi="Garamond"/>
          <w:sz w:val="24"/>
          <w:szCs w:val="24"/>
          <w:u w:val="single"/>
        </w:rPr>
      </w:pPr>
    </w:p>
    <w:p w14:paraId="4306CC87" w14:textId="578BDF88" w:rsidR="00845773" w:rsidRPr="00C60D5A" w:rsidRDefault="00845773" w:rsidP="00845773">
      <w:pPr>
        <w:tabs>
          <w:tab w:val="left" w:pos="3450"/>
        </w:tabs>
        <w:spacing w:line="259" w:lineRule="auto"/>
        <w:rPr>
          <w:rFonts w:ascii="Garamond" w:hAnsi="Garamond"/>
          <w:sz w:val="24"/>
          <w:szCs w:val="24"/>
        </w:rPr>
      </w:pPr>
      <w:r w:rsidRPr="00C60D5A">
        <w:rPr>
          <w:rFonts w:ascii="Garamond" w:hAnsi="Garamond"/>
          <w:sz w:val="24"/>
          <w:szCs w:val="24"/>
        </w:rPr>
        <w:t xml:space="preserve">If you have a </w:t>
      </w:r>
      <w:r w:rsidR="00B353A9">
        <w:rPr>
          <w:rFonts w:ascii="Garamond" w:hAnsi="Garamond"/>
          <w:sz w:val="24"/>
          <w:szCs w:val="24"/>
        </w:rPr>
        <w:t>Case Manager</w:t>
      </w:r>
      <w:r w:rsidRPr="00C60D5A">
        <w:rPr>
          <w:rFonts w:ascii="Garamond" w:hAnsi="Garamond"/>
          <w:sz w:val="24"/>
          <w:szCs w:val="24"/>
        </w:rPr>
        <w:t xml:space="preserve"> who cannot reach one of their individuals for more than 30 days, they are required to notify their </w:t>
      </w:r>
      <w:r w:rsidR="00B353A9">
        <w:rPr>
          <w:rFonts w:ascii="Garamond" w:hAnsi="Garamond"/>
          <w:sz w:val="24"/>
          <w:szCs w:val="24"/>
        </w:rPr>
        <w:t>Supervisor</w:t>
      </w:r>
      <w:r w:rsidRPr="00C60D5A">
        <w:rPr>
          <w:rFonts w:ascii="Garamond" w:hAnsi="Garamond"/>
          <w:sz w:val="24"/>
          <w:szCs w:val="24"/>
        </w:rPr>
        <w:t xml:space="preserve">. </w:t>
      </w:r>
    </w:p>
    <w:p w14:paraId="762C3536" w14:textId="470960EE" w:rsidR="00845773" w:rsidRPr="00C60D5A" w:rsidRDefault="00845773" w:rsidP="00845773">
      <w:pPr>
        <w:pStyle w:val="ListParagraph"/>
        <w:numPr>
          <w:ilvl w:val="0"/>
          <w:numId w:val="30"/>
        </w:numPr>
        <w:tabs>
          <w:tab w:val="left" w:pos="3450"/>
        </w:tabs>
        <w:spacing w:line="259" w:lineRule="auto"/>
        <w:rPr>
          <w:rFonts w:ascii="Garamond" w:hAnsi="Garamond"/>
          <w:sz w:val="24"/>
          <w:szCs w:val="24"/>
        </w:rPr>
      </w:pPr>
      <w:r w:rsidRPr="00C60D5A">
        <w:rPr>
          <w:rFonts w:ascii="Garamond" w:hAnsi="Garamond"/>
          <w:sz w:val="24"/>
          <w:szCs w:val="24"/>
        </w:rPr>
        <w:t xml:space="preserve">The </w:t>
      </w:r>
      <w:r w:rsidR="00B353A9">
        <w:rPr>
          <w:rFonts w:ascii="Garamond" w:hAnsi="Garamond"/>
          <w:sz w:val="24"/>
          <w:szCs w:val="24"/>
        </w:rPr>
        <w:t>Supervisor</w:t>
      </w:r>
      <w:r w:rsidRPr="00C60D5A">
        <w:rPr>
          <w:rFonts w:ascii="Garamond" w:hAnsi="Garamond"/>
          <w:sz w:val="24"/>
          <w:szCs w:val="24"/>
        </w:rPr>
        <w:t xml:space="preserve"> </w:t>
      </w:r>
      <w:r w:rsidR="00AA17AA" w:rsidRPr="00C60D5A">
        <w:rPr>
          <w:rFonts w:ascii="Garamond" w:hAnsi="Garamond"/>
          <w:sz w:val="24"/>
          <w:szCs w:val="24"/>
        </w:rPr>
        <w:t xml:space="preserve">should attempt to make contact with the individual/family and case note their attempts. </w:t>
      </w:r>
    </w:p>
    <w:p w14:paraId="705C1DB6" w14:textId="17CCA6DD" w:rsidR="00AA17AA" w:rsidRPr="00C60D5A" w:rsidRDefault="00AA17AA" w:rsidP="00845773">
      <w:pPr>
        <w:pStyle w:val="ListParagraph"/>
        <w:numPr>
          <w:ilvl w:val="0"/>
          <w:numId w:val="30"/>
        </w:numPr>
        <w:tabs>
          <w:tab w:val="left" w:pos="3450"/>
        </w:tabs>
        <w:spacing w:line="259" w:lineRule="auto"/>
        <w:rPr>
          <w:rFonts w:ascii="Garamond" w:hAnsi="Garamond"/>
          <w:sz w:val="24"/>
          <w:szCs w:val="24"/>
        </w:rPr>
      </w:pPr>
      <w:r w:rsidRPr="00C60D5A">
        <w:rPr>
          <w:rFonts w:ascii="Garamond" w:hAnsi="Garamond"/>
          <w:sz w:val="24"/>
          <w:szCs w:val="24"/>
        </w:rPr>
        <w:lastRenderedPageBreak/>
        <w:t xml:space="preserve">If at 60 days, neither the </w:t>
      </w:r>
      <w:r w:rsidR="00B353A9">
        <w:rPr>
          <w:rFonts w:ascii="Garamond" w:hAnsi="Garamond"/>
          <w:sz w:val="24"/>
          <w:szCs w:val="24"/>
        </w:rPr>
        <w:t>Case Manager</w:t>
      </w:r>
      <w:r w:rsidRPr="00C60D5A">
        <w:rPr>
          <w:rFonts w:ascii="Garamond" w:hAnsi="Garamond"/>
          <w:sz w:val="24"/>
          <w:szCs w:val="24"/>
        </w:rPr>
        <w:t xml:space="preserve"> </w:t>
      </w:r>
      <w:r w:rsidR="00AE690F" w:rsidRPr="00C60D5A">
        <w:rPr>
          <w:rFonts w:ascii="Garamond" w:hAnsi="Garamond"/>
          <w:sz w:val="24"/>
          <w:szCs w:val="24"/>
        </w:rPr>
        <w:t>nor</w:t>
      </w:r>
      <w:r w:rsidRPr="00C60D5A">
        <w:rPr>
          <w:rFonts w:ascii="Garamond" w:hAnsi="Garamond"/>
          <w:sz w:val="24"/>
          <w:szCs w:val="24"/>
        </w:rPr>
        <w:t xml:space="preserve"> </w:t>
      </w:r>
      <w:r w:rsidR="00B353A9">
        <w:rPr>
          <w:rFonts w:ascii="Garamond" w:hAnsi="Garamond"/>
          <w:sz w:val="24"/>
          <w:szCs w:val="24"/>
        </w:rPr>
        <w:t>Supervisor</w:t>
      </w:r>
      <w:r w:rsidRPr="00C60D5A">
        <w:rPr>
          <w:rFonts w:ascii="Garamond" w:hAnsi="Garamond"/>
          <w:sz w:val="24"/>
          <w:szCs w:val="24"/>
        </w:rPr>
        <w:t xml:space="preserve"> still cannot make contact, the </w:t>
      </w:r>
      <w:r w:rsidR="00B353A9">
        <w:rPr>
          <w:rFonts w:ascii="Garamond" w:hAnsi="Garamond"/>
          <w:sz w:val="24"/>
          <w:szCs w:val="24"/>
        </w:rPr>
        <w:t>Supervisor</w:t>
      </w:r>
      <w:r w:rsidRPr="00C60D5A">
        <w:rPr>
          <w:rFonts w:ascii="Garamond" w:hAnsi="Garamond"/>
          <w:sz w:val="24"/>
          <w:szCs w:val="24"/>
        </w:rPr>
        <w:t xml:space="preserve"> shall do the </w:t>
      </w:r>
      <w:r w:rsidR="000E5D79" w:rsidRPr="00C60D5A">
        <w:rPr>
          <w:rFonts w:ascii="Garamond" w:hAnsi="Garamond"/>
          <w:sz w:val="24"/>
          <w:szCs w:val="24"/>
        </w:rPr>
        <w:t>following.</w:t>
      </w:r>
      <w:r w:rsidRPr="00C60D5A">
        <w:rPr>
          <w:rFonts w:ascii="Garamond" w:hAnsi="Garamond"/>
          <w:sz w:val="24"/>
          <w:szCs w:val="24"/>
        </w:rPr>
        <w:t xml:space="preserve"> </w:t>
      </w:r>
    </w:p>
    <w:p w14:paraId="710ED8DD" w14:textId="2528CCE6" w:rsidR="00AA17AA" w:rsidRPr="00C60D5A" w:rsidRDefault="00AA17AA" w:rsidP="00AA17AA">
      <w:pPr>
        <w:pStyle w:val="ListParagraph"/>
        <w:numPr>
          <w:ilvl w:val="1"/>
          <w:numId w:val="30"/>
        </w:numPr>
        <w:tabs>
          <w:tab w:val="left" w:pos="3450"/>
        </w:tabs>
        <w:spacing w:line="259" w:lineRule="auto"/>
        <w:rPr>
          <w:rFonts w:ascii="Garamond" w:hAnsi="Garamond"/>
          <w:sz w:val="24"/>
          <w:szCs w:val="24"/>
        </w:rPr>
      </w:pPr>
      <w:r w:rsidRPr="00C60D5A">
        <w:rPr>
          <w:rFonts w:ascii="Garamond" w:hAnsi="Garamond"/>
          <w:sz w:val="24"/>
          <w:szCs w:val="24"/>
        </w:rPr>
        <w:t xml:space="preserve">Notify the Quality Compliance Officer </w:t>
      </w:r>
      <w:r w:rsidR="00002913" w:rsidRPr="00C60D5A">
        <w:rPr>
          <w:rFonts w:ascii="Garamond" w:hAnsi="Garamond"/>
          <w:sz w:val="24"/>
          <w:szCs w:val="24"/>
        </w:rPr>
        <w:t xml:space="preserve">and request they send a “No Response Letter” via postal mail to the individual/family, requesting a response within 30 days. </w:t>
      </w:r>
    </w:p>
    <w:p w14:paraId="29494A67" w14:textId="4EBE47B0" w:rsidR="00002913" w:rsidRPr="00C60D5A" w:rsidRDefault="00B353A9" w:rsidP="00AA17AA">
      <w:pPr>
        <w:pStyle w:val="ListParagraph"/>
        <w:numPr>
          <w:ilvl w:val="1"/>
          <w:numId w:val="30"/>
        </w:numPr>
        <w:tabs>
          <w:tab w:val="left" w:pos="3450"/>
        </w:tabs>
        <w:spacing w:line="259" w:lineRule="auto"/>
        <w:rPr>
          <w:rFonts w:ascii="Garamond" w:hAnsi="Garamond"/>
          <w:sz w:val="24"/>
          <w:szCs w:val="24"/>
        </w:rPr>
      </w:pPr>
      <w:r>
        <w:rPr>
          <w:rFonts w:ascii="Garamond" w:hAnsi="Garamond"/>
          <w:sz w:val="24"/>
          <w:szCs w:val="24"/>
        </w:rPr>
        <w:t>Supervisor</w:t>
      </w:r>
      <w:r w:rsidR="00D15940" w:rsidRPr="00C60D5A">
        <w:rPr>
          <w:rFonts w:ascii="Garamond" w:hAnsi="Garamond"/>
          <w:sz w:val="24"/>
          <w:szCs w:val="24"/>
        </w:rPr>
        <w:t xml:space="preserve"> will also notify BDDS (including all the attempts made to contact individual/family</w:t>
      </w:r>
      <w:r w:rsidR="00FF4C78" w:rsidRPr="00C60D5A">
        <w:rPr>
          <w:rFonts w:ascii="Garamond" w:hAnsi="Garamond"/>
          <w:sz w:val="24"/>
          <w:szCs w:val="24"/>
        </w:rPr>
        <w:t xml:space="preserve"> including the letter sent by the QCO). </w:t>
      </w:r>
    </w:p>
    <w:p w14:paraId="2A9B9919" w14:textId="13BC406E" w:rsidR="00FF4C78" w:rsidRPr="00C60D5A" w:rsidRDefault="004A1B34" w:rsidP="00AA17AA">
      <w:pPr>
        <w:pStyle w:val="ListParagraph"/>
        <w:numPr>
          <w:ilvl w:val="1"/>
          <w:numId w:val="30"/>
        </w:numPr>
        <w:tabs>
          <w:tab w:val="left" w:pos="3450"/>
        </w:tabs>
        <w:spacing w:line="259" w:lineRule="auto"/>
        <w:rPr>
          <w:rFonts w:ascii="Garamond" w:hAnsi="Garamond"/>
          <w:sz w:val="24"/>
          <w:szCs w:val="24"/>
        </w:rPr>
      </w:pPr>
      <w:r w:rsidRPr="00C60D5A">
        <w:rPr>
          <w:rFonts w:ascii="Garamond" w:hAnsi="Garamond"/>
          <w:sz w:val="24"/>
          <w:szCs w:val="24"/>
        </w:rPr>
        <w:t xml:space="preserve">30 days after the “No Response” letter has been mailed and no response yet from the individual/family, the </w:t>
      </w:r>
      <w:r w:rsidR="00B353A9">
        <w:rPr>
          <w:rFonts w:ascii="Garamond" w:hAnsi="Garamond"/>
          <w:sz w:val="24"/>
          <w:szCs w:val="24"/>
        </w:rPr>
        <w:t>Case Manager</w:t>
      </w:r>
      <w:r w:rsidRPr="00C60D5A">
        <w:rPr>
          <w:rFonts w:ascii="Garamond" w:hAnsi="Garamond"/>
          <w:sz w:val="24"/>
          <w:szCs w:val="24"/>
        </w:rPr>
        <w:t xml:space="preserve">’s </w:t>
      </w:r>
      <w:r w:rsidR="00B353A9">
        <w:rPr>
          <w:rFonts w:ascii="Garamond" w:hAnsi="Garamond"/>
          <w:sz w:val="24"/>
          <w:szCs w:val="24"/>
        </w:rPr>
        <w:t>Supervisor</w:t>
      </w:r>
      <w:r w:rsidRPr="00C60D5A">
        <w:rPr>
          <w:rFonts w:ascii="Garamond" w:hAnsi="Garamond"/>
          <w:sz w:val="24"/>
          <w:szCs w:val="24"/>
        </w:rPr>
        <w:t xml:space="preserve"> will </w:t>
      </w:r>
      <w:r w:rsidR="008010A1" w:rsidRPr="00C60D5A">
        <w:rPr>
          <w:rFonts w:ascii="Garamond" w:hAnsi="Garamond"/>
          <w:sz w:val="24"/>
          <w:szCs w:val="24"/>
        </w:rPr>
        <w:t xml:space="preserve">confirm with BDDS that it is okay to Terminate waiver status at this time. </w:t>
      </w:r>
    </w:p>
    <w:p w14:paraId="5406FD3E" w14:textId="595D90DC" w:rsidR="008010A1" w:rsidRPr="00C60D5A" w:rsidRDefault="008010A1" w:rsidP="00AA17AA">
      <w:pPr>
        <w:pStyle w:val="ListParagraph"/>
        <w:numPr>
          <w:ilvl w:val="1"/>
          <w:numId w:val="30"/>
        </w:numPr>
        <w:tabs>
          <w:tab w:val="left" w:pos="3450"/>
        </w:tabs>
        <w:spacing w:line="259" w:lineRule="auto"/>
        <w:rPr>
          <w:rFonts w:ascii="Garamond" w:hAnsi="Garamond"/>
          <w:sz w:val="24"/>
          <w:szCs w:val="24"/>
        </w:rPr>
      </w:pPr>
      <w:r w:rsidRPr="00C60D5A">
        <w:rPr>
          <w:rFonts w:ascii="Garamond" w:hAnsi="Garamond"/>
          <w:sz w:val="24"/>
          <w:szCs w:val="24"/>
        </w:rPr>
        <w:t>Once BDDS confirms the termination of waiver services for that individual, that information is then forwarded to Leigh Ann Williams</w:t>
      </w:r>
      <w:r w:rsidR="00C60D5A" w:rsidRPr="00C60D5A">
        <w:rPr>
          <w:rFonts w:ascii="Garamond" w:hAnsi="Garamond"/>
          <w:sz w:val="24"/>
          <w:szCs w:val="24"/>
        </w:rPr>
        <w:t xml:space="preserve"> to complete DEW to terminate the waiver. </w:t>
      </w:r>
    </w:p>
    <w:p w14:paraId="058F8210" w14:textId="77777777" w:rsidR="005E43FA" w:rsidRPr="008A4BCB" w:rsidRDefault="005E43FA" w:rsidP="005E43FA">
      <w:pPr>
        <w:rPr>
          <w:rFonts w:ascii="Garamond" w:hAnsi="Garamond" w:cs="Calibri,Bold"/>
          <w:b/>
          <w:bCs/>
          <w:sz w:val="24"/>
          <w:szCs w:val="24"/>
        </w:rPr>
      </w:pPr>
    </w:p>
    <w:p w14:paraId="49E4EFD5" w14:textId="35BD958E" w:rsidR="0038705C" w:rsidRPr="00F042AE" w:rsidRDefault="0038705C" w:rsidP="001C44D2">
      <w:pPr>
        <w:rPr>
          <w:rFonts w:ascii="Garamond" w:hAnsi="Garamond" w:cs="Calibri,Bold"/>
          <w:b/>
          <w:bCs/>
          <w:sz w:val="28"/>
          <w:szCs w:val="28"/>
          <w:u w:val="single"/>
        </w:rPr>
      </w:pPr>
      <w:r w:rsidRPr="00F042AE">
        <w:rPr>
          <w:rFonts w:ascii="Garamond" w:hAnsi="Garamond" w:cs="Calibri,Bold"/>
          <w:b/>
          <w:bCs/>
          <w:sz w:val="28"/>
          <w:szCs w:val="28"/>
          <w:u w:val="single"/>
        </w:rPr>
        <w:t xml:space="preserve">INITIAL 90 DAYS WITH A NEW </w:t>
      </w:r>
      <w:r w:rsidR="00B353A9">
        <w:rPr>
          <w:rFonts w:ascii="Garamond" w:hAnsi="Garamond" w:cs="Calibri,Bold"/>
          <w:b/>
          <w:bCs/>
          <w:sz w:val="28"/>
          <w:szCs w:val="28"/>
          <w:u w:val="single"/>
        </w:rPr>
        <w:t>CASE MANAGER</w:t>
      </w:r>
    </w:p>
    <w:p w14:paraId="16A18D40" w14:textId="41551635" w:rsidR="00A27409" w:rsidRDefault="00A27409" w:rsidP="00A27409">
      <w:pPr>
        <w:spacing w:after="0" w:line="240" w:lineRule="auto"/>
        <w:rPr>
          <w:rFonts w:ascii="Garamond" w:hAnsi="Garamond"/>
          <w:sz w:val="24"/>
          <w:szCs w:val="24"/>
        </w:rPr>
      </w:pPr>
      <w:r w:rsidRPr="00A27409">
        <w:rPr>
          <w:rFonts w:ascii="Garamond" w:hAnsi="Garamond"/>
          <w:sz w:val="24"/>
          <w:szCs w:val="24"/>
        </w:rPr>
        <w:t xml:space="preserve">Inspire’s plan to train effective and meaningful </w:t>
      </w:r>
      <w:r w:rsidR="00B353A9">
        <w:rPr>
          <w:rFonts w:ascii="Garamond" w:hAnsi="Garamond"/>
          <w:sz w:val="24"/>
          <w:szCs w:val="24"/>
        </w:rPr>
        <w:t>Case Manager</w:t>
      </w:r>
      <w:r w:rsidR="002214A2">
        <w:rPr>
          <w:rFonts w:ascii="Garamond" w:hAnsi="Garamond"/>
          <w:sz w:val="24"/>
          <w:szCs w:val="24"/>
        </w:rPr>
        <w:t>s</w:t>
      </w:r>
      <w:r w:rsidRPr="00A27409">
        <w:rPr>
          <w:rFonts w:ascii="Garamond" w:hAnsi="Garamond"/>
          <w:sz w:val="24"/>
          <w:szCs w:val="24"/>
        </w:rPr>
        <w:t xml:space="preserve"> is through mentoring and leadership skill</w:t>
      </w:r>
      <w:r w:rsidR="000D29A2">
        <w:rPr>
          <w:rFonts w:ascii="Garamond" w:hAnsi="Garamond"/>
          <w:sz w:val="24"/>
          <w:szCs w:val="24"/>
        </w:rPr>
        <w:t>s</w:t>
      </w:r>
      <w:r w:rsidRPr="00A27409">
        <w:rPr>
          <w:rFonts w:ascii="Garamond" w:hAnsi="Garamond"/>
          <w:sz w:val="24"/>
          <w:szCs w:val="24"/>
        </w:rPr>
        <w:t xml:space="preserve"> of </w:t>
      </w:r>
      <w:r w:rsidR="00B353A9">
        <w:rPr>
          <w:rFonts w:ascii="Garamond" w:hAnsi="Garamond"/>
          <w:sz w:val="24"/>
          <w:szCs w:val="24"/>
        </w:rPr>
        <w:t>Supervisor</w:t>
      </w:r>
      <w:r w:rsidRPr="00A27409">
        <w:rPr>
          <w:rFonts w:ascii="Garamond" w:hAnsi="Garamond"/>
          <w:sz w:val="24"/>
          <w:szCs w:val="24"/>
        </w:rPr>
        <w:t xml:space="preserve">s and </w:t>
      </w:r>
      <w:r w:rsidR="001D35A8">
        <w:rPr>
          <w:rFonts w:ascii="Garamond" w:hAnsi="Garamond"/>
          <w:sz w:val="24"/>
          <w:szCs w:val="24"/>
        </w:rPr>
        <w:t xml:space="preserve">through </w:t>
      </w:r>
      <w:r w:rsidRPr="00A27409">
        <w:rPr>
          <w:rFonts w:ascii="Garamond" w:hAnsi="Garamond"/>
          <w:sz w:val="24"/>
          <w:szCs w:val="24"/>
        </w:rPr>
        <w:t xml:space="preserve">cross training from seasoned </w:t>
      </w:r>
      <w:r w:rsidR="00B353A9">
        <w:rPr>
          <w:rFonts w:ascii="Garamond" w:hAnsi="Garamond"/>
          <w:sz w:val="24"/>
          <w:szCs w:val="24"/>
        </w:rPr>
        <w:t>Case Manager</w:t>
      </w:r>
      <w:r w:rsidRPr="00A27409">
        <w:rPr>
          <w:rFonts w:ascii="Garamond" w:hAnsi="Garamond"/>
          <w:sz w:val="24"/>
          <w:szCs w:val="24"/>
        </w:rPr>
        <w:t xml:space="preserve">s within the organization. All </w:t>
      </w:r>
      <w:r w:rsidR="00B353A9">
        <w:rPr>
          <w:rFonts w:ascii="Garamond" w:hAnsi="Garamond"/>
          <w:sz w:val="24"/>
          <w:szCs w:val="24"/>
        </w:rPr>
        <w:t>Case Manager</w:t>
      </w:r>
      <w:r w:rsidRPr="00A27409">
        <w:rPr>
          <w:rFonts w:ascii="Garamond" w:hAnsi="Garamond"/>
          <w:sz w:val="24"/>
          <w:szCs w:val="24"/>
        </w:rPr>
        <w:t>s new to the organization undergo at least a 90-day extensive Orientation training curriculum</w:t>
      </w:r>
      <w:r w:rsidR="001D35A8">
        <w:rPr>
          <w:rFonts w:ascii="Garamond" w:hAnsi="Garamond"/>
          <w:sz w:val="24"/>
          <w:szCs w:val="24"/>
        </w:rPr>
        <w:t xml:space="preserve"> in addition to being on a Working Test Period for at least 6 months</w:t>
      </w:r>
      <w:r w:rsidRPr="00A27409">
        <w:rPr>
          <w:rFonts w:ascii="Garamond" w:hAnsi="Garamond"/>
          <w:sz w:val="24"/>
          <w:szCs w:val="24"/>
        </w:rPr>
        <w:t xml:space="preserve">. </w:t>
      </w:r>
      <w:r w:rsidR="001D35A8">
        <w:rPr>
          <w:rFonts w:ascii="Garamond" w:hAnsi="Garamond"/>
          <w:sz w:val="24"/>
          <w:szCs w:val="24"/>
        </w:rPr>
        <w:t xml:space="preserve">For the initial 90 days, </w:t>
      </w:r>
      <w:r w:rsidR="00B353A9">
        <w:rPr>
          <w:rFonts w:ascii="Garamond" w:hAnsi="Garamond"/>
          <w:sz w:val="24"/>
          <w:szCs w:val="24"/>
        </w:rPr>
        <w:t>Case Manager</w:t>
      </w:r>
      <w:r w:rsidRPr="00A27409">
        <w:rPr>
          <w:rFonts w:ascii="Garamond" w:hAnsi="Garamond"/>
          <w:sz w:val="24"/>
          <w:szCs w:val="24"/>
        </w:rPr>
        <w:t xml:space="preserve">s will </w:t>
      </w:r>
      <w:r w:rsidR="00A45E2F">
        <w:rPr>
          <w:rFonts w:ascii="Garamond" w:hAnsi="Garamond"/>
          <w:sz w:val="24"/>
          <w:szCs w:val="24"/>
        </w:rPr>
        <w:t xml:space="preserve">have weekly touch points </w:t>
      </w:r>
      <w:r w:rsidRPr="00A27409">
        <w:rPr>
          <w:rFonts w:ascii="Garamond" w:hAnsi="Garamond"/>
          <w:sz w:val="24"/>
          <w:szCs w:val="24"/>
        </w:rPr>
        <w:t xml:space="preserve">with their </w:t>
      </w:r>
      <w:r w:rsidR="00B353A9">
        <w:rPr>
          <w:rFonts w:ascii="Garamond" w:hAnsi="Garamond"/>
          <w:sz w:val="24"/>
          <w:szCs w:val="24"/>
        </w:rPr>
        <w:t>Supervisor</w:t>
      </w:r>
      <w:r w:rsidRPr="00A27409">
        <w:rPr>
          <w:rFonts w:ascii="Garamond" w:hAnsi="Garamond"/>
          <w:sz w:val="24"/>
          <w:szCs w:val="24"/>
        </w:rPr>
        <w:t xml:space="preserve"> at least weekly in person</w:t>
      </w:r>
      <w:r w:rsidR="00A45E2F">
        <w:rPr>
          <w:rFonts w:ascii="Garamond" w:hAnsi="Garamond"/>
          <w:sz w:val="24"/>
          <w:szCs w:val="24"/>
        </w:rPr>
        <w:t>/virtually</w:t>
      </w:r>
      <w:r w:rsidRPr="00A27409">
        <w:rPr>
          <w:rFonts w:ascii="Garamond" w:hAnsi="Garamond"/>
          <w:sz w:val="24"/>
          <w:szCs w:val="24"/>
        </w:rPr>
        <w:t xml:space="preserve"> for ongoing on the job training needs and development. </w:t>
      </w:r>
      <w:r w:rsidR="00B353A9">
        <w:rPr>
          <w:rFonts w:ascii="Garamond" w:hAnsi="Garamond"/>
          <w:sz w:val="24"/>
          <w:szCs w:val="24"/>
        </w:rPr>
        <w:t>Case Manager</w:t>
      </w:r>
      <w:r w:rsidRPr="00A27409">
        <w:rPr>
          <w:rFonts w:ascii="Garamond" w:hAnsi="Garamond"/>
          <w:sz w:val="24"/>
          <w:szCs w:val="24"/>
        </w:rPr>
        <w:t xml:space="preserve">s will shadow seasoned </w:t>
      </w:r>
      <w:r w:rsidR="00B353A9">
        <w:rPr>
          <w:rFonts w:ascii="Garamond" w:hAnsi="Garamond"/>
          <w:sz w:val="24"/>
          <w:szCs w:val="24"/>
        </w:rPr>
        <w:t>Case Manager</w:t>
      </w:r>
      <w:r w:rsidRPr="00A27409">
        <w:rPr>
          <w:rFonts w:ascii="Garamond" w:hAnsi="Garamond"/>
          <w:sz w:val="24"/>
          <w:szCs w:val="24"/>
        </w:rPr>
        <w:t xml:space="preserve">s to individual and team meetings to get firsthand understanding of facilitating meetings and the proper use of Life course tools provided and used during these team meetings. This is used to develop an outstanding plan for persons served. All </w:t>
      </w:r>
      <w:r w:rsidR="00B353A9">
        <w:rPr>
          <w:rFonts w:ascii="Garamond" w:hAnsi="Garamond"/>
          <w:sz w:val="24"/>
          <w:szCs w:val="24"/>
        </w:rPr>
        <w:t>Case Manager</w:t>
      </w:r>
      <w:r w:rsidRPr="00A27409">
        <w:rPr>
          <w:rFonts w:ascii="Garamond" w:hAnsi="Garamond"/>
          <w:sz w:val="24"/>
          <w:szCs w:val="24"/>
        </w:rPr>
        <w:t xml:space="preserve">s are provided a </w:t>
      </w:r>
      <w:r w:rsidR="003B642E">
        <w:rPr>
          <w:rFonts w:ascii="Garamond" w:hAnsi="Garamond"/>
          <w:sz w:val="24"/>
          <w:szCs w:val="24"/>
        </w:rPr>
        <w:t xml:space="preserve">Case Management Handbook that also provides the CM with </w:t>
      </w:r>
      <w:r w:rsidRPr="00A27409">
        <w:rPr>
          <w:rFonts w:ascii="Garamond" w:hAnsi="Garamond"/>
          <w:sz w:val="24"/>
          <w:szCs w:val="24"/>
        </w:rPr>
        <w:t>helpful tools, resources, and important day to day documents.</w:t>
      </w:r>
    </w:p>
    <w:p w14:paraId="13D9E5AF" w14:textId="294D16A2" w:rsidR="00583B17" w:rsidRDefault="00583B17" w:rsidP="00A27409">
      <w:pPr>
        <w:spacing w:after="0" w:line="240" w:lineRule="auto"/>
        <w:rPr>
          <w:rFonts w:ascii="Garamond" w:hAnsi="Garamond"/>
          <w:sz w:val="24"/>
          <w:szCs w:val="24"/>
        </w:rPr>
      </w:pPr>
    </w:p>
    <w:p w14:paraId="0D6A1733" w14:textId="702C4C4B" w:rsidR="00583B17" w:rsidRDefault="00583B17" w:rsidP="00A27409">
      <w:pPr>
        <w:spacing w:after="0" w:line="240" w:lineRule="auto"/>
        <w:rPr>
          <w:rFonts w:ascii="Garamond" w:hAnsi="Garamond"/>
          <w:sz w:val="24"/>
          <w:szCs w:val="24"/>
        </w:rPr>
      </w:pPr>
      <w:r>
        <w:rPr>
          <w:rFonts w:ascii="Garamond" w:hAnsi="Garamond"/>
          <w:sz w:val="24"/>
          <w:szCs w:val="24"/>
        </w:rPr>
        <w:t xml:space="preserve">The </w:t>
      </w:r>
      <w:r w:rsidR="00B353A9">
        <w:rPr>
          <w:rFonts w:ascii="Garamond" w:hAnsi="Garamond"/>
          <w:sz w:val="24"/>
          <w:szCs w:val="24"/>
        </w:rPr>
        <w:t>Supervisor</w:t>
      </w:r>
      <w:r>
        <w:rPr>
          <w:rFonts w:ascii="Garamond" w:hAnsi="Garamond"/>
          <w:sz w:val="24"/>
          <w:szCs w:val="24"/>
        </w:rPr>
        <w:t xml:space="preserve"> will </w:t>
      </w:r>
      <w:r w:rsidR="00130106">
        <w:rPr>
          <w:rFonts w:ascii="Garamond" w:hAnsi="Garamond"/>
          <w:sz w:val="24"/>
          <w:szCs w:val="24"/>
        </w:rPr>
        <w:t xml:space="preserve">have weekly touch points with their </w:t>
      </w:r>
      <w:r w:rsidR="00B353A9">
        <w:rPr>
          <w:rFonts w:ascii="Garamond" w:hAnsi="Garamond"/>
          <w:sz w:val="24"/>
          <w:szCs w:val="24"/>
        </w:rPr>
        <w:t>Case Manager</w:t>
      </w:r>
      <w:r w:rsidR="00130106">
        <w:rPr>
          <w:rFonts w:ascii="Garamond" w:hAnsi="Garamond"/>
          <w:sz w:val="24"/>
          <w:szCs w:val="24"/>
        </w:rPr>
        <w:t xml:space="preserve"> for at minimum, the first 90</w:t>
      </w:r>
      <w:r w:rsidR="00140725">
        <w:rPr>
          <w:rFonts w:ascii="Garamond" w:hAnsi="Garamond"/>
          <w:sz w:val="24"/>
          <w:szCs w:val="24"/>
        </w:rPr>
        <w:t>-</w:t>
      </w:r>
      <w:r w:rsidR="00130106">
        <w:rPr>
          <w:rFonts w:ascii="Garamond" w:hAnsi="Garamond"/>
          <w:sz w:val="24"/>
          <w:szCs w:val="24"/>
        </w:rPr>
        <w:t xml:space="preserve">days of the new </w:t>
      </w:r>
      <w:r w:rsidR="00B353A9">
        <w:rPr>
          <w:rFonts w:ascii="Garamond" w:hAnsi="Garamond"/>
          <w:sz w:val="24"/>
          <w:szCs w:val="24"/>
        </w:rPr>
        <w:t>Case Manager</w:t>
      </w:r>
      <w:r w:rsidR="00130106">
        <w:rPr>
          <w:rFonts w:ascii="Garamond" w:hAnsi="Garamond"/>
          <w:sz w:val="24"/>
          <w:szCs w:val="24"/>
        </w:rPr>
        <w:t xml:space="preserve">’s employment with Inspire. </w:t>
      </w:r>
      <w:r w:rsidR="00870885">
        <w:rPr>
          <w:rFonts w:ascii="Garamond" w:hAnsi="Garamond"/>
          <w:sz w:val="24"/>
          <w:szCs w:val="24"/>
        </w:rPr>
        <w:t xml:space="preserve">This will be reviewed at the new </w:t>
      </w:r>
      <w:r w:rsidR="00B353A9">
        <w:rPr>
          <w:rFonts w:ascii="Garamond" w:hAnsi="Garamond"/>
          <w:sz w:val="24"/>
          <w:szCs w:val="24"/>
        </w:rPr>
        <w:t>Case Manager</w:t>
      </w:r>
      <w:r w:rsidR="00870885">
        <w:rPr>
          <w:rFonts w:ascii="Garamond" w:hAnsi="Garamond"/>
          <w:sz w:val="24"/>
          <w:szCs w:val="24"/>
        </w:rPr>
        <w:t xml:space="preserve">’s initial </w:t>
      </w:r>
      <w:r w:rsidR="00140725">
        <w:rPr>
          <w:rFonts w:ascii="Garamond" w:hAnsi="Garamond"/>
          <w:sz w:val="24"/>
          <w:szCs w:val="24"/>
        </w:rPr>
        <w:t>90-day</w:t>
      </w:r>
      <w:r w:rsidR="00870885">
        <w:rPr>
          <w:rFonts w:ascii="Garamond" w:hAnsi="Garamond"/>
          <w:sz w:val="24"/>
          <w:szCs w:val="24"/>
        </w:rPr>
        <w:t xml:space="preserve"> evaluation and determined if this weekly touchpoint requirement should be extended </w:t>
      </w:r>
      <w:r w:rsidR="00BC5E80">
        <w:rPr>
          <w:rFonts w:ascii="Garamond" w:hAnsi="Garamond"/>
          <w:sz w:val="24"/>
          <w:szCs w:val="24"/>
        </w:rPr>
        <w:t xml:space="preserve">further. </w:t>
      </w:r>
      <w:r w:rsidR="00575C00">
        <w:rPr>
          <w:rFonts w:ascii="Garamond" w:hAnsi="Garamond"/>
          <w:sz w:val="24"/>
          <w:szCs w:val="24"/>
        </w:rPr>
        <w:t xml:space="preserve">The </w:t>
      </w:r>
      <w:r w:rsidR="00B353A9">
        <w:rPr>
          <w:rFonts w:ascii="Garamond" w:hAnsi="Garamond"/>
          <w:sz w:val="24"/>
          <w:szCs w:val="24"/>
        </w:rPr>
        <w:t>Supervisor</w:t>
      </w:r>
      <w:r w:rsidR="00575C00">
        <w:rPr>
          <w:rFonts w:ascii="Garamond" w:hAnsi="Garamond"/>
          <w:sz w:val="24"/>
          <w:szCs w:val="24"/>
        </w:rPr>
        <w:t xml:space="preserve"> will also use the following checklists to ensure </w:t>
      </w:r>
      <w:r w:rsidR="00B353A9">
        <w:rPr>
          <w:rFonts w:ascii="Garamond" w:hAnsi="Garamond"/>
          <w:sz w:val="24"/>
          <w:szCs w:val="24"/>
        </w:rPr>
        <w:t>Case Manager</w:t>
      </w:r>
      <w:r w:rsidR="00575C00">
        <w:rPr>
          <w:rFonts w:ascii="Garamond" w:hAnsi="Garamond"/>
          <w:sz w:val="24"/>
          <w:szCs w:val="24"/>
        </w:rPr>
        <w:t xml:space="preserve">s compliance and progress with all initial training requirements. </w:t>
      </w:r>
    </w:p>
    <w:p w14:paraId="365B4588" w14:textId="6687431A" w:rsidR="00BC5E80" w:rsidRDefault="00BC5E80" w:rsidP="00A27409">
      <w:pPr>
        <w:spacing w:after="0" w:line="240" w:lineRule="auto"/>
        <w:rPr>
          <w:rFonts w:ascii="Garamond" w:hAnsi="Garamond"/>
          <w:sz w:val="24"/>
          <w:szCs w:val="24"/>
        </w:rPr>
      </w:pPr>
    </w:p>
    <w:p w14:paraId="6E262E55" w14:textId="50DC2D82" w:rsidR="00BC5E80" w:rsidRPr="00640FD7" w:rsidRDefault="001911ED" w:rsidP="00A27409">
      <w:pPr>
        <w:spacing w:after="0" w:line="240" w:lineRule="auto"/>
        <w:rPr>
          <w:rFonts w:ascii="Garamond" w:hAnsi="Garamond"/>
          <w:sz w:val="24"/>
          <w:szCs w:val="24"/>
          <w:highlight w:val="yellow"/>
        </w:rPr>
      </w:pPr>
      <w:r w:rsidRPr="00640FD7">
        <w:rPr>
          <w:rFonts w:ascii="Garamond" w:hAnsi="Garamond"/>
          <w:sz w:val="24"/>
          <w:szCs w:val="24"/>
          <w:highlight w:val="yellow"/>
        </w:rPr>
        <w:t>Insert Initial/Annual Training Grid</w:t>
      </w:r>
    </w:p>
    <w:p w14:paraId="29CAA59A" w14:textId="500D2468" w:rsidR="001911ED" w:rsidRPr="00640FD7" w:rsidRDefault="00171DBD" w:rsidP="00A27409">
      <w:pPr>
        <w:spacing w:after="0" w:line="240" w:lineRule="auto"/>
        <w:rPr>
          <w:rFonts w:ascii="Garamond" w:hAnsi="Garamond"/>
          <w:sz w:val="24"/>
          <w:szCs w:val="24"/>
          <w:highlight w:val="yellow"/>
        </w:rPr>
      </w:pPr>
      <w:r w:rsidRPr="00640FD7">
        <w:rPr>
          <w:rFonts w:ascii="Garamond" w:hAnsi="Garamond"/>
          <w:sz w:val="24"/>
          <w:szCs w:val="24"/>
          <w:highlight w:val="yellow"/>
        </w:rPr>
        <w:t xml:space="preserve">New Hire Checklist </w:t>
      </w:r>
    </w:p>
    <w:p w14:paraId="233A7F47" w14:textId="0147541D" w:rsidR="00171DBD" w:rsidRDefault="00640FD7" w:rsidP="00A27409">
      <w:pPr>
        <w:spacing w:after="0" w:line="240" w:lineRule="auto"/>
        <w:rPr>
          <w:rFonts w:ascii="Garamond" w:hAnsi="Garamond"/>
          <w:sz w:val="24"/>
          <w:szCs w:val="24"/>
        </w:rPr>
      </w:pPr>
      <w:r w:rsidRPr="00640FD7">
        <w:rPr>
          <w:rFonts w:ascii="Garamond" w:hAnsi="Garamond"/>
          <w:sz w:val="24"/>
          <w:szCs w:val="24"/>
          <w:highlight w:val="yellow"/>
        </w:rPr>
        <w:t>Shadowing Form</w:t>
      </w:r>
    </w:p>
    <w:p w14:paraId="01FDB0D4" w14:textId="196C2ECD" w:rsidR="00575C00" w:rsidRDefault="00575C00" w:rsidP="00A27409">
      <w:pPr>
        <w:spacing w:after="0" w:line="240" w:lineRule="auto"/>
        <w:rPr>
          <w:rFonts w:ascii="Garamond" w:hAnsi="Garamond"/>
          <w:sz w:val="24"/>
          <w:szCs w:val="24"/>
        </w:rPr>
      </w:pPr>
    </w:p>
    <w:p w14:paraId="664C3CD8" w14:textId="15C72A86" w:rsidR="00A02095" w:rsidRDefault="00A02095" w:rsidP="00A27409">
      <w:pPr>
        <w:spacing w:after="0" w:line="240" w:lineRule="auto"/>
        <w:rPr>
          <w:rFonts w:ascii="Garamond" w:hAnsi="Garamond"/>
          <w:sz w:val="24"/>
          <w:szCs w:val="24"/>
        </w:rPr>
      </w:pPr>
    </w:p>
    <w:p w14:paraId="14B71A6B" w14:textId="79021147" w:rsidR="00A02095" w:rsidRDefault="00C67B28" w:rsidP="008B34D4">
      <w:pPr>
        <w:spacing w:after="0" w:line="240" w:lineRule="auto"/>
        <w:jc w:val="center"/>
        <w:rPr>
          <w:rFonts w:ascii="Garamond" w:hAnsi="Garamond"/>
          <w:b/>
          <w:bCs/>
          <w:sz w:val="28"/>
          <w:szCs w:val="28"/>
          <w:u w:val="single"/>
        </w:rPr>
      </w:pPr>
      <w:r>
        <w:rPr>
          <w:rFonts w:ascii="Garamond" w:hAnsi="Garamond"/>
          <w:b/>
          <w:bCs/>
          <w:sz w:val="28"/>
          <w:szCs w:val="28"/>
          <w:u w:val="single"/>
        </w:rPr>
        <w:lastRenderedPageBreak/>
        <w:t>New Hire</w:t>
      </w:r>
      <w:r w:rsidR="00A02095" w:rsidRPr="008B34D4">
        <w:rPr>
          <w:rFonts w:ascii="Garamond" w:hAnsi="Garamond"/>
          <w:b/>
          <w:bCs/>
          <w:sz w:val="28"/>
          <w:szCs w:val="28"/>
          <w:u w:val="single"/>
        </w:rPr>
        <w:t xml:space="preserve"> Checklist</w:t>
      </w:r>
    </w:p>
    <w:p w14:paraId="59CF288D" w14:textId="77777777" w:rsidR="008B34D4" w:rsidRPr="008B34D4" w:rsidRDefault="008B34D4" w:rsidP="008B34D4">
      <w:pPr>
        <w:spacing w:after="0" w:line="240" w:lineRule="auto"/>
        <w:jc w:val="center"/>
        <w:rPr>
          <w:rFonts w:ascii="Garamond" w:hAnsi="Garamond"/>
          <w:b/>
          <w:bCs/>
          <w:sz w:val="28"/>
          <w:szCs w:val="28"/>
          <w:u w:val="single"/>
        </w:rPr>
      </w:pPr>
    </w:p>
    <w:p w14:paraId="0D657080" w14:textId="787FD573" w:rsidR="00841AE8" w:rsidRDefault="00F54941" w:rsidP="00F54941">
      <w:pPr>
        <w:spacing w:after="0" w:line="240" w:lineRule="auto"/>
        <w:jc w:val="center"/>
        <w:rPr>
          <w:rFonts w:ascii="Garamond" w:hAnsi="Garamond"/>
          <w:sz w:val="24"/>
          <w:szCs w:val="24"/>
        </w:rPr>
      </w:pPr>
      <w:r w:rsidRPr="00F54941">
        <w:rPr>
          <w:rFonts w:ascii="Garamond" w:hAnsi="Garamond"/>
          <w:sz w:val="24"/>
          <w:szCs w:val="24"/>
        </w:rPr>
        <w:drawing>
          <wp:inline distT="0" distB="0" distL="0" distR="0" wp14:anchorId="5B2CA179" wp14:editId="5A3B932B">
            <wp:extent cx="4572396" cy="5243014"/>
            <wp:effectExtent l="0" t="0" r="0" b="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9"/>
                    <a:stretch>
                      <a:fillRect/>
                    </a:stretch>
                  </pic:blipFill>
                  <pic:spPr>
                    <a:xfrm>
                      <a:off x="0" y="0"/>
                      <a:ext cx="4572396" cy="5243014"/>
                    </a:xfrm>
                    <a:prstGeom prst="rect">
                      <a:avLst/>
                    </a:prstGeom>
                  </pic:spPr>
                </pic:pic>
              </a:graphicData>
            </a:graphic>
          </wp:inline>
        </w:drawing>
      </w:r>
    </w:p>
    <w:p w14:paraId="2AF7A4AE" w14:textId="7A4B4C01" w:rsidR="00841AE8" w:rsidRDefault="00841AE8" w:rsidP="00A27409">
      <w:pPr>
        <w:spacing w:after="0" w:line="240" w:lineRule="auto"/>
        <w:rPr>
          <w:rFonts w:ascii="Garamond" w:hAnsi="Garamond"/>
          <w:sz w:val="24"/>
          <w:szCs w:val="24"/>
        </w:rPr>
      </w:pPr>
    </w:p>
    <w:p w14:paraId="35AFB3BB" w14:textId="308EE008" w:rsidR="00AA7B5D" w:rsidRDefault="00AA7B5D" w:rsidP="00A27409">
      <w:pPr>
        <w:spacing w:after="0" w:line="240" w:lineRule="auto"/>
        <w:rPr>
          <w:rFonts w:ascii="Garamond" w:hAnsi="Garamond"/>
          <w:sz w:val="24"/>
          <w:szCs w:val="24"/>
        </w:rPr>
      </w:pPr>
    </w:p>
    <w:p w14:paraId="7435573D" w14:textId="3D60B22D" w:rsidR="00AA7B5D" w:rsidRDefault="00AA7B5D" w:rsidP="00A27409">
      <w:pPr>
        <w:spacing w:after="0" w:line="240" w:lineRule="auto"/>
        <w:rPr>
          <w:rFonts w:ascii="Garamond" w:hAnsi="Garamond"/>
          <w:sz w:val="24"/>
          <w:szCs w:val="24"/>
        </w:rPr>
      </w:pPr>
    </w:p>
    <w:p w14:paraId="41A03B4B" w14:textId="004C5F29" w:rsidR="00AA7B5D" w:rsidRDefault="00AA7B5D" w:rsidP="00AA7B5D">
      <w:pPr>
        <w:spacing w:after="0" w:line="240" w:lineRule="auto"/>
        <w:jc w:val="center"/>
        <w:rPr>
          <w:rFonts w:ascii="Garamond" w:hAnsi="Garamond"/>
          <w:sz w:val="24"/>
          <w:szCs w:val="24"/>
        </w:rPr>
      </w:pPr>
      <w:r w:rsidRPr="00AA7B5D">
        <w:rPr>
          <w:rFonts w:ascii="Garamond" w:hAnsi="Garamond"/>
          <w:sz w:val="24"/>
          <w:szCs w:val="24"/>
        </w:rPr>
        <w:lastRenderedPageBreak/>
        <w:drawing>
          <wp:inline distT="0" distB="0" distL="0" distR="0" wp14:anchorId="0CEB55AE" wp14:editId="3B42A704">
            <wp:extent cx="4473328" cy="1044030"/>
            <wp:effectExtent l="0" t="0" r="3810" b="3810"/>
            <wp:docPr id="4" name="Picture 4" descr="Rectang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Rectangle&#10;&#10;Description automatically generated with low confidence"/>
                    <pic:cNvPicPr/>
                  </pic:nvPicPr>
                  <pic:blipFill>
                    <a:blip r:embed="rId20"/>
                    <a:stretch>
                      <a:fillRect/>
                    </a:stretch>
                  </pic:blipFill>
                  <pic:spPr>
                    <a:xfrm>
                      <a:off x="0" y="0"/>
                      <a:ext cx="4473328" cy="1044030"/>
                    </a:xfrm>
                    <a:prstGeom prst="rect">
                      <a:avLst/>
                    </a:prstGeom>
                  </pic:spPr>
                </pic:pic>
              </a:graphicData>
            </a:graphic>
          </wp:inline>
        </w:drawing>
      </w:r>
    </w:p>
    <w:p w14:paraId="74E87BF1" w14:textId="20B1C5AD" w:rsidR="00841AE8" w:rsidRDefault="00B84FC3" w:rsidP="00B84FC3">
      <w:pPr>
        <w:spacing w:after="0" w:line="240" w:lineRule="auto"/>
        <w:jc w:val="center"/>
        <w:rPr>
          <w:rFonts w:ascii="Garamond" w:hAnsi="Garamond"/>
          <w:sz w:val="24"/>
          <w:szCs w:val="24"/>
        </w:rPr>
      </w:pPr>
      <w:r w:rsidRPr="00B84FC3">
        <w:rPr>
          <w:rFonts w:ascii="Garamond" w:hAnsi="Garamond"/>
          <w:sz w:val="24"/>
          <w:szCs w:val="24"/>
        </w:rPr>
        <w:drawing>
          <wp:inline distT="0" distB="0" distL="0" distR="0" wp14:anchorId="45B180E0" wp14:editId="45A9DDE0">
            <wp:extent cx="4442845" cy="3200677"/>
            <wp:effectExtent l="0" t="0" r="0" b="0"/>
            <wp:docPr id="5" name="Picture 5"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Table&#10;&#10;Description automatically generated"/>
                    <pic:cNvPicPr/>
                  </pic:nvPicPr>
                  <pic:blipFill>
                    <a:blip r:embed="rId21"/>
                    <a:stretch>
                      <a:fillRect/>
                    </a:stretch>
                  </pic:blipFill>
                  <pic:spPr>
                    <a:xfrm>
                      <a:off x="0" y="0"/>
                      <a:ext cx="4442845" cy="3200677"/>
                    </a:xfrm>
                    <a:prstGeom prst="rect">
                      <a:avLst/>
                    </a:prstGeom>
                  </pic:spPr>
                </pic:pic>
              </a:graphicData>
            </a:graphic>
          </wp:inline>
        </w:drawing>
      </w:r>
    </w:p>
    <w:p w14:paraId="5EF93585" w14:textId="19870796" w:rsidR="00B84FC3" w:rsidRDefault="00B84FC3" w:rsidP="00B84FC3">
      <w:pPr>
        <w:spacing w:after="0" w:line="240" w:lineRule="auto"/>
        <w:jc w:val="center"/>
        <w:rPr>
          <w:rFonts w:ascii="Garamond" w:hAnsi="Garamond"/>
          <w:sz w:val="24"/>
          <w:szCs w:val="24"/>
        </w:rPr>
      </w:pPr>
    </w:p>
    <w:p w14:paraId="6C3AB7EB" w14:textId="23AE9594" w:rsidR="00B84FC3" w:rsidRDefault="00B84FC3" w:rsidP="00B84FC3">
      <w:pPr>
        <w:spacing w:after="0" w:line="240" w:lineRule="auto"/>
        <w:jc w:val="center"/>
        <w:rPr>
          <w:rFonts w:ascii="Garamond" w:hAnsi="Garamond"/>
          <w:sz w:val="24"/>
          <w:szCs w:val="24"/>
        </w:rPr>
      </w:pPr>
    </w:p>
    <w:p w14:paraId="7BAD151F" w14:textId="3A10359B" w:rsidR="00B84FC3" w:rsidRDefault="00B84FC3" w:rsidP="00B84FC3">
      <w:pPr>
        <w:spacing w:after="0" w:line="240" w:lineRule="auto"/>
        <w:jc w:val="center"/>
        <w:rPr>
          <w:rFonts w:ascii="Garamond" w:hAnsi="Garamond"/>
          <w:sz w:val="24"/>
          <w:szCs w:val="24"/>
        </w:rPr>
      </w:pPr>
    </w:p>
    <w:p w14:paraId="1AE55227" w14:textId="6A8D69A6" w:rsidR="00B84FC3" w:rsidRDefault="00B84FC3" w:rsidP="00B84FC3">
      <w:pPr>
        <w:spacing w:after="0" w:line="240" w:lineRule="auto"/>
        <w:jc w:val="center"/>
        <w:rPr>
          <w:rFonts w:ascii="Garamond" w:hAnsi="Garamond"/>
          <w:sz w:val="24"/>
          <w:szCs w:val="24"/>
        </w:rPr>
      </w:pPr>
    </w:p>
    <w:p w14:paraId="4E1AEA15" w14:textId="79930D3A" w:rsidR="00B84FC3" w:rsidRDefault="00B84FC3" w:rsidP="00B84FC3">
      <w:pPr>
        <w:spacing w:after="0" w:line="240" w:lineRule="auto"/>
        <w:jc w:val="center"/>
        <w:rPr>
          <w:rFonts w:ascii="Garamond" w:hAnsi="Garamond"/>
          <w:sz w:val="24"/>
          <w:szCs w:val="24"/>
        </w:rPr>
      </w:pPr>
    </w:p>
    <w:p w14:paraId="196F75F7" w14:textId="640D3D00" w:rsidR="00B84FC3" w:rsidRDefault="00B84FC3" w:rsidP="00B84FC3">
      <w:pPr>
        <w:spacing w:after="0" w:line="240" w:lineRule="auto"/>
        <w:jc w:val="center"/>
        <w:rPr>
          <w:rFonts w:ascii="Garamond" w:hAnsi="Garamond"/>
          <w:sz w:val="24"/>
          <w:szCs w:val="24"/>
        </w:rPr>
      </w:pPr>
    </w:p>
    <w:p w14:paraId="6AEA12A6" w14:textId="30DA487E" w:rsidR="00B84FC3" w:rsidRDefault="00B84FC3" w:rsidP="00B84FC3">
      <w:pPr>
        <w:spacing w:after="0" w:line="240" w:lineRule="auto"/>
        <w:jc w:val="center"/>
        <w:rPr>
          <w:rFonts w:ascii="Garamond" w:hAnsi="Garamond"/>
          <w:sz w:val="24"/>
          <w:szCs w:val="24"/>
        </w:rPr>
      </w:pPr>
    </w:p>
    <w:p w14:paraId="411BC9B0" w14:textId="62153C74" w:rsidR="00B84FC3" w:rsidRDefault="00B84FC3" w:rsidP="00B84FC3">
      <w:pPr>
        <w:spacing w:after="0" w:line="240" w:lineRule="auto"/>
        <w:jc w:val="center"/>
        <w:rPr>
          <w:rFonts w:ascii="Garamond" w:hAnsi="Garamond"/>
          <w:sz w:val="24"/>
          <w:szCs w:val="24"/>
        </w:rPr>
      </w:pPr>
    </w:p>
    <w:p w14:paraId="63BD0DF9" w14:textId="66CDEF82" w:rsidR="00B84FC3" w:rsidRDefault="00B84FC3" w:rsidP="00B84FC3">
      <w:pPr>
        <w:spacing w:after="0" w:line="240" w:lineRule="auto"/>
        <w:jc w:val="center"/>
        <w:rPr>
          <w:rFonts w:ascii="Garamond" w:hAnsi="Garamond"/>
          <w:sz w:val="24"/>
          <w:szCs w:val="24"/>
        </w:rPr>
      </w:pPr>
    </w:p>
    <w:p w14:paraId="056A3734" w14:textId="56D48BB9" w:rsidR="00B84FC3" w:rsidRDefault="00B84FC3" w:rsidP="00B84FC3">
      <w:pPr>
        <w:spacing w:after="0" w:line="240" w:lineRule="auto"/>
        <w:jc w:val="center"/>
        <w:rPr>
          <w:rFonts w:ascii="Garamond" w:hAnsi="Garamond"/>
          <w:sz w:val="24"/>
          <w:szCs w:val="24"/>
        </w:rPr>
      </w:pPr>
    </w:p>
    <w:p w14:paraId="33011D23" w14:textId="4CC794E4" w:rsidR="00B84FC3" w:rsidRDefault="00B84FC3" w:rsidP="00B84FC3">
      <w:pPr>
        <w:spacing w:after="0" w:line="240" w:lineRule="auto"/>
        <w:jc w:val="center"/>
        <w:rPr>
          <w:rFonts w:ascii="Garamond" w:hAnsi="Garamond"/>
          <w:sz w:val="24"/>
          <w:szCs w:val="24"/>
        </w:rPr>
      </w:pPr>
    </w:p>
    <w:p w14:paraId="1FA7CC1E" w14:textId="31639671" w:rsidR="00B84FC3" w:rsidRDefault="00C67B28" w:rsidP="00B84FC3">
      <w:pPr>
        <w:spacing w:after="0" w:line="240" w:lineRule="auto"/>
        <w:jc w:val="center"/>
        <w:rPr>
          <w:rFonts w:ascii="Garamond" w:hAnsi="Garamond"/>
          <w:b/>
          <w:bCs/>
          <w:sz w:val="28"/>
          <w:szCs w:val="28"/>
          <w:u w:val="single"/>
        </w:rPr>
      </w:pPr>
      <w:r>
        <w:rPr>
          <w:rFonts w:ascii="Garamond" w:hAnsi="Garamond"/>
          <w:b/>
          <w:bCs/>
          <w:sz w:val="28"/>
          <w:szCs w:val="28"/>
          <w:u w:val="single"/>
        </w:rPr>
        <w:lastRenderedPageBreak/>
        <w:t>Training</w:t>
      </w:r>
      <w:r w:rsidR="00482236" w:rsidRPr="00482236">
        <w:rPr>
          <w:rFonts w:ascii="Garamond" w:hAnsi="Garamond"/>
          <w:b/>
          <w:bCs/>
          <w:sz w:val="28"/>
          <w:szCs w:val="28"/>
          <w:u w:val="single"/>
        </w:rPr>
        <w:t xml:space="preserve"> Checklist</w:t>
      </w:r>
    </w:p>
    <w:p w14:paraId="4A7C4E5F" w14:textId="5EC780DD" w:rsidR="00482236" w:rsidRDefault="0053427B" w:rsidP="00B84FC3">
      <w:pPr>
        <w:spacing w:after="0" w:line="240" w:lineRule="auto"/>
        <w:jc w:val="center"/>
        <w:rPr>
          <w:rFonts w:ascii="Garamond" w:hAnsi="Garamond"/>
          <w:b/>
          <w:bCs/>
          <w:sz w:val="28"/>
          <w:szCs w:val="28"/>
          <w:u w:val="single"/>
        </w:rPr>
      </w:pPr>
      <w:r w:rsidRPr="0053427B">
        <w:rPr>
          <w:rFonts w:ascii="Garamond" w:hAnsi="Garamond"/>
          <w:b/>
          <w:bCs/>
          <w:sz w:val="28"/>
          <w:szCs w:val="28"/>
          <w:u w:val="single"/>
        </w:rPr>
        <w:drawing>
          <wp:inline distT="0" distB="0" distL="0" distR="0" wp14:anchorId="69A953BA" wp14:editId="1FFE002E">
            <wp:extent cx="5189670" cy="4191363"/>
            <wp:effectExtent l="0" t="0" r="0" b="0"/>
            <wp:docPr id="6" name="Picture 6"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able&#10;&#10;Description automatically generated"/>
                    <pic:cNvPicPr/>
                  </pic:nvPicPr>
                  <pic:blipFill>
                    <a:blip r:embed="rId22"/>
                    <a:stretch>
                      <a:fillRect/>
                    </a:stretch>
                  </pic:blipFill>
                  <pic:spPr>
                    <a:xfrm>
                      <a:off x="0" y="0"/>
                      <a:ext cx="5189670" cy="4191363"/>
                    </a:xfrm>
                    <a:prstGeom prst="rect">
                      <a:avLst/>
                    </a:prstGeom>
                  </pic:spPr>
                </pic:pic>
              </a:graphicData>
            </a:graphic>
          </wp:inline>
        </w:drawing>
      </w:r>
    </w:p>
    <w:p w14:paraId="26A7829E" w14:textId="22A177BB" w:rsidR="002C65E2" w:rsidRDefault="002C65E2" w:rsidP="00B84FC3">
      <w:pPr>
        <w:spacing w:after="0" w:line="240" w:lineRule="auto"/>
        <w:jc w:val="center"/>
        <w:rPr>
          <w:rFonts w:ascii="Garamond" w:hAnsi="Garamond"/>
          <w:b/>
          <w:bCs/>
          <w:sz w:val="28"/>
          <w:szCs w:val="28"/>
          <w:u w:val="single"/>
        </w:rPr>
      </w:pPr>
      <w:r w:rsidRPr="002C65E2">
        <w:rPr>
          <w:rFonts w:ascii="Garamond" w:hAnsi="Garamond"/>
          <w:b/>
          <w:bCs/>
          <w:sz w:val="28"/>
          <w:szCs w:val="28"/>
          <w:u w:val="single"/>
        </w:rPr>
        <w:drawing>
          <wp:inline distT="0" distB="0" distL="0" distR="0" wp14:anchorId="4D6FEB01" wp14:editId="59977647">
            <wp:extent cx="5189670" cy="1691787"/>
            <wp:effectExtent l="0" t="0" r="0" b="3810"/>
            <wp:docPr id="7" name="Picture 7"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Table&#10;&#10;Description automatically generated"/>
                    <pic:cNvPicPr/>
                  </pic:nvPicPr>
                  <pic:blipFill>
                    <a:blip r:embed="rId23"/>
                    <a:stretch>
                      <a:fillRect/>
                    </a:stretch>
                  </pic:blipFill>
                  <pic:spPr>
                    <a:xfrm>
                      <a:off x="0" y="0"/>
                      <a:ext cx="5189670" cy="1691787"/>
                    </a:xfrm>
                    <a:prstGeom prst="rect">
                      <a:avLst/>
                    </a:prstGeom>
                  </pic:spPr>
                </pic:pic>
              </a:graphicData>
            </a:graphic>
          </wp:inline>
        </w:drawing>
      </w:r>
    </w:p>
    <w:p w14:paraId="277B1707" w14:textId="0373E4CB" w:rsidR="002C65E2" w:rsidRDefault="00F257AB" w:rsidP="00B84FC3">
      <w:pPr>
        <w:spacing w:after="0" w:line="240" w:lineRule="auto"/>
        <w:jc w:val="center"/>
        <w:rPr>
          <w:rFonts w:ascii="Garamond" w:hAnsi="Garamond"/>
          <w:b/>
          <w:bCs/>
          <w:sz w:val="28"/>
          <w:szCs w:val="28"/>
          <w:u w:val="single"/>
        </w:rPr>
      </w:pPr>
      <w:r w:rsidRPr="00F257AB">
        <w:rPr>
          <w:rFonts w:ascii="Garamond" w:hAnsi="Garamond"/>
          <w:b/>
          <w:bCs/>
          <w:sz w:val="28"/>
          <w:szCs w:val="28"/>
          <w:u w:val="single"/>
        </w:rPr>
        <w:lastRenderedPageBreak/>
        <w:drawing>
          <wp:inline distT="0" distB="0" distL="0" distR="0" wp14:anchorId="23CB3944" wp14:editId="46609D00">
            <wp:extent cx="5197290" cy="5006774"/>
            <wp:effectExtent l="0" t="0" r="3810" b="3810"/>
            <wp:docPr id="8" name="Picture 8"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Table&#10;&#10;Description automatically generated"/>
                    <pic:cNvPicPr/>
                  </pic:nvPicPr>
                  <pic:blipFill>
                    <a:blip r:embed="rId24"/>
                    <a:stretch>
                      <a:fillRect/>
                    </a:stretch>
                  </pic:blipFill>
                  <pic:spPr>
                    <a:xfrm>
                      <a:off x="0" y="0"/>
                      <a:ext cx="5197290" cy="5006774"/>
                    </a:xfrm>
                    <a:prstGeom prst="rect">
                      <a:avLst/>
                    </a:prstGeom>
                  </pic:spPr>
                </pic:pic>
              </a:graphicData>
            </a:graphic>
          </wp:inline>
        </w:drawing>
      </w:r>
    </w:p>
    <w:p w14:paraId="101CE06B" w14:textId="3EDA23D7" w:rsidR="00F257AB" w:rsidRDefault="00F257AB" w:rsidP="00B84FC3">
      <w:pPr>
        <w:spacing w:after="0" w:line="240" w:lineRule="auto"/>
        <w:jc w:val="center"/>
        <w:rPr>
          <w:rFonts w:ascii="Garamond" w:hAnsi="Garamond"/>
          <w:b/>
          <w:bCs/>
          <w:sz w:val="28"/>
          <w:szCs w:val="28"/>
          <w:u w:val="single"/>
        </w:rPr>
      </w:pPr>
    </w:p>
    <w:p w14:paraId="519DC712" w14:textId="2CEAE0D2" w:rsidR="00F257AB" w:rsidRDefault="00F257AB" w:rsidP="00B84FC3">
      <w:pPr>
        <w:spacing w:after="0" w:line="240" w:lineRule="auto"/>
        <w:jc w:val="center"/>
        <w:rPr>
          <w:rFonts w:ascii="Garamond" w:hAnsi="Garamond"/>
          <w:b/>
          <w:bCs/>
          <w:sz w:val="28"/>
          <w:szCs w:val="28"/>
          <w:u w:val="single"/>
        </w:rPr>
      </w:pPr>
    </w:p>
    <w:p w14:paraId="49BFA59D" w14:textId="58416342" w:rsidR="00F257AB" w:rsidRDefault="00F257AB" w:rsidP="00B84FC3">
      <w:pPr>
        <w:spacing w:after="0" w:line="240" w:lineRule="auto"/>
        <w:jc w:val="center"/>
        <w:rPr>
          <w:rFonts w:ascii="Garamond" w:hAnsi="Garamond"/>
          <w:b/>
          <w:bCs/>
          <w:sz w:val="28"/>
          <w:szCs w:val="28"/>
          <w:u w:val="single"/>
        </w:rPr>
      </w:pPr>
    </w:p>
    <w:p w14:paraId="5F89B20B" w14:textId="40802C62" w:rsidR="00F257AB" w:rsidRDefault="00F257AB" w:rsidP="00B84FC3">
      <w:pPr>
        <w:spacing w:after="0" w:line="240" w:lineRule="auto"/>
        <w:jc w:val="center"/>
        <w:rPr>
          <w:rFonts w:ascii="Garamond" w:hAnsi="Garamond"/>
          <w:b/>
          <w:bCs/>
          <w:sz w:val="28"/>
          <w:szCs w:val="28"/>
          <w:u w:val="single"/>
        </w:rPr>
      </w:pPr>
    </w:p>
    <w:p w14:paraId="10338405" w14:textId="235C742F" w:rsidR="00F257AB" w:rsidRDefault="00F257AB" w:rsidP="00B84FC3">
      <w:pPr>
        <w:spacing w:after="0" w:line="240" w:lineRule="auto"/>
        <w:jc w:val="center"/>
        <w:rPr>
          <w:rFonts w:ascii="Garamond" w:hAnsi="Garamond"/>
          <w:b/>
          <w:bCs/>
          <w:sz w:val="28"/>
          <w:szCs w:val="28"/>
          <w:u w:val="single"/>
        </w:rPr>
      </w:pPr>
    </w:p>
    <w:p w14:paraId="2CE1E3AD" w14:textId="4DDC0F64" w:rsidR="00F257AB" w:rsidRDefault="00760F54" w:rsidP="00B84FC3">
      <w:pPr>
        <w:spacing w:after="0" w:line="240" w:lineRule="auto"/>
        <w:jc w:val="center"/>
        <w:rPr>
          <w:rFonts w:ascii="Garamond" w:hAnsi="Garamond"/>
          <w:b/>
          <w:bCs/>
          <w:sz w:val="28"/>
          <w:szCs w:val="28"/>
          <w:u w:val="single"/>
        </w:rPr>
      </w:pPr>
      <w:r>
        <w:rPr>
          <w:rFonts w:ascii="Garamond" w:hAnsi="Garamond"/>
          <w:b/>
          <w:bCs/>
          <w:sz w:val="28"/>
          <w:szCs w:val="28"/>
          <w:u w:val="single"/>
        </w:rPr>
        <w:lastRenderedPageBreak/>
        <w:t>Initial Training Verification</w:t>
      </w:r>
    </w:p>
    <w:p w14:paraId="0E4755AF" w14:textId="77777777" w:rsidR="007E0B5A" w:rsidRDefault="007E0B5A" w:rsidP="00B84FC3">
      <w:pPr>
        <w:spacing w:after="0" w:line="240" w:lineRule="auto"/>
        <w:jc w:val="center"/>
        <w:rPr>
          <w:rFonts w:ascii="Garamond" w:hAnsi="Garamond"/>
          <w:b/>
          <w:bCs/>
          <w:sz w:val="28"/>
          <w:szCs w:val="28"/>
          <w:u w:val="single"/>
        </w:rPr>
      </w:pPr>
    </w:p>
    <w:p w14:paraId="489F1E51" w14:textId="568FD07E" w:rsidR="00BF3AE8" w:rsidRDefault="00F376D0" w:rsidP="00B84FC3">
      <w:pPr>
        <w:spacing w:after="0" w:line="240" w:lineRule="auto"/>
        <w:jc w:val="center"/>
        <w:rPr>
          <w:rFonts w:ascii="Garamond" w:hAnsi="Garamond"/>
          <w:b/>
          <w:bCs/>
          <w:sz w:val="28"/>
          <w:szCs w:val="28"/>
          <w:u w:val="single"/>
        </w:rPr>
      </w:pPr>
      <w:r w:rsidRPr="00D3607A">
        <w:rPr>
          <w:rFonts w:ascii="Garamond" w:hAnsi="Garamond"/>
          <w:b/>
          <w:bCs/>
          <w:sz w:val="28"/>
          <w:szCs w:val="28"/>
        </w:rPr>
        <w:drawing>
          <wp:inline distT="0" distB="0" distL="0" distR="0" wp14:anchorId="7EE1728B" wp14:editId="29F449CA">
            <wp:extent cx="3558848" cy="4884843"/>
            <wp:effectExtent l="0" t="0" r="3810" b="0"/>
            <wp:docPr id="9" name="Picture 9"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Table&#10;&#10;Description automatically generated"/>
                    <pic:cNvPicPr/>
                  </pic:nvPicPr>
                  <pic:blipFill>
                    <a:blip r:embed="rId25"/>
                    <a:stretch>
                      <a:fillRect/>
                    </a:stretch>
                  </pic:blipFill>
                  <pic:spPr>
                    <a:xfrm>
                      <a:off x="0" y="0"/>
                      <a:ext cx="3558848" cy="4884843"/>
                    </a:xfrm>
                    <a:prstGeom prst="rect">
                      <a:avLst/>
                    </a:prstGeom>
                  </pic:spPr>
                </pic:pic>
              </a:graphicData>
            </a:graphic>
          </wp:inline>
        </w:drawing>
      </w:r>
    </w:p>
    <w:p w14:paraId="663E562D" w14:textId="7FE68A41" w:rsidR="00D3607A" w:rsidRDefault="00D3607A" w:rsidP="00B84FC3">
      <w:pPr>
        <w:spacing w:after="0" w:line="240" w:lineRule="auto"/>
        <w:jc w:val="center"/>
        <w:rPr>
          <w:rFonts w:ascii="Garamond" w:hAnsi="Garamond"/>
          <w:b/>
          <w:bCs/>
          <w:sz w:val="28"/>
          <w:szCs w:val="28"/>
          <w:u w:val="single"/>
        </w:rPr>
      </w:pPr>
    </w:p>
    <w:p w14:paraId="4A52DF5E" w14:textId="684FE772" w:rsidR="00D3607A" w:rsidRDefault="00D3607A" w:rsidP="00B84FC3">
      <w:pPr>
        <w:spacing w:after="0" w:line="240" w:lineRule="auto"/>
        <w:jc w:val="center"/>
        <w:rPr>
          <w:rFonts w:ascii="Garamond" w:hAnsi="Garamond"/>
          <w:b/>
          <w:bCs/>
          <w:sz w:val="28"/>
          <w:szCs w:val="28"/>
          <w:u w:val="single"/>
        </w:rPr>
      </w:pPr>
    </w:p>
    <w:p w14:paraId="5C6EF97F" w14:textId="28666B5C" w:rsidR="00D3607A" w:rsidRDefault="00D3607A" w:rsidP="00B84FC3">
      <w:pPr>
        <w:spacing w:after="0" w:line="240" w:lineRule="auto"/>
        <w:jc w:val="center"/>
        <w:rPr>
          <w:rFonts w:ascii="Garamond" w:hAnsi="Garamond"/>
          <w:b/>
          <w:bCs/>
          <w:sz w:val="28"/>
          <w:szCs w:val="28"/>
          <w:u w:val="single"/>
        </w:rPr>
      </w:pPr>
    </w:p>
    <w:p w14:paraId="7C316350" w14:textId="0DBBEB6D" w:rsidR="00D3607A" w:rsidRDefault="00D3607A" w:rsidP="00B84FC3">
      <w:pPr>
        <w:spacing w:after="0" w:line="240" w:lineRule="auto"/>
        <w:jc w:val="center"/>
        <w:rPr>
          <w:rFonts w:ascii="Garamond" w:hAnsi="Garamond"/>
          <w:b/>
          <w:bCs/>
          <w:sz w:val="28"/>
          <w:szCs w:val="28"/>
          <w:u w:val="single"/>
        </w:rPr>
      </w:pPr>
    </w:p>
    <w:p w14:paraId="7D4375B5" w14:textId="4508984A" w:rsidR="00D3607A" w:rsidRPr="00FE35B9" w:rsidRDefault="00FE35B9" w:rsidP="00B84FC3">
      <w:pPr>
        <w:spacing w:after="0" w:line="240" w:lineRule="auto"/>
        <w:jc w:val="center"/>
        <w:rPr>
          <w:rFonts w:ascii="Garamond" w:hAnsi="Garamond"/>
          <w:b/>
          <w:bCs/>
          <w:sz w:val="28"/>
          <w:szCs w:val="28"/>
        </w:rPr>
      </w:pPr>
      <w:r w:rsidRPr="00FE35B9">
        <w:rPr>
          <w:rFonts w:ascii="Garamond" w:hAnsi="Garamond"/>
          <w:b/>
          <w:bCs/>
          <w:sz w:val="28"/>
          <w:szCs w:val="28"/>
        </w:rPr>
        <w:lastRenderedPageBreak/>
        <w:drawing>
          <wp:inline distT="0" distB="0" distL="0" distR="0" wp14:anchorId="75C729D8" wp14:editId="749D30F0">
            <wp:extent cx="3414056" cy="3322608"/>
            <wp:effectExtent l="0" t="0" r="0" b="0"/>
            <wp:docPr id="10" name="Picture 10"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Table&#10;&#10;Description automatically generated"/>
                    <pic:cNvPicPr/>
                  </pic:nvPicPr>
                  <pic:blipFill>
                    <a:blip r:embed="rId26"/>
                    <a:stretch>
                      <a:fillRect/>
                    </a:stretch>
                  </pic:blipFill>
                  <pic:spPr>
                    <a:xfrm>
                      <a:off x="0" y="0"/>
                      <a:ext cx="3414056" cy="3322608"/>
                    </a:xfrm>
                    <a:prstGeom prst="rect">
                      <a:avLst/>
                    </a:prstGeom>
                  </pic:spPr>
                </pic:pic>
              </a:graphicData>
            </a:graphic>
          </wp:inline>
        </w:drawing>
      </w:r>
    </w:p>
    <w:p w14:paraId="2029061C" w14:textId="60DC14FF" w:rsidR="00F376D0" w:rsidRDefault="00F376D0" w:rsidP="00B84FC3">
      <w:pPr>
        <w:spacing w:after="0" w:line="240" w:lineRule="auto"/>
        <w:jc w:val="center"/>
        <w:rPr>
          <w:rFonts w:ascii="Garamond" w:hAnsi="Garamond"/>
          <w:b/>
          <w:bCs/>
          <w:sz w:val="28"/>
          <w:szCs w:val="28"/>
          <w:u w:val="single"/>
        </w:rPr>
      </w:pPr>
    </w:p>
    <w:p w14:paraId="761E56A5" w14:textId="04EEFA3F" w:rsidR="00F376D0" w:rsidRDefault="00F376D0" w:rsidP="00B84FC3">
      <w:pPr>
        <w:spacing w:after="0" w:line="240" w:lineRule="auto"/>
        <w:jc w:val="center"/>
        <w:rPr>
          <w:rFonts w:ascii="Garamond" w:hAnsi="Garamond"/>
          <w:b/>
          <w:bCs/>
          <w:sz w:val="28"/>
          <w:szCs w:val="28"/>
          <w:u w:val="single"/>
        </w:rPr>
      </w:pPr>
    </w:p>
    <w:p w14:paraId="5FDECE3B" w14:textId="4AEAB28B" w:rsidR="00D80931" w:rsidRDefault="00D80931" w:rsidP="00D80931">
      <w:pPr>
        <w:spacing w:after="0" w:line="240" w:lineRule="auto"/>
        <w:rPr>
          <w:rFonts w:ascii="Garamond" w:hAnsi="Garamond"/>
          <w:sz w:val="24"/>
          <w:szCs w:val="24"/>
        </w:rPr>
      </w:pPr>
      <w:r w:rsidRPr="00140725">
        <w:rPr>
          <w:rFonts w:ascii="Garamond" w:hAnsi="Garamond"/>
          <w:sz w:val="24"/>
          <w:szCs w:val="24"/>
        </w:rPr>
        <w:t xml:space="preserve">All Inspire Case Management employees and </w:t>
      </w:r>
      <w:r w:rsidR="00B353A9" w:rsidRPr="00140725">
        <w:rPr>
          <w:rFonts w:ascii="Garamond" w:hAnsi="Garamond"/>
          <w:sz w:val="24"/>
          <w:szCs w:val="24"/>
        </w:rPr>
        <w:t>Case Manager</w:t>
      </w:r>
      <w:r w:rsidRPr="00140725">
        <w:rPr>
          <w:rFonts w:ascii="Garamond" w:hAnsi="Garamond"/>
          <w:sz w:val="24"/>
          <w:szCs w:val="24"/>
        </w:rPr>
        <w:t xml:space="preserve">s are trained and supported with a “team approach” attitude and that is also reflected internally as well.  Our </w:t>
      </w:r>
      <w:r w:rsidR="00B353A9" w:rsidRPr="00140725">
        <w:rPr>
          <w:rFonts w:ascii="Garamond" w:hAnsi="Garamond"/>
          <w:sz w:val="24"/>
          <w:szCs w:val="24"/>
        </w:rPr>
        <w:t>Case Manager</w:t>
      </w:r>
      <w:r w:rsidRPr="00140725">
        <w:rPr>
          <w:rFonts w:ascii="Garamond" w:hAnsi="Garamond"/>
          <w:sz w:val="24"/>
          <w:szCs w:val="24"/>
        </w:rPr>
        <w:t xml:space="preserve">s are encouraged to reach out to anyone on the management team for any reason and when simply asked for additional support, any member of the management team (no matter who your direct support is), will jump in and assist where needed. Whether this be to just help the </w:t>
      </w:r>
      <w:r w:rsidR="00B353A9" w:rsidRPr="00140725">
        <w:rPr>
          <w:rFonts w:ascii="Garamond" w:hAnsi="Garamond"/>
          <w:sz w:val="24"/>
          <w:szCs w:val="24"/>
        </w:rPr>
        <w:t>Case Manager</w:t>
      </w:r>
      <w:r w:rsidRPr="00140725">
        <w:rPr>
          <w:rFonts w:ascii="Garamond" w:hAnsi="Garamond"/>
          <w:sz w:val="24"/>
          <w:szCs w:val="24"/>
        </w:rPr>
        <w:t xml:space="preserve"> explore additional resources, to attending the individual’s next team meeting, etc. </w:t>
      </w:r>
      <w:r w:rsidR="00B353A9" w:rsidRPr="00140725">
        <w:rPr>
          <w:rFonts w:ascii="Garamond" w:hAnsi="Garamond"/>
          <w:sz w:val="24"/>
          <w:szCs w:val="24"/>
        </w:rPr>
        <w:t>Case Manager</w:t>
      </w:r>
      <w:r w:rsidRPr="00140725">
        <w:rPr>
          <w:rFonts w:ascii="Garamond" w:hAnsi="Garamond"/>
          <w:sz w:val="24"/>
          <w:szCs w:val="24"/>
        </w:rPr>
        <w:t xml:space="preserve">s are trained and observed for effective team meeting dynamics and a focus on shared outcomes amongst the support team. This is achieved through the following: </w:t>
      </w:r>
    </w:p>
    <w:p w14:paraId="28D04B00" w14:textId="77777777" w:rsidR="00FE35B9" w:rsidRPr="00140725" w:rsidRDefault="00FE35B9" w:rsidP="00D80931">
      <w:pPr>
        <w:spacing w:after="0" w:line="240" w:lineRule="auto"/>
        <w:rPr>
          <w:rFonts w:ascii="Garamond" w:hAnsi="Garamond"/>
          <w:sz w:val="24"/>
          <w:szCs w:val="24"/>
        </w:rPr>
      </w:pPr>
    </w:p>
    <w:p w14:paraId="019A9BBB"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 xml:space="preserve">Being “Person-Centered” – ensuring the Individual is present for all team meetings. </w:t>
      </w:r>
    </w:p>
    <w:p w14:paraId="235516CC"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 xml:space="preserve">Assisting the Individual with identifying their “good life”. </w:t>
      </w:r>
    </w:p>
    <w:p w14:paraId="12585CFD"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 xml:space="preserve">Ensuring the team recognizes the strengths and assets of the individual and their family (if one exists). </w:t>
      </w:r>
    </w:p>
    <w:p w14:paraId="62F422D2"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Foster skill building</w:t>
      </w:r>
    </w:p>
    <w:p w14:paraId="4AE8D0BB"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Set Agenda and emphasize the importance of pre-meeting prep</w:t>
      </w:r>
    </w:p>
    <w:p w14:paraId="609C7072"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lastRenderedPageBreak/>
        <w:t xml:space="preserve">Ensure that the Individual’s desires, cultural beliefs, and values are recognized, respected, and embraced by all team members. </w:t>
      </w:r>
    </w:p>
    <w:p w14:paraId="6C92AF6F" w14:textId="77777777"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 xml:space="preserve">Utilizing LifeCourse tools that encourage high expectations and having life experiences to move the trajectory in the desired direction.  </w:t>
      </w:r>
    </w:p>
    <w:p w14:paraId="5261365A" w14:textId="25C4EA2E" w:rsidR="00D80931" w:rsidRPr="00140725" w:rsidRDefault="00D80931" w:rsidP="00D80931">
      <w:pPr>
        <w:pStyle w:val="ListParagraph"/>
        <w:numPr>
          <w:ilvl w:val="1"/>
          <w:numId w:val="35"/>
        </w:numPr>
        <w:spacing w:after="0" w:line="240" w:lineRule="auto"/>
        <w:ind w:left="1080"/>
        <w:rPr>
          <w:rFonts w:ascii="Garamond" w:hAnsi="Garamond"/>
          <w:sz w:val="24"/>
          <w:szCs w:val="24"/>
        </w:rPr>
      </w:pPr>
      <w:r w:rsidRPr="00140725">
        <w:rPr>
          <w:rFonts w:ascii="Garamond" w:hAnsi="Garamond"/>
          <w:sz w:val="24"/>
          <w:szCs w:val="24"/>
        </w:rPr>
        <w:t xml:space="preserve">Assisting Individuals and their family’s plan for the present and future life outcomes that consider all facets of life and have opportunities for life experiences that build self-determination, social capital, economic </w:t>
      </w:r>
      <w:r w:rsidR="00140725" w:rsidRPr="00140725">
        <w:rPr>
          <w:rFonts w:ascii="Garamond" w:hAnsi="Garamond"/>
          <w:sz w:val="24"/>
          <w:szCs w:val="24"/>
        </w:rPr>
        <w:t>sufficiency,</w:t>
      </w:r>
      <w:r w:rsidRPr="00140725">
        <w:rPr>
          <w:rFonts w:ascii="Garamond" w:hAnsi="Garamond"/>
          <w:sz w:val="24"/>
          <w:szCs w:val="24"/>
        </w:rPr>
        <w:t xml:space="preserve"> and community inclusion. </w:t>
      </w:r>
    </w:p>
    <w:p w14:paraId="78285F8C" w14:textId="77777777" w:rsidR="00841AE8" w:rsidRPr="00140725" w:rsidRDefault="00841AE8" w:rsidP="00A27409">
      <w:pPr>
        <w:spacing w:after="0" w:line="240" w:lineRule="auto"/>
        <w:rPr>
          <w:rFonts w:ascii="Garamond" w:hAnsi="Garamond"/>
          <w:sz w:val="24"/>
          <w:szCs w:val="24"/>
        </w:rPr>
      </w:pPr>
    </w:p>
    <w:p w14:paraId="5E1DF560" w14:textId="3E5B48F4" w:rsidR="005E43FA" w:rsidRPr="008A4BCB" w:rsidRDefault="005E43FA" w:rsidP="001C44D2">
      <w:pPr>
        <w:rPr>
          <w:rFonts w:ascii="Garamond" w:hAnsi="Garamond" w:cs="Calibri,Bold"/>
          <w:b/>
          <w:bCs/>
          <w:sz w:val="24"/>
          <w:szCs w:val="24"/>
        </w:rPr>
      </w:pPr>
    </w:p>
    <w:p w14:paraId="4F0A93C1" w14:textId="77777777" w:rsidR="005E43FA" w:rsidRPr="008A4BCB" w:rsidRDefault="005E43FA" w:rsidP="001C44D2">
      <w:pPr>
        <w:rPr>
          <w:rFonts w:ascii="Garamond" w:hAnsi="Garamond" w:cs="Calibri,Bold"/>
          <w:b/>
          <w:bCs/>
          <w:sz w:val="24"/>
          <w:szCs w:val="24"/>
        </w:rPr>
      </w:pPr>
    </w:p>
    <w:p w14:paraId="11CB5B05" w14:textId="307F018E" w:rsidR="00675982" w:rsidRPr="008A4BCB" w:rsidRDefault="00B956AF" w:rsidP="001C44D2">
      <w:pPr>
        <w:rPr>
          <w:rFonts w:ascii="Garamond" w:hAnsi="Garamond" w:cs="Calibri,Bold"/>
          <w:b/>
          <w:bCs/>
          <w:sz w:val="28"/>
          <w:szCs w:val="28"/>
          <w:u w:val="single"/>
        </w:rPr>
      </w:pPr>
      <w:r w:rsidRPr="008A4BCB">
        <w:rPr>
          <w:rFonts w:ascii="Garamond" w:hAnsi="Garamond" w:cs="Calibri,Bold"/>
          <w:b/>
          <w:bCs/>
          <w:sz w:val="28"/>
          <w:szCs w:val="28"/>
          <w:u w:val="single"/>
        </w:rPr>
        <w:t>INITIAL 90 DAY/ANNUAL EVALUATIONS</w:t>
      </w:r>
    </w:p>
    <w:p w14:paraId="3C1C5588" w14:textId="6D7D583B" w:rsidR="005E43FA" w:rsidRPr="008A4BCB" w:rsidRDefault="005E43FA" w:rsidP="005E43FA">
      <w:pPr>
        <w:rPr>
          <w:rFonts w:ascii="Garamond" w:hAnsi="Garamond" w:cs="Calibri,Bold"/>
          <w:sz w:val="24"/>
          <w:szCs w:val="24"/>
        </w:rPr>
      </w:pPr>
      <w:r w:rsidRPr="008A4BCB">
        <w:rPr>
          <w:rFonts w:ascii="Garamond" w:eastAsia="Times New Roman" w:hAnsi="Garamond" w:cs="Times New Roman"/>
          <w:sz w:val="24"/>
          <w:szCs w:val="24"/>
        </w:rPr>
        <w:t>“</w:t>
      </w:r>
      <w:r w:rsidRPr="008A4BCB">
        <w:rPr>
          <w:rFonts w:ascii="Garamond" w:hAnsi="Garamond" w:cs="Calibri,Bold"/>
          <w:sz w:val="24"/>
          <w:szCs w:val="24"/>
        </w:rPr>
        <w:t xml:space="preserve">Evaluate and reward performance - </w:t>
      </w:r>
      <w:r w:rsidRPr="008A4BCB">
        <w:rPr>
          <w:rFonts w:ascii="Garamond" w:hAnsi="Garamond"/>
          <w:sz w:val="24"/>
          <w:szCs w:val="24"/>
          <w:shd w:val="clear" w:color="auto" w:fill="FFFFFF"/>
        </w:rPr>
        <w:t>Evaluate results more than methods. Address insufficient performance and reward successes.</w:t>
      </w:r>
      <w:r w:rsidRPr="008A4BCB">
        <w:rPr>
          <w:rFonts w:ascii="Garamond" w:hAnsi="Garamond" w:cs="Calibri,Bold"/>
          <w:sz w:val="24"/>
          <w:szCs w:val="24"/>
        </w:rPr>
        <w:t xml:space="preserve">” </w:t>
      </w:r>
    </w:p>
    <w:p w14:paraId="494747BC" w14:textId="33B6EE38" w:rsidR="00350670" w:rsidRPr="008A4BCB" w:rsidRDefault="00350670" w:rsidP="005E43FA">
      <w:pPr>
        <w:rPr>
          <w:rFonts w:ascii="Garamond" w:hAnsi="Garamond" w:cs="Calibri,Bold"/>
          <w:sz w:val="24"/>
          <w:szCs w:val="24"/>
        </w:rPr>
      </w:pPr>
      <w:r w:rsidRPr="008A4BCB">
        <w:rPr>
          <w:rFonts w:ascii="Garamond" w:hAnsi="Garamond" w:cs="Calibri,Bold"/>
          <w:sz w:val="24"/>
          <w:szCs w:val="24"/>
        </w:rPr>
        <w:t xml:space="preserve">As the </w:t>
      </w:r>
      <w:r w:rsidR="00B353A9">
        <w:rPr>
          <w:rFonts w:ascii="Garamond" w:hAnsi="Garamond" w:cs="Calibri,Bold"/>
          <w:sz w:val="24"/>
          <w:szCs w:val="24"/>
        </w:rPr>
        <w:t>Supervisor</w:t>
      </w:r>
      <w:r w:rsidRPr="008A4BCB">
        <w:rPr>
          <w:rFonts w:ascii="Garamond" w:hAnsi="Garamond" w:cs="Calibri,Bold"/>
          <w:sz w:val="24"/>
          <w:szCs w:val="24"/>
        </w:rPr>
        <w:t xml:space="preserve">, you are responsible for completing an initial </w:t>
      </w:r>
      <w:r w:rsidR="00CC09DA" w:rsidRPr="008A4BCB">
        <w:rPr>
          <w:rFonts w:ascii="Garamond" w:hAnsi="Garamond" w:cs="Calibri,Bold"/>
          <w:sz w:val="24"/>
          <w:szCs w:val="24"/>
        </w:rPr>
        <w:t>90-day</w:t>
      </w:r>
      <w:r w:rsidRPr="008A4BCB">
        <w:rPr>
          <w:rFonts w:ascii="Garamond" w:hAnsi="Garamond" w:cs="Calibri,Bold"/>
          <w:sz w:val="24"/>
          <w:szCs w:val="24"/>
        </w:rPr>
        <w:t xml:space="preserve"> evaluation on behalf of any new </w:t>
      </w:r>
      <w:r w:rsidR="00B353A9">
        <w:rPr>
          <w:rFonts w:ascii="Garamond" w:hAnsi="Garamond" w:cs="Calibri,Bold"/>
          <w:sz w:val="24"/>
          <w:szCs w:val="24"/>
        </w:rPr>
        <w:t>Case Manager</w:t>
      </w:r>
      <w:r w:rsidRPr="008A4BCB">
        <w:rPr>
          <w:rFonts w:ascii="Garamond" w:hAnsi="Garamond" w:cs="Calibri,Bold"/>
          <w:sz w:val="24"/>
          <w:szCs w:val="24"/>
        </w:rPr>
        <w:t xml:space="preserve"> you directly supervise. </w:t>
      </w:r>
    </w:p>
    <w:p w14:paraId="2672F8D2" w14:textId="421ED3FA" w:rsidR="008F3AA2" w:rsidRPr="008A4BCB" w:rsidRDefault="008F3AA2" w:rsidP="005E43FA">
      <w:pPr>
        <w:rPr>
          <w:rFonts w:ascii="Garamond" w:hAnsi="Garamond" w:cs="Calibri,Bold"/>
          <w:sz w:val="24"/>
          <w:szCs w:val="24"/>
        </w:rPr>
      </w:pPr>
      <w:r w:rsidRPr="008A4BCB">
        <w:rPr>
          <w:rFonts w:ascii="Garamond" w:hAnsi="Garamond" w:cs="Calibri,Bold"/>
          <w:sz w:val="24"/>
          <w:szCs w:val="24"/>
        </w:rPr>
        <w:t xml:space="preserve">As the </w:t>
      </w:r>
      <w:r w:rsidR="00B353A9">
        <w:rPr>
          <w:rFonts w:ascii="Garamond" w:hAnsi="Garamond" w:cs="Calibri,Bold"/>
          <w:sz w:val="24"/>
          <w:szCs w:val="24"/>
        </w:rPr>
        <w:t>Supervisor</w:t>
      </w:r>
      <w:r w:rsidRPr="008A4BCB">
        <w:rPr>
          <w:rFonts w:ascii="Garamond" w:hAnsi="Garamond" w:cs="Calibri,Bold"/>
          <w:sz w:val="24"/>
          <w:szCs w:val="24"/>
        </w:rPr>
        <w:t xml:space="preserve">, you are responsible for completing an annual evaluation on behalf of any </w:t>
      </w:r>
      <w:r w:rsidR="00B353A9">
        <w:rPr>
          <w:rFonts w:ascii="Garamond" w:hAnsi="Garamond" w:cs="Calibri,Bold"/>
          <w:sz w:val="24"/>
          <w:szCs w:val="24"/>
        </w:rPr>
        <w:t>Case Manager</w:t>
      </w:r>
      <w:r w:rsidRPr="008A4BCB">
        <w:rPr>
          <w:rFonts w:ascii="Garamond" w:hAnsi="Garamond" w:cs="Calibri,Bold"/>
          <w:sz w:val="24"/>
          <w:szCs w:val="24"/>
        </w:rPr>
        <w:t xml:space="preserve"> you directly supervise. </w:t>
      </w:r>
    </w:p>
    <w:p w14:paraId="15520E5C" w14:textId="07C9B542" w:rsidR="008F3AA2" w:rsidRPr="008A4BCB" w:rsidRDefault="00464815" w:rsidP="005E43FA">
      <w:pPr>
        <w:rPr>
          <w:rFonts w:ascii="Garamond" w:hAnsi="Garamond" w:cs="Calibri,Bold"/>
          <w:sz w:val="24"/>
          <w:szCs w:val="24"/>
        </w:rPr>
      </w:pPr>
      <w:r w:rsidRPr="008A4BCB">
        <w:rPr>
          <w:rFonts w:ascii="Garamond" w:hAnsi="Garamond" w:cs="Calibri,Bold"/>
          <w:sz w:val="24"/>
          <w:szCs w:val="24"/>
        </w:rPr>
        <w:t xml:space="preserve">All evaluations directly involve the </w:t>
      </w:r>
      <w:r w:rsidR="00B353A9">
        <w:rPr>
          <w:rFonts w:ascii="Garamond" w:hAnsi="Garamond" w:cs="Calibri,Bold"/>
          <w:sz w:val="24"/>
          <w:szCs w:val="24"/>
        </w:rPr>
        <w:t>Case Manager</w:t>
      </w:r>
      <w:r w:rsidRPr="008A4BCB">
        <w:rPr>
          <w:rFonts w:ascii="Garamond" w:hAnsi="Garamond" w:cs="Calibri,Bold"/>
          <w:sz w:val="24"/>
          <w:szCs w:val="24"/>
        </w:rPr>
        <w:t xml:space="preserve"> being evaluated, their direct </w:t>
      </w:r>
      <w:r w:rsidR="00B353A9">
        <w:rPr>
          <w:rFonts w:ascii="Garamond" w:hAnsi="Garamond" w:cs="Calibri,Bold"/>
          <w:sz w:val="24"/>
          <w:szCs w:val="24"/>
        </w:rPr>
        <w:t>Supervisor</w:t>
      </w:r>
      <w:r w:rsidRPr="008A4BCB">
        <w:rPr>
          <w:rFonts w:ascii="Garamond" w:hAnsi="Garamond" w:cs="Calibri,Bold"/>
          <w:sz w:val="24"/>
          <w:szCs w:val="24"/>
        </w:rPr>
        <w:t xml:space="preserve"> and an additional member of the management team (preferably the Quality Compliance Officer or CEO). </w:t>
      </w:r>
    </w:p>
    <w:p w14:paraId="1938119B" w14:textId="5F2A9268" w:rsidR="00751F56" w:rsidRPr="008A4BCB" w:rsidRDefault="004A0DEA" w:rsidP="005E43FA">
      <w:pPr>
        <w:rPr>
          <w:rFonts w:ascii="Garamond" w:hAnsi="Garamond" w:cs="Calibri,Bold"/>
          <w:sz w:val="24"/>
          <w:szCs w:val="24"/>
        </w:rPr>
      </w:pPr>
      <w:r w:rsidRPr="004A0DEA">
        <w:rPr>
          <w:rFonts w:ascii="Garamond" w:eastAsia="Times New Roman" w:hAnsi="Garamond" w:cs="Times New Roman"/>
          <w:sz w:val="24"/>
          <w:szCs w:val="24"/>
        </w:rPr>
        <w:t xml:space="preserve">One of the common problems that </w:t>
      </w:r>
      <w:r w:rsidR="00B353A9">
        <w:rPr>
          <w:rFonts w:ascii="Garamond" w:eastAsia="Times New Roman" w:hAnsi="Garamond" w:cs="Times New Roman"/>
          <w:sz w:val="24"/>
          <w:szCs w:val="24"/>
        </w:rPr>
        <w:t>Supervisor</w:t>
      </w:r>
      <w:r w:rsidRPr="004A0DEA">
        <w:rPr>
          <w:rFonts w:ascii="Garamond" w:eastAsia="Times New Roman" w:hAnsi="Garamond" w:cs="Times New Roman"/>
          <w:sz w:val="24"/>
          <w:szCs w:val="24"/>
        </w:rPr>
        <w:t xml:space="preserve">s experience is no clear, strong sense whether their </w:t>
      </w:r>
      <w:r w:rsidR="00B353A9">
        <w:rPr>
          <w:rFonts w:ascii="Garamond" w:eastAsia="Times New Roman" w:hAnsi="Garamond" w:cs="Times New Roman"/>
          <w:sz w:val="24"/>
          <w:szCs w:val="24"/>
        </w:rPr>
        <w:t>Case Manager</w:t>
      </w:r>
      <w:r w:rsidRPr="008A4BCB">
        <w:rPr>
          <w:rFonts w:ascii="Garamond" w:eastAsia="Times New Roman" w:hAnsi="Garamond" w:cs="Times New Roman"/>
          <w:sz w:val="24"/>
          <w:szCs w:val="24"/>
        </w:rPr>
        <w:t>s</w:t>
      </w:r>
      <w:r w:rsidRPr="004A0DEA">
        <w:rPr>
          <w:rFonts w:ascii="Garamond" w:eastAsia="Times New Roman" w:hAnsi="Garamond" w:cs="Times New Roman"/>
          <w:sz w:val="24"/>
          <w:szCs w:val="24"/>
        </w:rPr>
        <w:t xml:space="preserve"> are really being effective or not. The first step toward solving this problem is to establish clear performance goals.</w:t>
      </w:r>
      <w:r w:rsidRPr="008A4BCB">
        <w:rPr>
          <w:rFonts w:ascii="Garamond" w:eastAsia="Times New Roman" w:hAnsi="Garamond" w:cs="Times New Roman"/>
          <w:sz w:val="24"/>
          <w:szCs w:val="24"/>
        </w:rPr>
        <w:t xml:space="preserve"> </w:t>
      </w:r>
      <w:r w:rsidRPr="004A0DEA">
        <w:rPr>
          <w:rFonts w:ascii="Garamond" w:eastAsia="Times New Roman" w:hAnsi="Garamond" w:cs="Times New Roman"/>
          <w:sz w:val="24"/>
          <w:szCs w:val="24"/>
        </w:rPr>
        <w:t xml:space="preserve">Some </w:t>
      </w:r>
      <w:r w:rsidR="00B353A9">
        <w:rPr>
          <w:rFonts w:ascii="Garamond" w:eastAsia="Times New Roman" w:hAnsi="Garamond" w:cs="Times New Roman"/>
          <w:sz w:val="24"/>
          <w:szCs w:val="24"/>
        </w:rPr>
        <w:t>Case Manager</w:t>
      </w:r>
      <w:r w:rsidRPr="008A4BCB">
        <w:rPr>
          <w:rFonts w:ascii="Garamond" w:eastAsia="Times New Roman" w:hAnsi="Garamond" w:cs="Times New Roman"/>
          <w:sz w:val="24"/>
          <w:szCs w:val="24"/>
        </w:rPr>
        <w:t>s</w:t>
      </w:r>
      <w:r w:rsidRPr="004A0DEA">
        <w:rPr>
          <w:rFonts w:ascii="Garamond" w:eastAsia="Times New Roman" w:hAnsi="Garamond" w:cs="Times New Roman"/>
          <w:sz w:val="24"/>
          <w:szCs w:val="24"/>
        </w:rPr>
        <w:t xml:space="preserve"> have a strong negative reaction toward setting goals because they fear goals as "the law" that must be maintained and never broken. Some </w:t>
      </w:r>
      <w:r w:rsidR="00B353A9">
        <w:rPr>
          <w:rFonts w:ascii="Garamond" w:eastAsia="Times New Roman" w:hAnsi="Garamond" w:cs="Times New Roman"/>
          <w:sz w:val="24"/>
          <w:szCs w:val="24"/>
        </w:rPr>
        <w:t>Case Manager</w:t>
      </w:r>
      <w:r w:rsidRPr="008A4BCB">
        <w:rPr>
          <w:rFonts w:ascii="Garamond" w:eastAsia="Times New Roman" w:hAnsi="Garamond" w:cs="Times New Roman"/>
          <w:sz w:val="24"/>
          <w:szCs w:val="24"/>
        </w:rPr>
        <w:t>s</w:t>
      </w:r>
      <w:r w:rsidRPr="004A0DEA">
        <w:rPr>
          <w:rFonts w:ascii="Garamond" w:eastAsia="Times New Roman" w:hAnsi="Garamond" w:cs="Times New Roman"/>
          <w:sz w:val="24"/>
          <w:szCs w:val="24"/>
        </w:rPr>
        <w:t xml:space="preserve"> fear they will not achieve the goals. Others have disdain for goals because goals seem to take the "heart" out their work.</w:t>
      </w:r>
      <w:r w:rsidR="00751F56" w:rsidRPr="008A4BCB">
        <w:rPr>
          <w:rFonts w:ascii="Garamond" w:eastAsia="Times New Roman" w:hAnsi="Garamond" w:cs="Times New Roman"/>
          <w:sz w:val="24"/>
          <w:szCs w:val="24"/>
        </w:rPr>
        <w:t xml:space="preserve"> When discussing goals during a </w:t>
      </w:r>
      <w:r w:rsidR="00B353A9">
        <w:rPr>
          <w:rFonts w:ascii="Garamond" w:eastAsia="Times New Roman" w:hAnsi="Garamond" w:cs="Times New Roman"/>
          <w:sz w:val="24"/>
          <w:szCs w:val="24"/>
        </w:rPr>
        <w:t>Case Manager</w:t>
      </w:r>
      <w:r w:rsidR="00751F56" w:rsidRPr="008A4BCB">
        <w:rPr>
          <w:rFonts w:ascii="Garamond" w:eastAsia="Times New Roman" w:hAnsi="Garamond" w:cs="Times New Roman"/>
          <w:sz w:val="24"/>
          <w:szCs w:val="24"/>
        </w:rPr>
        <w:t xml:space="preserve">’s evaluation, </w:t>
      </w:r>
      <w:r w:rsidR="000F38E3" w:rsidRPr="008A4BCB">
        <w:rPr>
          <w:rFonts w:ascii="Garamond" w:eastAsia="Times New Roman" w:hAnsi="Garamond" w:cs="Times New Roman"/>
          <w:sz w:val="24"/>
          <w:szCs w:val="24"/>
        </w:rPr>
        <w:t xml:space="preserve">ensure you are stressing the advantages of goals. </w:t>
      </w:r>
    </w:p>
    <w:p w14:paraId="36A8157F" w14:textId="43D89B86" w:rsidR="000F38E3" w:rsidRPr="008A4BCB" w:rsidRDefault="000F38E3" w:rsidP="00883D31">
      <w:pPr>
        <w:pStyle w:val="ListParagraph"/>
        <w:numPr>
          <w:ilvl w:val="0"/>
          <w:numId w:val="10"/>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sz w:val="24"/>
          <w:szCs w:val="24"/>
        </w:rPr>
        <w:t>They</w:t>
      </w:r>
      <w:r w:rsidRPr="008A4BCB">
        <w:rPr>
          <w:rFonts w:ascii="Garamond" w:hAnsi="Garamond"/>
          <w:sz w:val="24"/>
          <w:szCs w:val="24"/>
          <w:shd w:val="clear" w:color="auto" w:fill="FFFFFF"/>
        </w:rPr>
        <w:t xml:space="preserve"> provide clear direction to both </w:t>
      </w:r>
      <w:r w:rsidR="00B353A9">
        <w:rPr>
          <w:rFonts w:ascii="Garamond" w:hAnsi="Garamond"/>
          <w:sz w:val="24"/>
          <w:szCs w:val="24"/>
          <w:shd w:val="clear" w:color="auto" w:fill="FFFFFF"/>
        </w:rPr>
        <w:t>Supervisor</w:t>
      </w:r>
      <w:r w:rsidRPr="008A4BCB">
        <w:rPr>
          <w:rFonts w:ascii="Garamond" w:hAnsi="Garamond"/>
          <w:sz w:val="24"/>
          <w:szCs w:val="24"/>
          <w:shd w:val="clear" w:color="auto" w:fill="FFFFFF"/>
        </w:rPr>
        <w:t xml:space="preserve"> and employee.</w:t>
      </w:r>
    </w:p>
    <w:p w14:paraId="238C6A0C" w14:textId="2FBD940A" w:rsidR="000F38E3" w:rsidRPr="008A4BCB" w:rsidRDefault="000F38E3" w:rsidP="00883D31">
      <w:pPr>
        <w:pStyle w:val="ListParagraph"/>
        <w:numPr>
          <w:ilvl w:val="0"/>
          <w:numId w:val="10"/>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hAnsi="Garamond"/>
          <w:sz w:val="24"/>
          <w:szCs w:val="24"/>
        </w:rPr>
        <w:t>They f</w:t>
      </w:r>
      <w:r w:rsidRPr="008A4BCB">
        <w:rPr>
          <w:rFonts w:ascii="Garamond" w:hAnsi="Garamond"/>
          <w:sz w:val="24"/>
          <w:szCs w:val="24"/>
          <w:shd w:val="clear" w:color="auto" w:fill="FFFFFF"/>
        </w:rPr>
        <w:t xml:space="preserve">orm a common frame of reference around which the </w:t>
      </w:r>
      <w:r w:rsidR="00B353A9">
        <w:rPr>
          <w:rFonts w:ascii="Garamond" w:hAnsi="Garamond"/>
          <w:sz w:val="24"/>
          <w:szCs w:val="24"/>
          <w:shd w:val="clear" w:color="auto" w:fill="FFFFFF"/>
        </w:rPr>
        <w:t>Supervisor</w:t>
      </w:r>
      <w:r w:rsidRPr="008A4BCB">
        <w:rPr>
          <w:rFonts w:ascii="Garamond" w:hAnsi="Garamond"/>
          <w:sz w:val="24"/>
          <w:szCs w:val="24"/>
          <w:shd w:val="clear" w:color="auto" w:fill="FFFFFF"/>
        </w:rPr>
        <w:t xml:space="preserve"> and </w:t>
      </w:r>
      <w:r w:rsidR="00B353A9">
        <w:rPr>
          <w:rFonts w:ascii="Garamond" w:hAnsi="Garamond"/>
          <w:sz w:val="24"/>
          <w:szCs w:val="24"/>
          <w:shd w:val="clear" w:color="auto" w:fill="FFFFFF"/>
        </w:rPr>
        <w:t>Case Manager</w:t>
      </w:r>
      <w:r w:rsidRPr="008A4BCB">
        <w:rPr>
          <w:rFonts w:ascii="Garamond" w:hAnsi="Garamond"/>
          <w:sz w:val="24"/>
          <w:szCs w:val="24"/>
          <w:shd w:val="clear" w:color="auto" w:fill="FFFFFF"/>
        </w:rPr>
        <w:t xml:space="preserve"> can effectively communicate.</w:t>
      </w:r>
    </w:p>
    <w:p w14:paraId="38A11AFF" w14:textId="6C47180B" w:rsidR="000F38E3" w:rsidRPr="008A4BCB" w:rsidRDefault="000F38E3" w:rsidP="00883D31">
      <w:pPr>
        <w:pStyle w:val="ListParagraph"/>
        <w:numPr>
          <w:ilvl w:val="0"/>
          <w:numId w:val="10"/>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hAnsi="Garamond"/>
          <w:sz w:val="24"/>
          <w:szCs w:val="24"/>
        </w:rPr>
        <w:lastRenderedPageBreak/>
        <w:t>They c</w:t>
      </w:r>
      <w:r w:rsidRPr="008A4BCB">
        <w:rPr>
          <w:rFonts w:ascii="Garamond" w:hAnsi="Garamond"/>
          <w:sz w:val="24"/>
          <w:szCs w:val="24"/>
          <w:shd w:val="clear" w:color="auto" w:fill="FFFFFF"/>
        </w:rPr>
        <w:t xml:space="preserve">learly indicate success and can facilitate strong sense of fulfillment for the </w:t>
      </w:r>
      <w:r w:rsidR="00B353A9">
        <w:rPr>
          <w:rFonts w:ascii="Garamond" w:hAnsi="Garamond"/>
          <w:sz w:val="24"/>
          <w:szCs w:val="24"/>
          <w:shd w:val="clear" w:color="auto" w:fill="FFFFFF"/>
        </w:rPr>
        <w:t>Case Manager</w:t>
      </w:r>
      <w:r w:rsidRPr="008A4BCB">
        <w:rPr>
          <w:rFonts w:ascii="Garamond" w:hAnsi="Garamond"/>
          <w:sz w:val="24"/>
          <w:szCs w:val="24"/>
          <w:shd w:val="clear" w:color="auto" w:fill="FFFFFF"/>
        </w:rPr>
        <w:t xml:space="preserve"> and </w:t>
      </w:r>
      <w:r w:rsidR="00B353A9">
        <w:rPr>
          <w:rFonts w:ascii="Garamond" w:hAnsi="Garamond"/>
          <w:sz w:val="24"/>
          <w:szCs w:val="24"/>
          <w:shd w:val="clear" w:color="auto" w:fill="FFFFFF"/>
        </w:rPr>
        <w:t>Supervisor</w:t>
      </w:r>
      <w:r w:rsidRPr="008A4BCB">
        <w:rPr>
          <w:rFonts w:ascii="Garamond" w:hAnsi="Garamond"/>
          <w:sz w:val="24"/>
          <w:szCs w:val="24"/>
          <w:shd w:val="clear" w:color="auto" w:fill="FFFFFF"/>
        </w:rPr>
        <w:t>.</w:t>
      </w:r>
    </w:p>
    <w:p w14:paraId="75F707A7" w14:textId="0335EC0E" w:rsidR="000F38E3" w:rsidRPr="008A4BCB" w:rsidRDefault="000F38E3" w:rsidP="00883D31">
      <w:pPr>
        <w:pStyle w:val="ListParagraph"/>
        <w:numPr>
          <w:ilvl w:val="0"/>
          <w:numId w:val="10"/>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hAnsi="Garamond"/>
          <w:sz w:val="24"/>
          <w:szCs w:val="24"/>
          <w:shd w:val="clear" w:color="auto" w:fill="FFFFFF"/>
        </w:rPr>
        <w:t xml:space="preserve">They help clarify the roles of the </w:t>
      </w:r>
      <w:r w:rsidR="00B353A9">
        <w:rPr>
          <w:rFonts w:ascii="Garamond" w:hAnsi="Garamond"/>
          <w:sz w:val="24"/>
          <w:szCs w:val="24"/>
          <w:shd w:val="clear" w:color="auto" w:fill="FFFFFF"/>
        </w:rPr>
        <w:t>Supervisor</w:t>
      </w:r>
      <w:r w:rsidRPr="008A4BCB">
        <w:rPr>
          <w:rFonts w:ascii="Garamond" w:hAnsi="Garamond"/>
          <w:sz w:val="24"/>
          <w:szCs w:val="24"/>
          <w:shd w:val="clear" w:color="auto" w:fill="FFFFFF"/>
        </w:rPr>
        <w:t xml:space="preserve"> and the </w:t>
      </w:r>
      <w:r w:rsidR="00B353A9">
        <w:rPr>
          <w:rFonts w:ascii="Garamond" w:hAnsi="Garamond"/>
          <w:sz w:val="24"/>
          <w:szCs w:val="24"/>
          <w:shd w:val="clear" w:color="auto" w:fill="FFFFFF"/>
        </w:rPr>
        <w:t>Case Manager</w:t>
      </w:r>
      <w:r w:rsidRPr="008A4BCB">
        <w:rPr>
          <w:rFonts w:ascii="Garamond" w:hAnsi="Garamond"/>
          <w:sz w:val="24"/>
          <w:szCs w:val="24"/>
          <w:shd w:val="clear" w:color="auto" w:fill="FFFFFF"/>
        </w:rPr>
        <w:t>.</w:t>
      </w:r>
    </w:p>
    <w:p w14:paraId="4030CBCB" w14:textId="5625BC64" w:rsidR="0078024E" w:rsidRPr="008A4BCB" w:rsidRDefault="000566BD" w:rsidP="000566BD">
      <w:pPr>
        <w:shd w:val="clear" w:color="auto" w:fill="FFFFFF"/>
        <w:spacing w:before="100" w:beforeAutospacing="1" w:after="100" w:afterAutospacing="1" w:line="240" w:lineRule="auto"/>
        <w:rPr>
          <w:rFonts w:ascii="Garamond" w:hAnsi="Garamond"/>
          <w:sz w:val="24"/>
          <w:szCs w:val="24"/>
          <w:shd w:val="clear" w:color="auto" w:fill="FFFFFF"/>
        </w:rPr>
      </w:pPr>
      <w:r w:rsidRPr="008A4BCB">
        <w:rPr>
          <w:rFonts w:ascii="Garamond" w:hAnsi="Garamond"/>
          <w:b/>
          <w:bCs/>
          <w:sz w:val="24"/>
          <w:szCs w:val="24"/>
          <w:shd w:val="clear" w:color="auto" w:fill="FFFFFF"/>
        </w:rPr>
        <w:t>Goals for Performance Gaps, Growth Gaps, Opportunity Gaps and training Gaps</w:t>
      </w:r>
      <w:r w:rsidRPr="008A4BCB">
        <w:rPr>
          <w:rFonts w:ascii="Garamond" w:hAnsi="Garamond"/>
          <w:sz w:val="24"/>
          <w:szCs w:val="24"/>
          <w:shd w:val="clear" w:color="auto" w:fill="FFFFFF"/>
        </w:rPr>
        <w:t xml:space="preserve"> - </w:t>
      </w:r>
      <w:r w:rsidR="0078024E" w:rsidRPr="008A4BCB">
        <w:rPr>
          <w:rFonts w:ascii="Garamond" w:hAnsi="Garamond"/>
          <w:sz w:val="24"/>
          <w:szCs w:val="24"/>
          <w:shd w:val="clear" w:color="auto" w:fill="FFFFFF"/>
        </w:rPr>
        <w:t>Goals can be established for a variety of reasons, for example, to overcome performance problems, qualify for future jobs and roles, take advantage of sudden opportunities that arise and/or give direction to training plans.</w:t>
      </w:r>
    </w:p>
    <w:p w14:paraId="75A44511" w14:textId="08028786" w:rsidR="001A76D0" w:rsidRPr="008A4BCB" w:rsidRDefault="001A76D0" w:rsidP="00883D31">
      <w:pPr>
        <w:pStyle w:val="ListParagraph"/>
        <w:numPr>
          <w:ilvl w:val="0"/>
          <w:numId w:val="21"/>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b/>
          <w:bCs/>
          <w:sz w:val="24"/>
          <w:szCs w:val="24"/>
        </w:rPr>
        <w:t>Performance gaps</w:t>
      </w:r>
      <w:r w:rsidRPr="008A4BCB">
        <w:rPr>
          <w:rFonts w:ascii="Garamond" w:eastAsia="Times New Roman" w:hAnsi="Garamond" w:cs="Times New Roman"/>
          <w:sz w:val="24"/>
          <w:szCs w:val="24"/>
        </w:rPr>
        <w:t xml:space="preserve"> are identified during the employee performance management process. Ideally, performance gaps are addressed by performance improvement plans. In these plans, goals are established to improve performance, and may include, for example, increased effort on the part of the </w:t>
      </w:r>
      <w:r w:rsidR="006A4E08">
        <w:rPr>
          <w:rFonts w:ascii="Garamond" w:eastAsia="Times New Roman" w:hAnsi="Garamond" w:cs="Times New Roman"/>
          <w:sz w:val="24"/>
          <w:szCs w:val="24"/>
        </w:rPr>
        <w:t>Case Manager</w:t>
      </w:r>
      <w:r w:rsidRPr="008A4BCB">
        <w:rPr>
          <w:rFonts w:ascii="Garamond" w:eastAsia="Times New Roman" w:hAnsi="Garamond" w:cs="Times New Roman"/>
          <w:sz w:val="24"/>
          <w:szCs w:val="24"/>
        </w:rPr>
        <w:t xml:space="preserve">, support from the </w:t>
      </w:r>
      <w:r w:rsidR="00B353A9">
        <w:rPr>
          <w:rFonts w:ascii="Garamond" w:eastAsia="Times New Roman" w:hAnsi="Garamond" w:cs="Times New Roman"/>
          <w:sz w:val="24"/>
          <w:szCs w:val="24"/>
        </w:rPr>
        <w:t>Supervisor</w:t>
      </w:r>
      <w:r w:rsidRPr="008A4BCB">
        <w:rPr>
          <w:rFonts w:ascii="Garamond" w:eastAsia="Times New Roman" w:hAnsi="Garamond" w:cs="Times New Roman"/>
          <w:sz w:val="24"/>
          <w:szCs w:val="24"/>
        </w:rPr>
        <w:t xml:space="preserve">, and certain training and resources to assist the </w:t>
      </w:r>
      <w:r w:rsidR="00917165">
        <w:rPr>
          <w:rFonts w:ascii="Garamond" w:eastAsia="Times New Roman" w:hAnsi="Garamond" w:cs="Times New Roman"/>
          <w:sz w:val="24"/>
          <w:szCs w:val="24"/>
        </w:rPr>
        <w:t>Case Manager</w:t>
      </w:r>
      <w:r w:rsidRPr="008A4BCB">
        <w:rPr>
          <w:rFonts w:ascii="Garamond" w:eastAsia="Times New Roman" w:hAnsi="Garamond" w:cs="Times New Roman"/>
          <w:sz w:val="24"/>
          <w:szCs w:val="24"/>
        </w:rPr>
        <w:t xml:space="preserve"> in their development. Dedicated employees can greatly appreciate having specific performance goals for them to achieve in order to keep their jobs, verify their competence to their </w:t>
      </w:r>
      <w:r w:rsidR="00B353A9">
        <w:rPr>
          <w:rFonts w:ascii="Garamond" w:eastAsia="Times New Roman" w:hAnsi="Garamond" w:cs="Times New Roman"/>
          <w:sz w:val="24"/>
          <w:szCs w:val="24"/>
        </w:rPr>
        <w:t>Supervisor</w:t>
      </w:r>
      <w:r w:rsidRPr="008A4BCB">
        <w:rPr>
          <w:rFonts w:ascii="Garamond" w:eastAsia="Times New Roman" w:hAnsi="Garamond" w:cs="Times New Roman"/>
          <w:sz w:val="24"/>
          <w:szCs w:val="24"/>
        </w:rPr>
        <w:t xml:space="preserve"> and accomplish overall professional development.</w:t>
      </w:r>
    </w:p>
    <w:p w14:paraId="39FA82EE" w14:textId="25DD885A" w:rsidR="001A76D0" w:rsidRPr="008A4BCB" w:rsidRDefault="001A76D0" w:rsidP="00883D31">
      <w:pPr>
        <w:pStyle w:val="ListParagraph"/>
        <w:numPr>
          <w:ilvl w:val="0"/>
          <w:numId w:val="21"/>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b/>
          <w:bCs/>
          <w:sz w:val="24"/>
          <w:szCs w:val="24"/>
        </w:rPr>
        <w:t>Growth gaps</w:t>
      </w:r>
      <w:r w:rsidRPr="008A4BCB">
        <w:rPr>
          <w:rFonts w:ascii="Garamond" w:eastAsia="Times New Roman" w:hAnsi="Garamond" w:cs="Times New Roman"/>
          <w:sz w:val="24"/>
          <w:szCs w:val="24"/>
        </w:rPr>
        <w:t xml:space="preserve"> are identified during career planning. </w:t>
      </w:r>
      <w:r w:rsidR="00917165">
        <w:rPr>
          <w:rFonts w:ascii="Garamond" w:eastAsia="Times New Roman" w:hAnsi="Garamond" w:cs="Times New Roman"/>
          <w:sz w:val="24"/>
          <w:szCs w:val="24"/>
        </w:rPr>
        <w:t>Case Managers</w:t>
      </w:r>
      <w:r w:rsidRPr="008A4BCB">
        <w:rPr>
          <w:rFonts w:ascii="Garamond" w:eastAsia="Times New Roman" w:hAnsi="Garamond" w:cs="Times New Roman"/>
          <w:sz w:val="24"/>
          <w:szCs w:val="24"/>
        </w:rPr>
        <w:t xml:space="preserve"> perceive certain areas of knowledge and skills that they would like to accomplish in order to qualify for certain future roles and positions. </w:t>
      </w:r>
      <w:r w:rsidR="00326716">
        <w:rPr>
          <w:rFonts w:ascii="Garamond" w:eastAsia="Times New Roman" w:hAnsi="Garamond" w:cs="Times New Roman"/>
          <w:sz w:val="24"/>
          <w:szCs w:val="24"/>
        </w:rPr>
        <w:t>Case Managers</w:t>
      </w:r>
      <w:r w:rsidRPr="008A4BCB">
        <w:rPr>
          <w:rFonts w:ascii="Garamond" w:eastAsia="Times New Roman" w:hAnsi="Garamond" w:cs="Times New Roman"/>
          <w:sz w:val="24"/>
          <w:szCs w:val="24"/>
        </w:rPr>
        <w:t xml:space="preserve"> often appreciate having clear-cut goals that mark what they need to do to advance in their careers.</w:t>
      </w:r>
    </w:p>
    <w:p w14:paraId="5A7DB1B6" w14:textId="5C2E9E98" w:rsidR="001A76D0" w:rsidRPr="008A4BCB" w:rsidRDefault="001A76D0" w:rsidP="00883D31">
      <w:pPr>
        <w:pStyle w:val="ListParagraph"/>
        <w:numPr>
          <w:ilvl w:val="0"/>
          <w:numId w:val="21"/>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b/>
          <w:bCs/>
          <w:sz w:val="24"/>
          <w:szCs w:val="24"/>
        </w:rPr>
        <w:t>Opportunity gaps</w:t>
      </w:r>
      <w:r w:rsidRPr="008A4BCB">
        <w:rPr>
          <w:rFonts w:ascii="Garamond" w:eastAsia="Times New Roman" w:hAnsi="Garamond" w:cs="Times New Roman"/>
          <w:sz w:val="24"/>
          <w:szCs w:val="24"/>
        </w:rPr>
        <w:t xml:space="preserve"> are identified when a sudden opportunity arises for the </w:t>
      </w:r>
      <w:r w:rsidR="00326716">
        <w:rPr>
          <w:rFonts w:ascii="Garamond" w:eastAsia="Times New Roman" w:hAnsi="Garamond" w:cs="Times New Roman"/>
          <w:sz w:val="24"/>
          <w:szCs w:val="24"/>
        </w:rPr>
        <w:t>Case Manager</w:t>
      </w:r>
      <w:r w:rsidRPr="008A4BCB">
        <w:rPr>
          <w:rFonts w:ascii="Garamond" w:eastAsia="Times New Roman" w:hAnsi="Garamond" w:cs="Times New Roman"/>
          <w:sz w:val="24"/>
          <w:szCs w:val="24"/>
        </w:rPr>
        <w:t xml:space="preserve">. If the </w:t>
      </w:r>
      <w:r w:rsidR="00326716">
        <w:rPr>
          <w:rFonts w:ascii="Garamond" w:eastAsia="Times New Roman" w:hAnsi="Garamond" w:cs="Times New Roman"/>
          <w:sz w:val="24"/>
          <w:szCs w:val="24"/>
        </w:rPr>
        <w:t>Case Manager</w:t>
      </w:r>
      <w:r w:rsidRPr="008A4BCB">
        <w:rPr>
          <w:rFonts w:ascii="Garamond" w:eastAsia="Times New Roman" w:hAnsi="Garamond" w:cs="Times New Roman"/>
          <w:sz w:val="24"/>
          <w:szCs w:val="24"/>
        </w:rPr>
        <w:t xml:space="preserve"> is highly interested in taking advantage of the opportunity, then he or she will appreciate knowing exactly what they need to accomplish (what goals they need to achieve) to grab the opportunity.</w:t>
      </w:r>
    </w:p>
    <w:p w14:paraId="23177760" w14:textId="3CA96717" w:rsidR="001A76D0" w:rsidRPr="008A4BCB" w:rsidRDefault="001A76D0" w:rsidP="00883D31">
      <w:pPr>
        <w:pStyle w:val="ListParagraph"/>
        <w:numPr>
          <w:ilvl w:val="0"/>
          <w:numId w:val="21"/>
        </w:num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b/>
          <w:bCs/>
          <w:sz w:val="24"/>
          <w:szCs w:val="24"/>
        </w:rPr>
        <w:t>Training gaps</w:t>
      </w:r>
      <w:r w:rsidRPr="008A4BCB">
        <w:rPr>
          <w:rFonts w:ascii="Garamond" w:eastAsia="Times New Roman" w:hAnsi="Garamond" w:cs="Times New Roman"/>
          <w:sz w:val="24"/>
          <w:szCs w:val="24"/>
        </w:rPr>
        <w:t xml:space="preserve"> are identified when hiring a new </w:t>
      </w:r>
      <w:r w:rsidR="00326716">
        <w:rPr>
          <w:rFonts w:ascii="Garamond" w:eastAsia="Times New Roman" w:hAnsi="Garamond" w:cs="Times New Roman"/>
          <w:sz w:val="24"/>
          <w:szCs w:val="24"/>
        </w:rPr>
        <w:t>Case Manager</w:t>
      </w:r>
      <w:r w:rsidRPr="008A4BCB">
        <w:rPr>
          <w:rFonts w:ascii="Garamond" w:eastAsia="Times New Roman" w:hAnsi="Garamond" w:cs="Times New Roman"/>
          <w:sz w:val="24"/>
          <w:szCs w:val="24"/>
        </w:rPr>
        <w:t>, during employee performance management or career planning. Gaps are usually in terms of areas of knowledge, skills</w:t>
      </w:r>
      <w:r w:rsidR="00F7710B">
        <w:rPr>
          <w:rFonts w:ascii="Garamond" w:eastAsia="Times New Roman" w:hAnsi="Garamond" w:cs="Times New Roman"/>
          <w:sz w:val="24"/>
          <w:szCs w:val="24"/>
        </w:rPr>
        <w:t>,</w:t>
      </w:r>
      <w:r w:rsidRPr="008A4BCB">
        <w:rPr>
          <w:rFonts w:ascii="Garamond" w:eastAsia="Times New Roman" w:hAnsi="Garamond" w:cs="Times New Roman"/>
          <w:sz w:val="24"/>
          <w:szCs w:val="24"/>
        </w:rPr>
        <w:t xml:space="preserve"> or abilities. Training plans can be designed with clear-cut training goals to give direction to the </w:t>
      </w:r>
      <w:r w:rsidR="00F7710B">
        <w:rPr>
          <w:rFonts w:ascii="Garamond" w:eastAsia="Times New Roman" w:hAnsi="Garamond" w:cs="Times New Roman"/>
          <w:sz w:val="24"/>
          <w:szCs w:val="24"/>
        </w:rPr>
        <w:t>Case Manager</w:t>
      </w:r>
      <w:r w:rsidRPr="008A4BCB">
        <w:rPr>
          <w:rFonts w:ascii="Garamond" w:eastAsia="Times New Roman" w:hAnsi="Garamond" w:cs="Times New Roman"/>
          <w:sz w:val="24"/>
          <w:szCs w:val="24"/>
        </w:rPr>
        <w:t xml:space="preserve"> and trainer.</w:t>
      </w:r>
    </w:p>
    <w:p w14:paraId="3F08B953" w14:textId="2B6CE55D" w:rsidR="00817F97" w:rsidRPr="008A4BCB" w:rsidRDefault="001A76D0" w:rsidP="00F7710B">
      <w:p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sz w:val="24"/>
          <w:szCs w:val="24"/>
        </w:rPr>
        <w:t>Whatever the type of goal, it's critical that the employee have strong ownership and commitment to achieving the goal.</w:t>
      </w:r>
      <w:r w:rsidR="008A4BCB" w:rsidRPr="008A4BCB">
        <w:rPr>
          <w:rFonts w:ascii="Garamond" w:hAnsi="Garamond"/>
          <w:sz w:val="24"/>
          <w:szCs w:val="24"/>
          <w:shd w:val="clear" w:color="auto" w:fill="FFFFFF"/>
        </w:rPr>
        <w:t xml:space="preserve"> If goals seem insurmountable to the </w:t>
      </w:r>
      <w:r w:rsidR="00BF24E2">
        <w:rPr>
          <w:rFonts w:ascii="Garamond" w:hAnsi="Garamond"/>
          <w:sz w:val="24"/>
          <w:szCs w:val="24"/>
          <w:shd w:val="clear" w:color="auto" w:fill="FFFFFF"/>
        </w:rPr>
        <w:t>Case Manager</w:t>
      </w:r>
      <w:r w:rsidR="008A4BCB" w:rsidRPr="008A4BCB">
        <w:rPr>
          <w:rFonts w:ascii="Garamond" w:hAnsi="Garamond"/>
          <w:sz w:val="24"/>
          <w:szCs w:val="24"/>
          <w:shd w:val="clear" w:color="auto" w:fill="FFFFFF"/>
        </w:rPr>
        <w:t xml:space="preserve">, then break goals down into smaller goals, or sub-goals or objectives. </w:t>
      </w:r>
      <w:r w:rsidR="002C0BF6">
        <w:rPr>
          <w:rFonts w:ascii="Garamond" w:hAnsi="Garamond"/>
          <w:sz w:val="24"/>
          <w:szCs w:val="24"/>
          <w:shd w:val="clear" w:color="auto" w:fill="FFFFFF"/>
        </w:rPr>
        <w:t>Case Manager goal</w:t>
      </w:r>
      <w:r w:rsidR="0027058E">
        <w:rPr>
          <w:rFonts w:ascii="Garamond" w:hAnsi="Garamond"/>
          <w:sz w:val="24"/>
          <w:szCs w:val="24"/>
          <w:shd w:val="clear" w:color="auto" w:fill="FFFFFF"/>
        </w:rPr>
        <w:t>s</w:t>
      </w:r>
      <w:r w:rsidR="002C0BF6">
        <w:rPr>
          <w:rFonts w:ascii="Garamond" w:hAnsi="Garamond"/>
          <w:sz w:val="24"/>
          <w:szCs w:val="24"/>
          <w:shd w:val="clear" w:color="auto" w:fill="FFFFFF"/>
        </w:rPr>
        <w:t xml:space="preserve"> are reviewed and discussed at least quarterly </w:t>
      </w:r>
      <w:r w:rsidR="007754CB">
        <w:rPr>
          <w:rFonts w:ascii="Garamond" w:hAnsi="Garamond"/>
          <w:sz w:val="24"/>
          <w:szCs w:val="24"/>
          <w:shd w:val="clear" w:color="auto" w:fill="FFFFFF"/>
        </w:rPr>
        <w:t xml:space="preserve">during their Quality Monthly Audit reviews. Progress </w:t>
      </w:r>
      <w:r w:rsidR="0027058E">
        <w:rPr>
          <w:rFonts w:ascii="Garamond" w:hAnsi="Garamond"/>
          <w:sz w:val="24"/>
          <w:szCs w:val="24"/>
          <w:shd w:val="clear" w:color="auto" w:fill="FFFFFF"/>
        </w:rPr>
        <w:t xml:space="preserve">on the Case Manager’s goals are recorded on their monthly audit. </w:t>
      </w:r>
      <w:r w:rsidR="008A4BCB" w:rsidRPr="008A4BCB">
        <w:rPr>
          <w:rFonts w:ascii="Garamond" w:hAnsi="Garamond"/>
          <w:sz w:val="24"/>
          <w:szCs w:val="24"/>
          <w:shd w:val="clear" w:color="auto" w:fill="FFFFFF"/>
        </w:rPr>
        <w:t>Each of these should be SMARTER, as well.</w:t>
      </w:r>
    </w:p>
    <w:p w14:paraId="28453AB1" w14:textId="3E6BF5F6" w:rsidR="00817F97" w:rsidRPr="008A4BCB" w:rsidRDefault="00817F97" w:rsidP="005E43FA">
      <w:pPr>
        <w:pStyle w:val="Heading4"/>
        <w:shd w:val="clear" w:color="auto" w:fill="FFFFFF"/>
        <w:spacing w:after="90"/>
        <w:rPr>
          <w:rFonts w:ascii="Garamond" w:hAnsi="Garamond"/>
          <w:i w:val="0"/>
          <w:iCs w:val="0"/>
          <w:color w:val="auto"/>
          <w:sz w:val="24"/>
          <w:szCs w:val="24"/>
        </w:rPr>
      </w:pPr>
      <w:r w:rsidRPr="008A4BCB">
        <w:rPr>
          <w:rFonts w:ascii="Garamond" w:hAnsi="Garamond"/>
          <w:b/>
          <w:bCs/>
          <w:i w:val="0"/>
          <w:iCs w:val="0"/>
          <w:color w:val="auto"/>
          <w:sz w:val="24"/>
          <w:szCs w:val="24"/>
        </w:rPr>
        <w:lastRenderedPageBreak/>
        <w:t>Goals and Objectives Should Be SMARTER</w:t>
      </w:r>
      <w:r w:rsidR="005E43FA" w:rsidRPr="008A4BCB">
        <w:rPr>
          <w:rFonts w:ascii="Garamond" w:hAnsi="Garamond"/>
          <w:b/>
          <w:bCs/>
          <w:i w:val="0"/>
          <w:iCs w:val="0"/>
          <w:color w:val="auto"/>
          <w:sz w:val="24"/>
          <w:szCs w:val="24"/>
        </w:rPr>
        <w:t xml:space="preserve"> - </w:t>
      </w:r>
      <w:r w:rsidRPr="008A4BCB">
        <w:rPr>
          <w:rFonts w:ascii="Garamond" w:hAnsi="Garamond"/>
          <w:b/>
          <w:bCs/>
          <w:i w:val="0"/>
          <w:iCs w:val="0"/>
          <w:color w:val="auto"/>
          <w:sz w:val="24"/>
          <w:szCs w:val="24"/>
        </w:rPr>
        <w:t>SMARTER</w:t>
      </w:r>
      <w:r w:rsidRPr="008A4BCB">
        <w:rPr>
          <w:rFonts w:ascii="Garamond" w:hAnsi="Garamond"/>
          <w:i w:val="0"/>
          <w:iCs w:val="0"/>
          <w:color w:val="auto"/>
          <w:sz w:val="24"/>
          <w:szCs w:val="24"/>
        </w:rPr>
        <w:t xml:space="preserve"> is an acronym, that is, a word composed by joining letters from different words in a phrase or set of words. In this case, a SMARTER goal or objective is:</w:t>
      </w:r>
    </w:p>
    <w:p w14:paraId="02E96901" w14:textId="77777777" w:rsidR="00817F97" w:rsidRPr="008A4BCB" w:rsidRDefault="00817F97" w:rsidP="00817F97">
      <w:pPr>
        <w:pStyle w:val="NormalWeb"/>
        <w:shd w:val="clear" w:color="auto" w:fill="FFFFFF"/>
        <w:rPr>
          <w:rFonts w:ascii="Garamond" w:hAnsi="Garamond"/>
        </w:rPr>
      </w:pPr>
      <w:r w:rsidRPr="008A4BCB">
        <w:rPr>
          <w:rFonts w:ascii="Garamond" w:hAnsi="Garamond"/>
          <w:b/>
          <w:bCs/>
        </w:rPr>
        <w:t>Specific</w:t>
      </w:r>
      <w:r w:rsidRPr="008A4BCB">
        <w:rPr>
          <w:rFonts w:ascii="Garamond" w:hAnsi="Garamond"/>
        </w:rPr>
        <w:t>:</w:t>
      </w:r>
      <w:r w:rsidRPr="008A4BCB">
        <w:rPr>
          <w:rFonts w:ascii="Garamond" w:hAnsi="Garamond"/>
        </w:rPr>
        <w:br/>
        <w:t>For example, it's difficult to know what someone should be doing if they are to pursue the goal to "work harder". It's easier to recognize "Write a paper".</w:t>
      </w:r>
    </w:p>
    <w:p w14:paraId="0616C37D" w14:textId="77777777" w:rsidR="00817F97" w:rsidRPr="00817F97" w:rsidRDefault="00817F97" w:rsidP="00817F97">
      <w:pPr>
        <w:shd w:val="clear" w:color="auto" w:fill="FFFFFF"/>
        <w:spacing w:before="100" w:beforeAutospacing="1" w:after="100" w:afterAutospacing="1" w:line="240" w:lineRule="auto"/>
        <w:rPr>
          <w:rFonts w:ascii="Garamond" w:eastAsia="Times New Roman" w:hAnsi="Garamond" w:cs="Times New Roman"/>
          <w:sz w:val="24"/>
          <w:szCs w:val="24"/>
        </w:rPr>
      </w:pPr>
      <w:r w:rsidRPr="00817F97">
        <w:rPr>
          <w:rFonts w:ascii="Garamond" w:eastAsia="Times New Roman" w:hAnsi="Garamond" w:cs="Times New Roman"/>
          <w:b/>
          <w:bCs/>
          <w:sz w:val="24"/>
          <w:szCs w:val="24"/>
        </w:rPr>
        <w:t>Measurable</w:t>
      </w:r>
      <w:r w:rsidRPr="00817F97">
        <w:rPr>
          <w:rFonts w:ascii="Garamond" w:eastAsia="Times New Roman" w:hAnsi="Garamond" w:cs="Times New Roman"/>
          <w:sz w:val="24"/>
          <w:szCs w:val="24"/>
        </w:rPr>
        <w:t>:</w:t>
      </w:r>
      <w:r w:rsidRPr="00817F97">
        <w:rPr>
          <w:rFonts w:ascii="Garamond" w:eastAsia="Times New Roman" w:hAnsi="Garamond" w:cs="Times New Roman"/>
          <w:sz w:val="24"/>
          <w:szCs w:val="24"/>
        </w:rPr>
        <w:br/>
        <w:t>It's difficult to know what the scope of "Writing a paper" really is. It's easier to appreciate that effort if the goal is "Write a 30-page paper".</w:t>
      </w:r>
    </w:p>
    <w:p w14:paraId="32564164" w14:textId="60D01676" w:rsidR="00817F97" w:rsidRPr="00817F97" w:rsidRDefault="005E43FA" w:rsidP="00817F97">
      <w:pPr>
        <w:shd w:val="clear" w:color="auto" w:fill="FFFFFF"/>
        <w:spacing w:before="100" w:beforeAutospacing="1" w:after="100" w:afterAutospacing="1" w:line="240" w:lineRule="auto"/>
        <w:rPr>
          <w:rFonts w:ascii="Garamond" w:eastAsia="Times New Roman" w:hAnsi="Garamond" w:cs="Times New Roman"/>
          <w:sz w:val="24"/>
          <w:szCs w:val="24"/>
        </w:rPr>
      </w:pPr>
      <w:r w:rsidRPr="008A4BCB">
        <w:rPr>
          <w:rFonts w:ascii="Garamond" w:eastAsia="Times New Roman" w:hAnsi="Garamond" w:cs="Times New Roman"/>
          <w:b/>
          <w:bCs/>
          <w:sz w:val="24"/>
          <w:szCs w:val="24"/>
        </w:rPr>
        <w:t>Attainable/</w:t>
      </w:r>
      <w:r w:rsidR="00817F97" w:rsidRPr="00817F97">
        <w:rPr>
          <w:rFonts w:ascii="Garamond" w:eastAsia="Times New Roman" w:hAnsi="Garamond" w:cs="Times New Roman"/>
          <w:b/>
          <w:bCs/>
          <w:sz w:val="24"/>
          <w:szCs w:val="24"/>
        </w:rPr>
        <w:t>Acceptable</w:t>
      </w:r>
      <w:r w:rsidR="00817F97" w:rsidRPr="00817F97">
        <w:rPr>
          <w:rFonts w:ascii="Garamond" w:eastAsia="Times New Roman" w:hAnsi="Garamond" w:cs="Times New Roman"/>
          <w:sz w:val="24"/>
          <w:szCs w:val="24"/>
        </w:rPr>
        <w:t>:</w:t>
      </w:r>
      <w:r w:rsidR="00817F97" w:rsidRPr="00817F97">
        <w:rPr>
          <w:rFonts w:ascii="Garamond" w:eastAsia="Times New Roman" w:hAnsi="Garamond" w:cs="Times New Roman"/>
          <w:sz w:val="24"/>
          <w:szCs w:val="24"/>
        </w:rPr>
        <w:br/>
        <w:t>If I'm to take responsibility for pursuit of a goal, the goal should be acceptable to me. For example, I'm not likely to follow the directions of someone telling me to write a 30-page paper when I also have five other papers to write. However, if you involve me in setting the goal so I can change my other commitments or modify the goal, I'm much more likely to accept pursuit of the goal as well.</w:t>
      </w:r>
    </w:p>
    <w:p w14:paraId="32176EE6" w14:textId="77777777" w:rsidR="00817F97" w:rsidRPr="00817F97" w:rsidRDefault="00817F97" w:rsidP="00817F97">
      <w:pPr>
        <w:shd w:val="clear" w:color="auto" w:fill="FFFFFF"/>
        <w:spacing w:before="100" w:beforeAutospacing="1" w:after="100" w:afterAutospacing="1" w:line="240" w:lineRule="auto"/>
        <w:rPr>
          <w:rFonts w:ascii="Garamond" w:eastAsia="Times New Roman" w:hAnsi="Garamond" w:cs="Times New Roman"/>
          <w:sz w:val="24"/>
          <w:szCs w:val="24"/>
        </w:rPr>
      </w:pPr>
      <w:r w:rsidRPr="00817F97">
        <w:rPr>
          <w:rFonts w:ascii="Garamond" w:eastAsia="Times New Roman" w:hAnsi="Garamond" w:cs="Times New Roman"/>
          <w:b/>
          <w:bCs/>
          <w:sz w:val="24"/>
          <w:szCs w:val="24"/>
        </w:rPr>
        <w:t>Realistic</w:t>
      </w:r>
      <w:r w:rsidRPr="00817F97">
        <w:rPr>
          <w:rFonts w:ascii="Garamond" w:eastAsia="Times New Roman" w:hAnsi="Garamond" w:cs="Times New Roman"/>
          <w:sz w:val="24"/>
          <w:szCs w:val="24"/>
        </w:rPr>
        <w:t>:</w:t>
      </w:r>
      <w:r w:rsidRPr="00817F97">
        <w:rPr>
          <w:rFonts w:ascii="Garamond" w:eastAsia="Times New Roman" w:hAnsi="Garamond" w:cs="Times New Roman"/>
          <w:sz w:val="24"/>
          <w:szCs w:val="24"/>
        </w:rPr>
        <w:br/>
        <w:t>Even if I do accept responsibility to pursue a goal that is specific and measurable, the goal won't be useful to me or others if, for example, the goal is to "Write a 30-page paper in the next 10 seconds".</w:t>
      </w:r>
    </w:p>
    <w:p w14:paraId="480631AA" w14:textId="77777777" w:rsidR="00817F97" w:rsidRPr="00817F97" w:rsidRDefault="00817F97" w:rsidP="00817F97">
      <w:pPr>
        <w:shd w:val="clear" w:color="auto" w:fill="FFFFFF"/>
        <w:spacing w:before="100" w:beforeAutospacing="1" w:after="100" w:afterAutospacing="1" w:line="240" w:lineRule="auto"/>
        <w:rPr>
          <w:rFonts w:ascii="Garamond" w:eastAsia="Times New Roman" w:hAnsi="Garamond" w:cs="Times New Roman"/>
          <w:sz w:val="24"/>
          <w:szCs w:val="24"/>
        </w:rPr>
      </w:pPr>
      <w:r w:rsidRPr="00817F97">
        <w:rPr>
          <w:rFonts w:ascii="Garamond" w:eastAsia="Times New Roman" w:hAnsi="Garamond" w:cs="Times New Roman"/>
          <w:b/>
          <w:bCs/>
          <w:sz w:val="24"/>
          <w:szCs w:val="24"/>
        </w:rPr>
        <w:t>Time frame</w:t>
      </w:r>
      <w:r w:rsidRPr="00817F97">
        <w:rPr>
          <w:rFonts w:ascii="Garamond" w:eastAsia="Times New Roman" w:hAnsi="Garamond" w:cs="Times New Roman"/>
          <w:sz w:val="24"/>
          <w:szCs w:val="24"/>
        </w:rPr>
        <w:t>:</w:t>
      </w:r>
      <w:r w:rsidRPr="00817F97">
        <w:rPr>
          <w:rFonts w:ascii="Garamond" w:eastAsia="Times New Roman" w:hAnsi="Garamond" w:cs="Times New Roman"/>
          <w:sz w:val="24"/>
          <w:szCs w:val="24"/>
        </w:rPr>
        <w:br/>
        <w:t>It may mean more to others if I commit to a realistic goal to "Write a 30-page paper in one week". However, it'll mean more to others (particularly if they are planning to help me or guide me to reach the goal) if I specify that I will write one page a day for 30 days, rather than including the possibility that I will write all 30 pages in last day of the 30-day period.</w:t>
      </w:r>
    </w:p>
    <w:p w14:paraId="30AC24DE" w14:textId="77777777" w:rsidR="00817F97" w:rsidRPr="00817F97" w:rsidRDefault="00817F97" w:rsidP="00817F97">
      <w:pPr>
        <w:shd w:val="clear" w:color="auto" w:fill="FFFFFF"/>
        <w:spacing w:before="100" w:beforeAutospacing="1" w:after="100" w:afterAutospacing="1" w:line="240" w:lineRule="auto"/>
        <w:rPr>
          <w:rFonts w:ascii="Garamond" w:eastAsia="Times New Roman" w:hAnsi="Garamond" w:cs="Times New Roman"/>
          <w:sz w:val="24"/>
          <w:szCs w:val="24"/>
        </w:rPr>
      </w:pPr>
      <w:r w:rsidRPr="00817F97">
        <w:rPr>
          <w:rFonts w:ascii="Garamond" w:eastAsia="Times New Roman" w:hAnsi="Garamond" w:cs="Times New Roman"/>
          <w:b/>
          <w:bCs/>
          <w:sz w:val="24"/>
          <w:szCs w:val="24"/>
        </w:rPr>
        <w:t>Extending</w:t>
      </w:r>
      <w:r w:rsidRPr="00817F97">
        <w:rPr>
          <w:rFonts w:ascii="Garamond" w:eastAsia="Times New Roman" w:hAnsi="Garamond" w:cs="Times New Roman"/>
          <w:sz w:val="24"/>
          <w:szCs w:val="24"/>
        </w:rPr>
        <w:t>:</w:t>
      </w:r>
      <w:r w:rsidRPr="00817F97">
        <w:rPr>
          <w:rFonts w:ascii="Garamond" w:eastAsia="Times New Roman" w:hAnsi="Garamond" w:cs="Times New Roman"/>
          <w:sz w:val="24"/>
          <w:szCs w:val="24"/>
        </w:rPr>
        <w:br/>
        <w:t>The goal should stretch the performer's capabilities. For example, I might be more interested in writing a 30-page paper if the topic of the paper or the way that I write it will extend my capabilities.</w:t>
      </w:r>
    </w:p>
    <w:p w14:paraId="27A9DED6" w14:textId="73FF5CC1" w:rsidR="00817F97" w:rsidRPr="007B4D02" w:rsidRDefault="00817F97" w:rsidP="007B4D02">
      <w:pPr>
        <w:shd w:val="clear" w:color="auto" w:fill="FFFFFF"/>
        <w:spacing w:before="100" w:beforeAutospacing="1" w:after="100" w:afterAutospacing="1" w:line="240" w:lineRule="auto"/>
        <w:rPr>
          <w:rFonts w:ascii="Verdana" w:eastAsia="Times New Roman" w:hAnsi="Verdana" w:cs="Times New Roman"/>
          <w:sz w:val="21"/>
          <w:szCs w:val="21"/>
        </w:rPr>
      </w:pPr>
      <w:r w:rsidRPr="00817F97">
        <w:rPr>
          <w:rFonts w:ascii="Garamond" w:eastAsia="Times New Roman" w:hAnsi="Garamond" w:cs="Times New Roman"/>
          <w:b/>
          <w:bCs/>
          <w:sz w:val="24"/>
          <w:szCs w:val="24"/>
        </w:rPr>
        <w:t>Rewarding</w:t>
      </w:r>
      <w:r w:rsidRPr="00817F97">
        <w:rPr>
          <w:rFonts w:ascii="Garamond" w:eastAsia="Times New Roman" w:hAnsi="Garamond" w:cs="Times New Roman"/>
          <w:sz w:val="24"/>
          <w:szCs w:val="24"/>
        </w:rPr>
        <w:t>:</w:t>
      </w:r>
      <w:r w:rsidRPr="00817F97">
        <w:rPr>
          <w:rFonts w:ascii="Garamond" w:eastAsia="Times New Roman" w:hAnsi="Garamond" w:cs="Times New Roman"/>
          <w:sz w:val="24"/>
          <w:szCs w:val="24"/>
        </w:rPr>
        <w:br/>
        <w:t>I'm more inclined to write the paper if the paper will contribute to an effort in such a way that I might be rewarded for my effort.</w:t>
      </w:r>
    </w:p>
    <w:p w14:paraId="5340E554" w14:textId="2A07283E" w:rsidR="00E93C05" w:rsidRPr="007B4D02" w:rsidRDefault="00E93C05" w:rsidP="001C44D2">
      <w:pPr>
        <w:rPr>
          <w:rFonts w:ascii="Garamond" w:hAnsi="Garamond" w:cs="Calibri,Bold"/>
          <w:b/>
          <w:bCs/>
          <w:sz w:val="28"/>
          <w:szCs w:val="28"/>
          <w:u w:val="single"/>
        </w:rPr>
      </w:pPr>
      <w:r w:rsidRPr="007B4D02">
        <w:rPr>
          <w:rFonts w:ascii="Garamond" w:hAnsi="Garamond" w:cs="Calibri,Bold"/>
          <w:b/>
          <w:bCs/>
          <w:sz w:val="28"/>
          <w:szCs w:val="28"/>
          <w:u w:val="single"/>
        </w:rPr>
        <w:lastRenderedPageBreak/>
        <w:t>MONTHLY TEAM MEETINGS</w:t>
      </w:r>
    </w:p>
    <w:p w14:paraId="4F2EF2F9" w14:textId="3B6A6D48" w:rsidR="0056527E" w:rsidRPr="008A4BCB" w:rsidRDefault="00B353A9" w:rsidP="0056527E">
      <w:pPr>
        <w:rPr>
          <w:rFonts w:ascii="Garamond" w:hAnsi="Garamond" w:cs="Calibri,Bold"/>
          <w:sz w:val="24"/>
          <w:szCs w:val="24"/>
        </w:rPr>
      </w:pPr>
      <w:r>
        <w:rPr>
          <w:rFonts w:ascii="Garamond" w:hAnsi="Garamond" w:cs="Calibri,Bold"/>
          <w:sz w:val="24"/>
          <w:szCs w:val="24"/>
        </w:rPr>
        <w:t>Supervisor</w:t>
      </w:r>
      <w:r w:rsidR="0056527E" w:rsidRPr="008A4BCB">
        <w:rPr>
          <w:rFonts w:ascii="Garamond" w:hAnsi="Garamond" w:cs="Calibri,Bold"/>
          <w:sz w:val="24"/>
          <w:szCs w:val="24"/>
        </w:rPr>
        <w:t xml:space="preserve">s shall facilitate In-person monthly team meetings. It is strongly encouraged that these meetings be held the same day/time each month to help with CMs’ future planning. </w:t>
      </w:r>
    </w:p>
    <w:p w14:paraId="572C14F8" w14:textId="6916E1BE" w:rsidR="0056527E" w:rsidRDefault="0056527E" w:rsidP="0056527E">
      <w:pPr>
        <w:rPr>
          <w:rFonts w:ascii="Garamond" w:hAnsi="Garamond" w:cs="Calibri,Bold"/>
          <w:sz w:val="24"/>
          <w:szCs w:val="24"/>
        </w:rPr>
      </w:pPr>
      <w:r w:rsidRPr="008A4BCB">
        <w:rPr>
          <w:rFonts w:ascii="Garamond" w:hAnsi="Garamond" w:cs="Calibri,Bold"/>
          <w:sz w:val="24"/>
          <w:szCs w:val="24"/>
        </w:rPr>
        <w:t xml:space="preserve">These meetings shall take place in a private location in your team’s geographical area. We encourage </w:t>
      </w:r>
      <w:r w:rsidR="00B353A9">
        <w:rPr>
          <w:rFonts w:ascii="Garamond" w:hAnsi="Garamond" w:cs="Calibri,Bold"/>
          <w:sz w:val="24"/>
          <w:szCs w:val="24"/>
        </w:rPr>
        <w:t>Supervisor</w:t>
      </w:r>
      <w:r w:rsidRPr="008A4BCB">
        <w:rPr>
          <w:rFonts w:ascii="Garamond" w:hAnsi="Garamond" w:cs="Calibri,Bold"/>
          <w:sz w:val="24"/>
          <w:szCs w:val="24"/>
        </w:rPr>
        <w:t xml:space="preserve">s and their CMs to collaborate together to identify these private locations. Examples would be the </w:t>
      </w:r>
      <w:r w:rsidR="000E5D79" w:rsidRPr="008A4BCB">
        <w:rPr>
          <w:rFonts w:ascii="Garamond" w:hAnsi="Garamond" w:cs="Calibri,Bold"/>
          <w:sz w:val="24"/>
          <w:szCs w:val="24"/>
        </w:rPr>
        <w:t>following:</w:t>
      </w:r>
      <w:r w:rsidRPr="008A4BCB">
        <w:rPr>
          <w:rFonts w:ascii="Garamond" w:hAnsi="Garamond" w:cs="Calibri,Bold"/>
          <w:sz w:val="24"/>
          <w:szCs w:val="24"/>
        </w:rPr>
        <w:t xml:space="preserve"> local libraries, community health pavilions, </w:t>
      </w:r>
      <w:r w:rsidR="001A3924" w:rsidRPr="008A4BCB">
        <w:rPr>
          <w:rFonts w:ascii="Garamond" w:hAnsi="Garamond" w:cs="Calibri,Bold"/>
          <w:sz w:val="24"/>
          <w:szCs w:val="24"/>
        </w:rPr>
        <w:t xml:space="preserve">local nonprofits, </w:t>
      </w:r>
      <w:r w:rsidRPr="008A4BCB">
        <w:rPr>
          <w:rFonts w:ascii="Garamond" w:hAnsi="Garamond" w:cs="Calibri,Bold"/>
          <w:sz w:val="24"/>
          <w:szCs w:val="24"/>
        </w:rPr>
        <w:t xml:space="preserve">restaurants with private meeting room space, provider facilities also often lend out their meetings rooms to CMCOs. Encourage your CMs to help identify these meeting locations. This helps expand the team’s resources and promotes </w:t>
      </w:r>
      <w:r w:rsidR="00897132" w:rsidRPr="008A4BCB">
        <w:rPr>
          <w:rFonts w:ascii="Garamond" w:hAnsi="Garamond" w:cs="Calibri,Bold"/>
          <w:sz w:val="24"/>
          <w:szCs w:val="24"/>
        </w:rPr>
        <w:t>teamwork amongst employees</w:t>
      </w:r>
      <w:r w:rsidRPr="008A4BCB">
        <w:rPr>
          <w:rFonts w:ascii="Garamond" w:hAnsi="Garamond" w:cs="Calibri,Bold"/>
          <w:sz w:val="24"/>
          <w:szCs w:val="24"/>
        </w:rPr>
        <w:t xml:space="preserve">. </w:t>
      </w:r>
    </w:p>
    <w:p w14:paraId="48F6A1B9" w14:textId="683D1EFD" w:rsidR="00315230" w:rsidRPr="008A4BCB" w:rsidRDefault="00315230" w:rsidP="0056527E">
      <w:pPr>
        <w:rPr>
          <w:rFonts w:ascii="Garamond" w:hAnsi="Garamond" w:cs="Calibri,Bold"/>
          <w:sz w:val="24"/>
          <w:szCs w:val="24"/>
        </w:rPr>
      </w:pPr>
      <w:r w:rsidRPr="008A4BCB">
        <w:rPr>
          <w:rFonts w:ascii="Garamond" w:hAnsi="Garamond" w:cs="Calibri,Bold"/>
          <w:sz w:val="24"/>
          <w:szCs w:val="24"/>
        </w:rPr>
        <w:t xml:space="preserve">Meeting Agendas for these monthly meetings will be created during the weekly management meetings. A set agenda will be identified and approved by the Quality Compliance Officer and used for all </w:t>
      </w:r>
      <w:r>
        <w:rPr>
          <w:rFonts w:ascii="Garamond" w:hAnsi="Garamond" w:cs="Calibri,Bold"/>
          <w:sz w:val="24"/>
          <w:szCs w:val="24"/>
        </w:rPr>
        <w:t>Supervisor</w:t>
      </w:r>
      <w:r w:rsidRPr="008A4BCB">
        <w:rPr>
          <w:rFonts w:ascii="Garamond" w:hAnsi="Garamond" w:cs="Calibri,Bold"/>
          <w:sz w:val="24"/>
          <w:szCs w:val="24"/>
        </w:rPr>
        <w:t xml:space="preserve">’s monthly team meetings. </w:t>
      </w:r>
    </w:p>
    <w:p w14:paraId="473C5965" w14:textId="4BC6D95F" w:rsidR="005A258D" w:rsidRPr="008A4BCB" w:rsidRDefault="005A258D" w:rsidP="0056527E">
      <w:pPr>
        <w:rPr>
          <w:rFonts w:ascii="Garamond" w:hAnsi="Garamond" w:cs="Calibri,Bold"/>
          <w:b/>
          <w:bCs/>
          <w:sz w:val="24"/>
          <w:szCs w:val="24"/>
        </w:rPr>
      </w:pPr>
      <w:r w:rsidRPr="008A4BCB">
        <w:rPr>
          <w:rFonts w:ascii="Garamond" w:hAnsi="Garamond" w:cs="Calibri,Bold"/>
          <w:b/>
          <w:bCs/>
          <w:sz w:val="24"/>
          <w:szCs w:val="24"/>
        </w:rPr>
        <w:t xml:space="preserve">Opening Meetings </w:t>
      </w:r>
    </w:p>
    <w:p w14:paraId="7B7497AC" w14:textId="77777777" w:rsidR="000C6810" w:rsidRPr="008A4BCB" w:rsidRDefault="000C6810" w:rsidP="00883D31">
      <w:pPr>
        <w:pStyle w:val="ListParagraph"/>
        <w:numPr>
          <w:ilvl w:val="0"/>
          <w:numId w:val="10"/>
        </w:numPr>
        <w:rPr>
          <w:rFonts w:ascii="Garamond" w:hAnsi="Garamond" w:cs="Calibri,Bold"/>
          <w:sz w:val="24"/>
          <w:szCs w:val="24"/>
        </w:rPr>
      </w:pPr>
      <w:r w:rsidRPr="008A4BCB">
        <w:rPr>
          <w:rFonts w:ascii="Garamond" w:hAnsi="Garamond"/>
          <w:sz w:val="24"/>
          <w:szCs w:val="24"/>
          <w:shd w:val="clear" w:color="auto" w:fill="FFFFFF"/>
        </w:rPr>
        <w:t>Always start on time; this respects those who showed up on time and reminds late-comers that the scheduling is serious.</w:t>
      </w:r>
    </w:p>
    <w:p w14:paraId="7D763F19" w14:textId="77777777" w:rsidR="000C6810" w:rsidRPr="008A4BCB" w:rsidRDefault="000C6810" w:rsidP="00883D31">
      <w:pPr>
        <w:pStyle w:val="ListParagraph"/>
        <w:numPr>
          <w:ilvl w:val="0"/>
          <w:numId w:val="10"/>
        </w:numPr>
        <w:rPr>
          <w:rFonts w:ascii="Garamond" w:hAnsi="Garamond" w:cs="Calibri,Bold"/>
          <w:sz w:val="24"/>
          <w:szCs w:val="24"/>
        </w:rPr>
      </w:pPr>
      <w:r w:rsidRPr="008A4BCB">
        <w:rPr>
          <w:rFonts w:ascii="Garamond" w:hAnsi="Garamond"/>
          <w:sz w:val="24"/>
          <w:szCs w:val="24"/>
          <w:shd w:val="clear" w:color="auto" w:fill="FFFFFF"/>
        </w:rPr>
        <w:t>Welcome attendees and thank them for their time.</w:t>
      </w:r>
    </w:p>
    <w:p w14:paraId="4BDA0C62" w14:textId="137FA120" w:rsidR="000C6810" w:rsidRPr="008A4BCB" w:rsidRDefault="000C6810" w:rsidP="00883D31">
      <w:pPr>
        <w:pStyle w:val="ListParagraph"/>
        <w:numPr>
          <w:ilvl w:val="0"/>
          <w:numId w:val="10"/>
        </w:numPr>
        <w:rPr>
          <w:rFonts w:ascii="Garamond" w:hAnsi="Garamond" w:cs="Calibri,Bold"/>
          <w:sz w:val="24"/>
          <w:szCs w:val="24"/>
        </w:rPr>
      </w:pPr>
      <w:r w:rsidRPr="008A4BCB">
        <w:rPr>
          <w:rFonts w:ascii="Garamond" w:hAnsi="Garamond"/>
          <w:sz w:val="24"/>
          <w:szCs w:val="24"/>
          <w:shd w:val="clear" w:color="auto" w:fill="FFFFFF"/>
        </w:rPr>
        <w:t xml:space="preserve">Review the agenda at the beginning of each meeting, giving </w:t>
      </w:r>
      <w:r w:rsidR="00144FA6" w:rsidRPr="008A4BCB">
        <w:rPr>
          <w:rFonts w:ascii="Garamond" w:hAnsi="Garamond"/>
          <w:sz w:val="24"/>
          <w:szCs w:val="24"/>
          <w:shd w:val="clear" w:color="auto" w:fill="FFFFFF"/>
        </w:rPr>
        <w:t xml:space="preserve">your </w:t>
      </w:r>
      <w:r w:rsidR="00B353A9">
        <w:rPr>
          <w:rFonts w:ascii="Garamond" w:hAnsi="Garamond"/>
          <w:sz w:val="24"/>
          <w:szCs w:val="24"/>
          <w:shd w:val="clear" w:color="auto" w:fill="FFFFFF"/>
        </w:rPr>
        <w:t>Case Manager</w:t>
      </w:r>
      <w:r w:rsidR="00144FA6" w:rsidRPr="008A4BCB">
        <w:rPr>
          <w:rFonts w:ascii="Garamond" w:hAnsi="Garamond"/>
          <w:sz w:val="24"/>
          <w:szCs w:val="24"/>
          <w:shd w:val="clear" w:color="auto" w:fill="FFFFFF"/>
        </w:rPr>
        <w:t>s</w:t>
      </w:r>
      <w:r w:rsidRPr="008A4BCB">
        <w:rPr>
          <w:rFonts w:ascii="Garamond" w:hAnsi="Garamond"/>
          <w:sz w:val="24"/>
          <w:szCs w:val="24"/>
          <w:shd w:val="clear" w:color="auto" w:fill="FFFFFF"/>
        </w:rPr>
        <w:t xml:space="preserve"> a chance to understand all proposed major topics, change them and accept them.</w:t>
      </w:r>
    </w:p>
    <w:p w14:paraId="355F06C8" w14:textId="7F295DD5" w:rsidR="00144FA6" w:rsidRPr="008A4BCB" w:rsidRDefault="00144FA6" w:rsidP="00883D31">
      <w:pPr>
        <w:pStyle w:val="ListParagraph"/>
        <w:numPr>
          <w:ilvl w:val="1"/>
          <w:numId w:val="10"/>
        </w:numPr>
        <w:rPr>
          <w:rFonts w:ascii="Garamond" w:hAnsi="Garamond" w:cs="Calibri,Bold"/>
          <w:sz w:val="24"/>
          <w:szCs w:val="24"/>
        </w:rPr>
      </w:pPr>
      <w:r w:rsidRPr="008A4BCB">
        <w:rPr>
          <w:rFonts w:ascii="Garamond" w:hAnsi="Garamond" w:cs="Calibri,Bold"/>
          <w:sz w:val="24"/>
          <w:szCs w:val="24"/>
        </w:rPr>
        <w:t xml:space="preserve">Meeting Agendas for these monthly meetings will be created during the weekly management meetings. A set agenda will be identified and approved by the Quality Compliance Officer and used for all </w:t>
      </w:r>
      <w:r w:rsidR="00B353A9">
        <w:rPr>
          <w:rFonts w:ascii="Garamond" w:hAnsi="Garamond" w:cs="Calibri,Bold"/>
          <w:sz w:val="24"/>
          <w:szCs w:val="24"/>
        </w:rPr>
        <w:t>Supervisor</w:t>
      </w:r>
      <w:r w:rsidRPr="008A4BCB">
        <w:rPr>
          <w:rFonts w:ascii="Garamond" w:hAnsi="Garamond" w:cs="Calibri,Bold"/>
          <w:sz w:val="24"/>
          <w:szCs w:val="24"/>
        </w:rPr>
        <w:t>’s monthly team meetings.</w:t>
      </w:r>
    </w:p>
    <w:p w14:paraId="105246AF" w14:textId="03A426AD" w:rsidR="000C6810" w:rsidRPr="008A4BCB" w:rsidRDefault="000C6810" w:rsidP="00883D31">
      <w:pPr>
        <w:pStyle w:val="ListParagraph"/>
        <w:numPr>
          <w:ilvl w:val="0"/>
          <w:numId w:val="10"/>
        </w:numPr>
        <w:rPr>
          <w:rFonts w:ascii="Garamond" w:hAnsi="Garamond" w:cs="Calibri,Bold"/>
          <w:sz w:val="24"/>
          <w:szCs w:val="24"/>
        </w:rPr>
      </w:pPr>
      <w:r w:rsidRPr="008A4BCB">
        <w:rPr>
          <w:rFonts w:ascii="Garamond" w:hAnsi="Garamond"/>
          <w:sz w:val="24"/>
          <w:szCs w:val="24"/>
          <w:shd w:val="clear" w:color="auto" w:fill="FFFFFF"/>
        </w:rPr>
        <w:t xml:space="preserve">Note that </w:t>
      </w:r>
      <w:r w:rsidR="00144FA6" w:rsidRPr="008A4BCB">
        <w:rPr>
          <w:rFonts w:ascii="Garamond" w:hAnsi="Garamond"/>
          <w:sz w:val="24"/>
          <w:szCs w:val="24"/>
          <w:shd w:val="clear" w:color="auto" w:fill="FFFFFF"/>
        </w:rPr>
        <w:t>you will be taking meetings notes</w:t>
      </w:r>
      <w:r w:rsidR="00B06A8F" w:rsidRPr="008A4BCB">
        <w:rPr>
          <w:rFonts w:ascii="Garamond" w:hAnsi="Garamond"/>
          <w:sz w:val="24"/>
          <w:szCs w:val="24"/>
          <w:shd w:val="clear" w:color="auto" w:fill="FFFFFF"/>
        </w:rPr>
        <w:t xml:space="preserve"> and assigning follow up actions. </w:t>
      </w:r>
    </w:p>
    <w:p w14:paraId="268DDC38" w14:textId="5E13EB0B" w:rsidR="005A258D" w:rsidRPr="008A4BCB" w:rsidRDefault="000C6810" w:rsidP="00883D31">
      <w:pPr>
        <w:pStyle w:val="ListParagraph"/>
        <w:numPr>
          <w:ilvl w:val="0"/>
          <w:numId w:val="10"/>
        </w:numPr>
        <w:rPr>
          <w:rFonts w:ascii="Garamond" w:hAnsi="Garamond" w:cs="Calibri,Bold"/>
          <w:sz w:val="24"/>
          <w:szCs w:val="24"/>
        </w:rPr>
      </w:pPr>
      <w:r w:rsidRPr="008A4BCB">
        <w:rPr>
          <w:rFonts w:ascii="Garamond" w:hAnsi="Garamond"/>
          <w:sz w:val="24"/>
          <w:szCs w:val="24"/>
          <w:shd w:val="clear" w:color="auto" w:fill="FFFFFF"/>
        </w:rPr>
        <w:t>Model the kind of energy and participa</w:t>
      </w:r>
      <w:r w:rsidR="00431D67" w:rsidRPr="008A4BCB">
        <w:rPr>
          <w:rFonts w:ascii="Garamond" w:hAnsi="Garamond"/>
          <w:sz w:val="24"/>
          <w:szCs w:val="24"/>
          <w:shd w:val="clear" w:color="auto" w:fill="FFFFFF"/>
        </w:rPr>
        <w:t>tion</w:t>
      </w:r>
      <w:r w:rsidRPr="008A4BCB">
        <w:rPr>
          <w:rFonts w:ascii="Garamond" w:hAnsi="Garamond"/>
          <w:sz w:val="24"/>
          <w:szCs w:val="24"/>
          <w:shd w:val="clear" w:color="auto" w:fill="FFFFFF"/>
        </w:rPr>
        <w:t xml:space="preserve"> needed by meeting participants.</w:t>
      </w:r>
    </w:p>
    <w:p w14:paraId="3B11C0E9" w14:textId="77777777" w:rsidR="00B56193" w:rsidRPr="008A4BCB" w:rsidRDefault="00407EFC" w:rsidP="006773B6">
      <w:pPr>
        <w:rPr>
          <w:rFonts w:ascii="Garamond" w:hAnsi="Garamond"/>
          <w:sz w:val="24"/>
          <w:szCs w:val="24"/>
        </w:rPr>
      </w:pPr>
      <w:r w:rsidRPr="008A4BCB">
        <w:rPr>
          <w:rFonts w:ascii="Garamond" w:hAnsi="Garamond" w:cs="Calibri,Bold"/>
          <w:b/>
          <w:bCs/>
          <w:sz w:val="24"/>
          <w:szCs w:val="24"/>
        </w:rPr>
        <w:t>Establishing Ground Rules for Meetings</w:t>
      </w:r>
      <w:r w:rsidR="00B56193" w:rsidRPr="008A4BCB">
        <w:rPr>
          <w:rFonts w:ascii="Garamond" w:hAnsi="Garamond" w:cs="Calibri,Bold"/>
          <w:b/>
          <w:bCs/>
          <w:sz w:val="24"/>
          <w:szCs w:val="24"/>
        </w:rPr>
        <w:t xml:space="preserve"> - </w:t>
      </w:r>
      <w:r w:rsidR="00B56193" w:rsidRPr="008A4BCB">
        <w:rPr>
          <w:rFonts w:ascii="Garamond" w:hAnsi="Garamond"/>
          <w:sz w:val="24"/>
          <w:szCs w:val="24"/>
          <w:shd w:val="clear" w:color="auto" w:fill="FFFFFF"/>
        </w:rPr>
        <w:t>You don't need to develop new ground rules each time you have a meeting, surely. However, it pays to have a few basic ground rules that can be used for most of your meetings. These ground rules cultivate the basic ingredients needed for a successful meeting.</w:t>
      </w:r>
    </w:p>
    <w:p w14:paraId="7791CA3F" w14:textId="4E5AC988" w:rsidR="00B56193" w:rsidRPr="008A4BCB" w:rsidRDefault="00B56193"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Five powerful ground rules are: participate, get focus, maintain momentum</w:t>
      </w:r>
      <w:r w:rsidR="00FC6D16">
        <w:rPr>
          <w:rFonts w:ascii="Garamond" w:hAnsi="Garamond"/>
          <w:sz w:val="24"/>
          <w:szCs w:val="24"/>
          <w:shd w:val="clear" w:color="auto" w:fill="FFFFFF"/>
        </w:rPr>
        <w:t>,</w:t>
      </w:r>
      <w:r w:rsidRPr="008A4BCB">
        <w:rPr>
          <w:rFonts w:ascii="Garamond" w:hAnsi="Garamond"/>
          <w:sz w:val="24"/>
          <w:szCs w:val="24"/>
          <w:shd w:val="clear" w:color="auto" w:fill="FFFFFF"/>
        </w:rPr>
        <w:t xml:space="preserve"> and reach closure and confidentiality. </w:t>
      </w:r>
    </w:p>
    <w:p w14:paraId="7BB64742" w14:textId="77777777" w:rsidR="00B56193" w:rsidRPr="008A4BCB" w:rsidRDefault="00B56193"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List your primary ground rules on the agenda.</w:t>
      </w:r>
    </w:p>
    <w:p w14:paraId="32D24A93" w14:textId="3E794718" w:rsidR="00407EFC" w:rsidRPr="008A4BCB" w:rsidRDefault="00B56193"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If you have new attendees who are not used to your meetings, you might review </w:t>
      </w:r>
      <w:r w:rsidRPr="00FC6D16">
        <w:rPr>
          <w:rFonts w:ascii="Garamond" w:hAnsi="Garamond"/>
          <w:sz w:val="24"/>
          <w:szCs w:val="24"/>
          <w:shd w:val="clear" w:color="auto" w:fill="FFFFFF"/>
        </w:rPr>
        <w:t>each</w:t>
      </w:r>
      <w:r w:rsidRPr="008A4BCB">
        <w:rPr>
          <w:rFonts w:ascii="Garamond" w:hAnsi="Garamond"/>
          <w:sz w:val="24"/>
          <w:szCs w:val="24"/>
          <w:shd w:val="clear" w:color="auto" w:fill="FFFFFF"/>
        </w:rPr>
        <w:t> ground rule.</w:t>
      </w:r>
    </w:p>
    <w:p w14:paraId="4DA1EDF7" w14:textId="77777777" w:rsidR="00C77E04" w:rsidRPr="008A4BCB" w:rsidRDefault="00443624" w:rsidP="00443624">
      <w:pPr>
        <w:rPr>
          <w:rFonts w:ascii="Garamond" w:hAnsi="Garamond"/>
          <w:sz w:val="24"/>
          <w:szCs w:val="24"/>
        </w:rPr>
      </w:pPr>
      <w:r w:rsidRPr="008A4BCB">
        <w:rPr>
          <w:rFonts w:ascii="Garamond" w:hAnsi="Garamond" w:cs="Calibri,Bold"/>
          <w:b/>
          <w:bCs/>
          <w:sz w:val="24"/>
          <w:szCs w:val="24"/>
        </w:rPr>
        <w:lastRenderedPageBreak/>
        <w:t xml:space="preserve">Closing </w:t>
      </w:r>
      <w:r w:rsidR="00C77E04" w:rsidRPr="008A4BCB">
        <w:rPr>
          <w:rFonts w:ascii="Garamond" w:hAnsi="Garamond" w:cs="Calibri,Bold"/>
          <w:b/>
          <w:bCs/>
          <w:sz w:val="24"/>
          <w:szCs w:val="24"/>
        </w:rPr>
        <w:t xml:space="preserve">Team Meetings - </w:t>
      </w:r>
      <w:r w:rsidR="00C77E04" w:rsidRPr="008A4BCB">
        <w:rPr>
          <w:rFonts w:ascii="Garamond" w:hAnsi="Garamond"/>
          <w:sz w:val="24"/>
          <w:szCs w:val="24"/>
          <w:shd w:val="clear" w:color="auto" w:fill="FFFFFF"/>
        </w:rPr>
        <w:t>Always end meetings on time and attempt to end on a positive note.</w:t>
      </w:r>
    </w:p>
    <w:p w14:paraId="3888EE4A" w14:textId="076644BE" w:rsidR="00C77E04" w:rsidRPr="008A4BCB" w:rsidRDefault="00C77E04"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 xml:space="preserve">At the end of a meeting, review follow ups and action items needed, and set the time </w:t>
      </w:r>
      <w:r w:rsidR="00DD57DE" w:rsidRPr="008A4BCB">
        <w:rPr>
          <w:rFonts w:ascii="Garamond" w:hAnsi="Garamond"/>
          <w:sz w:val="24"/>
          <w:szCs w:val="24"/>
          <w:shd w:val="clear" w:color="auto" w:fill="FFFFFF"/>
        </w:rPr>
        <w:t xml:space="preserve">for completion. </w:t>
      </w:r>
    </w:p>
    <w:p w14:paraId="250C0E6D" w14:textId="2512BF86" w:rsidR="00C77E04" w:rsidRPr="008A4BCB" w:rsidRDefault="00C77E04"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 xml:space="preserve">Clarify that meeting </w:t>
      </w:r>
      <w:r w:rsidR="00DD57DE" w:rsidRPr="008A4BCB">
        <w:rPr>
          <w:rFonts w:ascii="Garamond" w:hAnsi="Garamond"/>
          <w:sz w:val="24"/>
          <w:szCs w:val="24"/>
          <w:shd w:val="clear" w:color="auto" w:fill="FFFFFF"/>
        </w:rPr>
        <w:t>notes</w:t>
      </w:r>
      <w:r w:rsidR="00AA493F" w:rsidRPr="008A4BCB">
        <w:rPr>
          <w:rFonts w:ascii="Garamond" w:hAnsi="Garamond"/>
          <w:sz w:val="24"/>
          <w:szCs w:val="24"/>
          <w:shd w:val="clear" w:color="auto" w:fill="FFFFFF"/>
        </w:rPr>
        <w:t xml:space="preserve"> and attendance sheet</w:t>
      </w:r>
      <w:r w:rsidR="00DD57DE" w:rsidRPr="008A4BCB">
        <w:rPr>
          <w:rFonts w:ascii="Garamond" w:hAnsi="Garamond"/>
          <w:sz w:val="24"/>
          <w:szCs w:val="24"/>
          <w:shd w:val="clear" w:color="auto" w:fill="FFFFFF"/>
        </w:rPr>
        <w:t xml:space="preserve"> </w:t>
      </w:r>
      <w:r w:rsidRPr="008A4BCB">
        <w:rPr>
          <w:rFonts w:ascii="Garamond" w:hAnsi="Garamond"/>
          <w:sz w:val="24"/>
          <w:szCs w:val="24"/>
          <w:shd w:val="clear" w:color="auto" w:fill="FFFFFF"/>
        </w:rPr>
        <w:t xml:space="preserve">will be reported back to </w:t>
      </w:r>
      <w:r w:rsidR="00FF75D1" w:rsidRPr="008A4BCB">
        <w:rPr>
          <w:rFonts w:ascii="Garamond" w:hAnsi="Garamond"/>
          <w:sz w:val="24"/>
          <w:szCs w:val="24"/>
          <w:shd w:val="clear" w:color="auto" w:fill="FFFFFF"/>
        </w:rPr>
        <w:t>the upper management team,</w:t>
      </w:r>
      <w:r w:rsidRPr="008A4BCB">
        <w:rPr>
          <w:rFonts w:ascii="Garamond" w:hAnsi="Garamond"/>
          <w:sz w:val="24"/>
          <w:szCs w:val="24"/>
          <w:shd w:val="clear" w:color="auto" w:fill="FFFFFF"/>
        </w:rPr>
        <w:t xml:space="preserve"> in at most a week (this helps to keep momentum going).</w:t>
      </w:r>
      <w:r w:rsidR="00FF75D1" w:rsidRPr="008A4BCB">
        <w:rPr>
          <w:rFonts w:ascii="Garamond" w:hAnsi="Garamond"/>
          <w:sz w:val="24"/>
          <w:szCs w:val="24"/>
          <w:shd w:val="clear" w:color="auto" w:fill="FFFFFF"/>
        </w:rPr>
        <w:t xml:space="preserve"> </w:t>
      </w:r>
    </w:p>
    <w:p w14:paraId="5B4A34AC" w14:textId="304BD506" w:rsidR="00AA493F" w:rsidRPr="008A4BCB" w:rsidRDefault="00AA493F" w:rsidP="00883D31">
      <w:pPr>
        <w:pStyle w:val="ListParagraph"/>
        <w:numPr>
          <w:ilvl w:val="0"/>
          <w:numId w:val="10"/>
        </w:numPr>
        <w:rPr>
          <w:rFonts w:ascii="Garamond" w:hAnsi="Garamond" w:cs="Calibri,Bold"/>
          <w:b/>
          <w:bCs/>
          <w:sz w:val="24"/>
          <w:szCs w:val="24"/>
        </w:rPr>
      </w:pPr>
      <w:r w:rsidRPr="008A4BCB">
        <w:rPr>
          <w:rFonts w:ascii="Garamond" w:hAnsi="Garamond"/>
          <w:sz w:val="24"/>
          <w:szCs w:val="24"/>
          <w:shd w:val="clear" w:color="auto" w:fill="FFFFFF"/>
        </w:rPr>
        <w:t xml:space="preserve">Confirm with your team, the next team meeting date/time/location. </w:t>
      </w:r>
    </w:p>
    <w:p w14:paraId="3CD9AD1B" w14:textId="32C552B2" w:rsidR="00C85E58" w:rsidRPr="008A4BCB" w:rsidRDefault="00C26329" w:rsidP="0056527E">
      <w:pPr>
        <w:rPr>
          <w:rFonts w:ascii="Garamond" w:hAnsi="Garamond"/>
          <w:sz w:val="24"/>
          <w:szCs w:val="24"/>
          <w:shd w:val="clear" w:color="auto" w:fill="FFFFFF"/>
        </w:rPr>
      </w:pPr>
      <w:r w:rsidRPr="008A4BCB">
        <w:rPr>
          <w:rFonts w:ascii="Garamond" w:hAnsi="Garamond"/>
          <w:sz w:val="24"/>
          <w:szCs w:val="24"/>
          <w:shd w:val="clear" w:color="auto" w:fill="FFFFFF"/>
        </w:rPr>
        <w:t xml:space="preserve">Use these meetings for each </w:t>
      </w:r>
      <w:r w:rsidR="00B353A9">
        <w:rPr>
          <w:rFonts w:ascii="Garamond" w:hAnsi="Garamond"/>
          <w:sz w:val="24"/>
          <w:szCs w:val="24"/>
          <w:shd w:val="clear" w:color="auto" w:fill="FFFFFF"/>
        </w:rPr>
        <w:t>Case Manager</w:t>
      </w:r>
      <w:r w:rsidRPr="008A4BCB">
        <w:rPr>
          <w:rFonts w:ascii="Garamond" w:hAnsi="Garamond"/>
          <w:sz w:val="24"/>
          <w:szCs w:val="24"/>
          <w:shd w:val="clear" w:color="auto" w:fill="FFFFFF"/>
        </w:rPr>
        <w:t xml:space="preserve"> to briefly give an overview of </w:t>
      </w:r>
      <w:r w:rsidR="00450745" w:rsidRPr="008A4BCB">
        <w:rPr>
          <w:rFonts w:ascii="Garamond" w:hAnsi="Garamond"/>
          <w:sz w:val="24"/>
          <w:szCs w:val="24"/>
          <w:shd w:val="clear" w:color="auto" w:fill="FFFFFF"/>
        </w:rPr>
        <w:t xml:space="preserve">how things have been going for them. </w:t>
      </w:r>
      <w:r w:rsidRPr="008A4BCB">
        <w:rPr>
          <w:rFonts w:ascii="Garamond" w:hAnsi="Garamond"/>
          <w:sz w:val="24"/>
          <w:szCs w:val="24"/>
          <w:shd w:val="clear" w:color="auto" w:fill="FFFFFF"/>
        </w:rPr>
        <w:t xml:space="preserve">Facilitate the meetings to support exchange of ideas and questions. Again, for clarity, focus and morale, be sure to use </w:t>
      </w:r>
      <w:r w:rsidR="00450745" w:rsidRPr="008A4BCB">
        <w:rPr>
          <w:rFonts w:ascii="Garamond" w:hAnsi="Garamond"/>
          <w:sz w:val="24"/>
          <w:szCs w:val="24"/>
          <w:shd w:val="clear" w:color="auto" w:fill="FFFFFF"/>
        </w:rPr>
        <w:t xml:space="preserve">the </w:t>
      </w:r>
      <w:r w:rsidRPr="008A4BCB">
        <w:rPr>
          <w:rFonts w:ascii="Garamond" w:hAnsi="Garamond"/>
          <w:sz w:val="24"/>
          <w:szCs w:val="24"/>
          <w:shd w:val="clear" w:color="auto" w:fill="FFFFFF"/>
        </w:rPr>
        <w:t xml:space="preserve">agenda, take </w:t>
      </w:r>
      <w:r w:rsidR="00450745" w:rsidRPr="008A4BCB">
        <w:rPr>
          <w:rFonts w:ascii="Garamond" w:hAnsi="Garamond"/>
          <w:sz w:val="24"/>
          <w:szCs w:val="24"/>
          <w:shd w:val="clear" w:color="auto" w:fill="FFFFFF"/>
        </w:rPr>
        <w:t>notes and ensure necessary follow ups</w:t>
      </w:r>
      <w:r w:rsidRPr="008A4BCB">
        <w:rPr>
          <w:rFonts w:ascii="Garamond" w:hAnsi="Garamond"/>
          <w:sz w:val="24"/>
          <w:szCs w:val="24"/>
          <w:shd w:val="clear" w:color="auto" w:fill="FFFFFF"/>
        </w:rPr>
        <w:t xml:space="preserve">. </w:t>
      </w:r>
    </w:p>
    <w:p w14:paraId="14814069" w14:textId="0B1441DD" w:rsidR="00C26329" w:rsidRPr="008A4BCB" w:rsidRDefault="00C85E58" w:rsidP="0056527E">
      <w:pPr>
        <w:rPr>
          <w:rFonts w:ascii="Garamond" w:hAnsi="Garamond" w:cs="Calibri,Bold"/>
          <w:sz w:val="24"/>
          <w:szCs w:val="24"/>
        </w:rPr>
      </w:pPr>
      <w:r w:rsidRPr="008A4BCB">
        <w:rPr>
          <w:rFonts w:ascii="Garamond" w:hAnsi="Garamond"/>
          <w:sz w:val="24"/>
          <w:szCs w:val="24"/>
          <w:shd w:val="clear" w:color="auto" w:fill="FFFFFF"/>
        </w:rPr>
        <w:t xml:space="preserve">Ensure each </w:t>
      </w:r>
      <w:r w:rsidR="00B353A9">
        <w:rPr>
          <w:rFonts w:ascii="Garamond" w:hAnsi="Garamond"/>
          <w:sz w:val="24"/>
          <w:szCs w:val="24"/>
          <w:shd w:val="clear" w:color="auto" w:fill="FFFFFF"/>
        </w:rPr>
        <w:t>Case Manager</w:t>
      </w:r>
      <w:r w:rsidR="00C26329" w:rsidRPr="008A4BCB">
        <w:rPr>
          <w:rFonts w:ascii="Garamond" w:hAnsi="Garamond"/>
          <w:sz w:val="24"/>
          <w:szCs w:val="24"/>
          <w:shd w:val="clear" w:color="auto" w:fill="FFFFFF"/>
        </w:rPr>
        <w:t xml:space="preserve"> bring</w:t>
      </w:r>
      <w:r w:rsidRPr="008A4BCB">
        <w:rPr>
          <w:rFonts w:ascii="Garamond" w:hAnsi="Garamond"/>
          <w:sz w:val="24"/>
          <w:szCs w:val="24"/>
          <w:shd w:val="clear" w:color="auto" w:fill="FFFFFF"/>
        </w:rPr>
        <w:t>s</w:t>
      </w:r>
      <w:r w:rsidR="00C26329" w:rsidRPr="008A4BCB">
        <w:rPr>
          <w:rFonts w:ascii="Garamond" w:hAnsi="Garamond"/>
          <w:sz w:val="24"/>
          <w:szCs w:val="24"/>
          <w:shd w:val="clear" w:color="auto" w:fill="FFFFFF"/>
        </w:rPr>
        <w:t xml:space="preserve"> their calendar to ensure scheduling of future meetings accommodates each person's calendar.</w:t>
      </w:r>
    </w:p>
    <w:p w14:paraId="539A5190" w14:textId="677CC0D7" w:rsidR="0056527E" w:rsidRPr="008A4BCB" w:rsidRDefault="0056527E" w:rsidP="0056527E">
      <w:pPr>
        <w:rPr>
          <w:rFonts w:ascii="Garamond" w:hAnsi="Garamond" w:cs="Calibri,Bold"/>
          <w:sz w:val="24"/>
          <w:szCs w:val="24"/>
        </w:rPr>
      </w:pPr>
      <w:r w:rsidRPr="008A4BCB">
        <w:rPr>
          <w:rFonts w:ascii="Garamond" w:hAnsi="Garamond" w:cs="Calibri,Bold"/>
          <w:sz w:val="24"/>
          <w:szCs w:val="24"/>
        </w:rPr>
        <w:t xml:space="preserve">Attendance to these monthly team meetings is mandatory of all staff both </w:t>
      </w:r>
      <w:r w:rsidR="00B353A9">
        <w:rPr>
          <w:rFonts w:ascii="Garamond" w:hAnsi="Garamond" w:cs="Calibri,Bold"/>
          <w:sz w:val="24"/>
          <w:szCs w:val="24"/>
        </w:rPr>
        <w:t>Case Manager</w:t>
      </w:r>
      <w:r w:rsidRPr="008A4BCB">
        <w:rPr>
          <w:rFonts w:ascii="Garamond" w:hAnsi="Garamond" w:cs="Calibri,Bold"/>
          <w:sz w:val="24"/>
          <w:szCs w:val="24"/>
        </w:rPr>
        <w:t xml:space="preserve">s and </w:t>
      </w:r>
      <w:r w:rsidR="00B353A9">
        <w:rPr>
          <w:rFonts w:ascii="Garamond" w:hAnsi="Garamond" w:cs="Calibri,Bold"/>
          <w:sz w:val="24"/>
          <w:szCs w:val="24"/>
        </w:rPr>
        <w:t>Supervisor</w:t>
      </w:r>
      <w:r w:rsidRPr="008A4BCB">
        <w:rPr>
          <w:rFonts w:ascii="Garamond" w:hAnsi="Garamond" w:cs="Calibri,Bold"/>
          <w:sz w:val="24"/>
          <w:szCs w:val="24"/>
        </w:rPr>
        <w:t xml:space="preserve">s. Attendance is recorded. </w:t>
      </w:r>
      <w:r w:rsidR="008D38BF" w:rsidRPr="008A4BCB">
        <w:rPr>
          <w:rFonts w:ascii="Garamond" w:hAnsi="Garamond" w:cs="Calibri,Bold"/>
          <w:sz w:val="24"/>
          <w:szCs w:val="24"/>
        </w:rPr>
        <w:t xml:space="preserve">Any </w:t>
      </w:r>
      <w:r w:rsidR="00B353A9">
        <w:rPr>
          <w:rFonts w:ascii="Garamond" w:hAnsi="Garamond" w:cs="Calibri,Bold"/>
          <w:sz w:val="24"/>
          <w:szCs w:val="24"/>
        </w:rPr>
        <w:t>Case Manager</w:t>
      </w:r>
      <w:r w:rsidR="008D38BF" w:rsidRPr="008A4BCB">
        <w:rPr>
          <w:rFonts w:ascii="Garamond" w:hAnsi="Garamond" w:cs="Calibri,Bold"/>
          <w:sz w:val="24"/>
          <w:szCs w:val="24"/>
        </w:rPr>
        <w:t xml:space="preserve"> absence</w:t>
      </w:r>
      <w:r w:rsidRPr="008A4BCB">
        <w:rPr>
          <w:rFonts w:ascii="Garamond" w:hAnsi="Garamond" w:cs="Calibri,Bold"/>
          <w:sz w:val="24"/>
          <w:szCs w:val="24"/>
        </w:rPr>
        <w:t xml:space="preserve"> must be made up at a different date. </w:t>
      </w:r>
    </w:p>
    <w:p w14:paraId="5D14F881" w14:textId="47E56A46" w:rsidR="00391ACA" w:rsidRPr="008A4BCB" w:rsidRDefault="00391ACA" w:rsidP="0056527E">
      <w:pPr>
        <w:rPr>
          <w:rFonts w:ascii="Garamond" w:hAnsi="Garamond" w:cs="Calibri,Bold"/>
          <w:sz w:val="24"/>
          <w:szCs w:val="24"/>
        </w:rPr>
      </w:pPr>
      <w:r w:rsidRPr="008A4BCB">
        <w:rPr>
          <w:rFonts w:ascii="Garamond" w:hAnsi="Garamond" w:cs="Calibri,Bold"/>
          <w:sz w:val="24"/>
          <w:szCs w:val="24"/>
        </w:rPr>
        <w:t xml:space="preserve">It is highly recommended (but not required) that the </w:t>
      </w:r>
      <w:r w:rsidR="00B353A9">
        <w:rPr>
          <w:rFonts w:ascii="Garamond" w:hAnsi="Garamond" w:cs="Calibri,Bold"/>
          <w:sz w:val="24"/>
          <w:szCs w:val="24"/>
        </w:rPr>
        <w:t>Supervisor</w:t>
      </w:r>
      <w:r w:rsidRPr="008A4BCB">
        <w:rPr>
          <w:rFonts w:ascii="Garamond" w:hAnsi="Garamond" w:cs="Calibri,Bold"/>
          <w:sz w:val="24"/>
          <w:szCs w:val="24"/>
        </w:rPr>
        <w:t xml:space="preserve"> plans to complete their in-person Monthly Quality Reviews at these monthly team meetings. </w:t>
      </w:r>
    </w:p>
    <w:p w14:paraId="268B75B2" w14:textId="77777777" w:rsidR="0056527E" w:rsidRPr="008A4BCB" w:rsidRDefault="0056527E" w:rsidP="001C44D2">
      <w:pPr>
        <w:rPr>
          <w:rFonts w:ascii="Garamond" w:hAnsi="Garamond" w:cs="Calibri,Bold"/>
          <w:b/>
          <w:bCs/>
          <w:sz w:val="24"/>
          <w:szCs w:val="24"/>
        </w:rPr>
      </w:pPr>
    </w:p>
    <w:p w14:paraId="29DC14D2" w14:textId="7929A0B1" w:rsidR="00E93C05" w:rsidRPr="006A0035" w:rsidRDefault="00E93C05" w:rsidP="001C44D2">
      <w:pPr>
        <w:rPr>
          <w:rFonts w:ascii="Garamond" w:hAnsi="Garamond" w:cs="Calibri,Bold"/>
          <w:b/>
          <w:bCs/>
          <w:sz w:val="28"/>
          <w:szCs w:val="28"/>
          <w:u w:val="single"/>
        </w:rPr>
      </w:pPr>
      <w:r w:rsidRPr="006A0035">
        <w:rPr>
          <w:rFonts w:ascii="Garamond" w:hAnsi="Garamond" w:cs="Calibri,Bold"/>
          <w:b/>
          <w:bCs/>
          <w:sz w:val="28"/>
          <w:szCs w:val="28"/>
          <w:u w:val="single"/>
        </w:rPr>
        <w:t>QUALITY MONTHLY AUDIT REVIEWS</w:t>
      </w:r>
    </w:p>
    <w:p w14:paraId="4DEB2498" w14:textId="50AD4B72" w:rsidR="00894164" w:rsidRPr="001056F9" w:rsidRDefault="00894164" w:rsidP="00894164">
      <w:pPr>
        <w:rPr>
          <w:rFonts w:ascii="Garamond" w:hAnsi="Garamond"/>
          <w:sz w:val="24"/>
          <w:szCs w:val="24"/>
          <w:shd w:val="clear" w:color="auto" w:fill="FFFFFF"/>
        </w:rPr>
      </w:pPr>
      <w:r w:rsidRPr="001056F9">
        <w:rPr>
          <w:rFonts w:ascii="Garamond" w:hAnsi="Garamond"/>
          <w:sz w:val="24"/>
          <w:szCs w:val="24"/>
          <w:shd w:val="clear" w:color="auto" w:fill="FFFFFF"/>
        </w:rPr>
        <w:t xml:space="preserve">These reports may seem a tedious task, but they're precious in ensuring that the employee and their </w:t>
      </w:r>
      <w:r w:rsidR="00B353A9">
        <w:rPr>
          <w:rFonts w:ascii="Garamond" w:hAnsi="Garamond"/>
          <w:sz w:val="24"/>
          <w:szCs w:val="24"/>
          <w:shd w:val="clear" w:color="auto" w:fill="FFFFFF"/>
        </w:rPr>
        <w:t>Supervisor</w:t>
      </w:r>
      <w:r w:rsidRPr="001056F9">
        <w:rPr>
          <w:rFonts w:ascii="Garamond" w:hAnsi="Garamond"/>
          <w:sz w:val="24"/>
          <w:szCs w:val="24"/>
          <w:shd w:val="clear" w:color="auto" w:fill="FFFFFF"/>
        </w:rPr>
        <w:t xml:space="preserve"> have mutual understanding of what is going on, and the reports come in very handy for planning purposes. They also make otherwise harried employees stand back and reflect on what they're doing.</w:t>
      </w:r>
    </w:p>
    <w:p w14:paraId="5CB8A74B" w14:textId="4A7830F0" w:rsidR="00DF33F0" w:rsidRDefault="001056F9" w:rsidP="001C44D2">
      <w:pPr>
        <w:rPr>
          <w:rFonts w:ascii="Garamond" w:hAnsi="Garamond"/>
          <w:sz w:val="24"/>
          <w:szCs w:val="24"/>
          <w:shd w:val="clear" w:color="auto" w:fill="FFFFFF"/>
        </w:rPr>
      </w:pPr>
      <w:r>
        <w:rPr>
          <w:rFonts w:ascii="Garamond" w:hAnsi="Garamond"/>
          <w:sz w:val="24"/>
          <w:szCs w:val="24"/>
          <w:shd w:val="clear" w:color="auto" w:fill="FFFFFF"/>
        </w:rPr>
        <w:t xml:space="preserve">All Inspire </w:t>
      </w:r>
      <w:r w:rsidR="00B353A9">
        <w:rPr>
          <w:rFonts w:ascii="Garamond" w:hAnsi="Garamond"/>
          <w:sz w:val="24"/>
          <w:szCs w:val="24"/>
          <w:shd w:val="clear" w:color="auto" w:fill="FFFFFF"/>
        </w:rPr>
        <w:t>Supervisor</w:t>
      </w:r>
      <w:r>
        <w:rPr>
          <w:rFonts w:ascii="Garamond" w:hAnsi="Garamond"/>
          <w:sz w:val="24"/>
          <w:szCs w:val="24"/>
          <w:shd w:val="clear" w:color="auto" w:fill="FFFFFF"/>
        </w:rPr>
        <w:t xml:space="preserve">s are required to complete </w:t>
      </w:r>
      <w:r w:rsidR="009066CA">
        <w:rPr>
          <w:rFonts w:ascii="Garamond" w:hAnsi="Garamond"/>
          <w:sz w:val="24"/>
          <w:szCs w:val="24"/>
          <w:shd w:val="clear" w:color="auto" w:fill="FFFFFF"/>
        </w:rPr>
        <w:t xml:space="preserve">training on how to complete a Quality Monthly Audit </w:t>
      </w:r>
      <w:r w:rsidR="00DF33F0">
        <w:rPr>
          <w:rFonts w:ascii="Garamond" w:hAnsi="Garamond"/>
          <w:sz w:val="24"/>
          <w:szCs w:val="24"/>
          <w:shd w:val="clear" w:color="auto" w:fill="FFFFFF"/>
        </w:rPr>
        <w:t xml:space="preserve">on behalf of </w:t>
      </w:r>
      <w:r w:rsidR="009066CA">
        <w:rPr>
          <w:rFonts w:ascii="Garamond" w:hAnsi="Garamond"/>
          <w:sz w:val="24"/>
          <w:szCs w:val="24"/>
          <w:shd w:val="clear" w:color="auto" w:fill="FFFFFF"/>
        </w:rPr>
        <w:t xml:space="preserve">each </w:t>
      </w:r>
      <w:r w:rsidR="00B353A9">
        <w:rPr>
          <w:rFonts w:ascii="Garamond" w:hAnsi="Garamond"/>
          <w:sz w:val="24"/>
          <w:szCs w:val="24"/>
          <w:shd w:val="clear" w:color="auto" w:fill="FFFFFF"/>
        </w:rPr>
        <w:t>Case Manager</w:t>
      </w:r>
      <w:r w:rsidR="009066CA">
        <w:rPr>
          <w:rFonts w:ascii="Garamond" w:hAnsi="Garamond"/>
          <w:sz w:val="24"/>
          <w:szCs w:val="24"/>
          <w:shd w:val="clear" w:color="auto" w:fill="FFFFFF"/>
        </w:rPr>
        <w:t xml:space="preserve"> they are responsible for. </w:t>
      </w:r>
      <w:r w:rsidR="00B353A9">
        <w:rPr>
          <w:rFonts w:ascii="Garamond" w:hAnsi="Garamond"/>
          <w:sz w:val="24"/>
          <w:szCs w:val="24"/>
          <w:shd w:val="clear" w:color="auto" w:fill="FFFFFF"/>
        </w:rPr>
        <w:t>Supervisor</w:t>
      </w:r>
      <w:r w:rsidR="000A56AF">
        <w:rPr>
          <w:rFonts w:ascii="Garamond" w:hAnsi="Garamond"/>
          <w:sz w:val="24"/>
          <w:szCs w:val="24"/>
          <w:shd w:val="clear" w:color="auto" w:fill="FFFFFF"/>
        </w:rPr>
        <w:t>s</w:t>
      </w:r>
      <w:r w:rsidR="00DF33F0">
        <w:rPr>
          <w:rFonts w:ascii="Garamond" w:hAnsi="Garamond"/>
          <w:sz w:val="24"/>
          <w:szCs w:val="24"/>
          <w:shd w:val="clear" w:color="auto" w:fill="FFFFFF"/>
        </w:rPr>
        <w:t xml:space="preserve"> are required to use the following Rubric: </w:t>
      </w:r>
    </w:p>
    <w:p w14:paraId="35F3A6C0" w14:textId="77777777" w:rsidR="00D548C1" w:rsidRDefault="00D548C1" w:rsidP="00D548C1">
      <w:pPr>
        <w:spacing w:after="0"/>
        <w:jc w:val="center"/>
        <w:rPr>
          <w:rFonts w:ascii="Garamond" w:hAnsi="Garamond"/>
          <w:b/>
          <w:sz w:val="24"/>
          <w:szCs w:val="24"/>
          <w:u w:val="single"/>
        </w:rPr>
      </w:pPr>
    </w:p>
    <w:p w14:paraId="5FFBAFB4" w14:textId="77777777" w:rsidR="00EF75F4" w:rsidRDefault="00EF75F4" w:rsidP="00D548C1">
      <w:pPr>
        <w:spacing w:after="0"/>
        <w:jc w:val="center"/>
        <w:rPr>
          <w:rFonts w:ascii="Garamond" w:hAnsi="Garamond"/>
          <w:b/>
          <w:sz w:val="24"/>
          <w:szCs w:val="24"/>
          <w:u w:val="single"/>
        </w:rPr>
      </w:pPr>
    </w:p>
    <w:p w14:paraId="23C7E7E7" w14:textId="77777777" w:rsidR="00EF75F4" w:rsidRDefault="00EF75F4" w:rsidP="00D548C1">
      <w:pPr>
        <w:spacing w:after="0"/>
        <w:jc w:val="center"/>
        <w:rPr>
          <w:rFonts w:ascii="Garamond" w:hAnsi="Garamond"/>
          <w:b/>
          <w:sz w:val="24"/>
          <w:szCs w:val="24"/>
          <w:u w:val="single"/>
        </w:rPr>
      </w:pPr>
    </w:p>
    <w:p w14:paraId="0C4CACC4" w14:textId="77777777" w:rsidR="00EF75F4" w:rsidRDefault="00EF75F4" w:rsidP="00D548C1">
      <w:pPr>
        <w:spacing w:after="0"/>
        <w:jc w:val="center"/>
        <w:rPr>
          <w:rFonts w:ascii="Garamond" w:hAnsi="Garamond"/>
          <w:b/>
          <w:sz w:val="24"/>
          <w:szCs w:val="24"/>
          <w:u w:val="single"/>
        </w:rPr>
      </w:pPr>
    </w:p>
    <w:p w14:paraId="5005527A" w14:textId="77777777" w:rsidR="00EF75F4" w:rsidRDefault="00EF75F4" w:rsidP="00D548C1">
      <w:pPr>
        <w:spacing w:after="0"/>
        <w:jc w:val="center"/>
        <w:rPr>
          <w:rFonts w:ascii="Garamond" w:hAnsi="Garamond"/>
          <w:b/>
          <w:sz w:val="24"/>
          <w:szCs w:val="24"/>
          <w:u w:val="single"/>
        </w:rPr>
      </w:pPr>
    </w:p>
    <w:p w14:paraId="0431320E" w14:textId="77777777" w:rsidR="00EF75F4" w:rsidRDefault="00EF75F4" w:rsidP="00D548C1">
      <w:pPr>
        <w:spacing w:after="0"/>
        <w:jc w:val="center"/>
        <w:rPr>
          <w:rFonts w:ascii="Garamond" w:hAnsi="Garamond"/>
          <w:b/>
          <w:sz w:val="24"/>
          <w:szCs w:val="24"/>
          <w:u w:val="single"/>
        </w:rPr>
      </w:pPr>
    </w:p>
    <w:p w14:paraId="09D0E0F5" w14:textId="77777777" w:rsidR="00EF75F4" w:rsidRDefault="00EF75F4" w:rsidP="00D548C1">
      <w:pPr>
        <w:spacing w:after="0"/>
        <w:jc w:val="center"/>
        <w:rPr>
          <w:rFonts w:ascii="Garamond" w:hAnsi="Garamond"/>
          <w:b/>
          <w:sz w:val="24"/>
          <w:szCs w:val="24"/>
          <w:u w:val="single"/>
        </w:rPr>
      </w:pPr>
    </w:p>
    <w:p w14:paraId="5C7F1EBC" w14:textId="77777777" w:rsidR="00EF75F4" w:rsidRDefault="00EF75F4" w:rsidP="00D548C1">
      <w:pPr>
        <w:spacing w:after="0"/>
        <w:jc w:val="center"/>
        <w:rPr>
          <w:rFonts w:ascii="Garamond" w:hAnsi="Garamond"/>
          <w:b/>
          <w:sz w:val="24"/>
          <w:szCs w:val="24"/>
          <w:u w:val="single"/>
        </w:rPr>
      </w:pPr>
    </w:p>
    <w:p w14:paraId="6AB50DAD" w14:textId="77777777" w:rsidR="00EF75F4" w:rsidRDefault="00EF75F4" w:rsidP="00D548C1">
      <w:pPr>
        <w:spacing w:after="0"/>
        <w:jc w:val="center"/>
        <w:rPr>
          <w:rFonts w:ascii="Garamond" w:hAnsi="Garamond"/>
          <w:b/>
          <w:sz w:val="24"/>
          <w:szCs w:val="24"/>
          <w:u w:val="single"/>
        </w:rPr>
      </w:pPr>
    </w:p>
    <w:p w14:paraId="60A2D7A4" w14:textId="2CB6A867" w:rsidR="00D548C1" w:rsidRPr="00514F51" w:rsidRDefault="00D548C1" w:rsidP="00D548C1">
      <w:pPr>
        <w:spacing w:after="0"/>
        <w:jc w:val="center"/>
        <w:rPr>
          <w:rFonts w:ascii="Garamond" w:hAnsi="Garamond"/>
          <w:b/>
          <w:sz w:val="24"/>
          <w:szCs w:val="24"/>
          <w:u w:val="single"/>
        </w:rPr>
      </w:pPr>
      <w:r w:rsidRPr="00514F51">
        <w:rPr>
          <w:rFonts w:ascii="Garamond" w:hAnsi="Garamond"/>
          <w:b/>
          <w:sz w:val="24"/>
          <w:szCs w:val="24"/>
          <w:u w:val="single"/>
        </w:rPr>
        <w:t xml:space="preserve">Quality Monthly </w:t>
      </w:r>
      <w:r w:rsidR="00B353A9">
        <w:rPr>
          <w:rFonts w:ascii="Garamond" w:hAnsi="Garamond"/>
          <w:b/>
          <w:sz w:val="24"/>
          <w:szCs w:val="24"/>
          <w:u w:val="single"/>
        </w:rPr>
        <w:t>CASE MANAGER</w:t>
      </w:r>
      <w:r w:rsidRPr="00514F51">
        <w:rPr>
          <w:rFonts w:ascii="Garamond" w:hAnsi="Garamond"/>
          <w:b/>
          <w:sz w:val="24"/>
          <w:szCs w:val="24"/>
          <w:u w:val="single"/>
        </w:rPr>
        <w:t xml:space="preserve"> Audit Rubric</w:t>
      </w:r>
    </w:p>
    <w:p w14:paraId="6237911B" w14:textId="77777777" w:rsidR="00D548C1" w:rsidRPr="00514F51" w:rsidRDefault="00D548C1" w:rsidP="00D548C1">
      <w:pPr>
        <w:spacing w:after="0"/>
        <w:rPr>
          <w:rFonts w:ascii="Garamond" w:hAnsi="Garamond"/>
          <w:sz w:val="24"/>
          <w:szCs w:val="24"/>
        </w:rPr>
      </w:pPr>
    </w:p>
    <w:p w14:paraId="08C6B38B" w14:textId="77777777" w:rsidR="00D548C1" w:rsidRDefault="00D548C1" w:rsidP="00D548C1">
      <w:pPr>
        <w:spacing w:after="0"/>
        <w:rPr>
          <w:rFonts w:ascii="Garamond" w:hAnsi="Garamond"/>
          <w:b/>
          <w:sz w:val="24"/>
          <w:szCs w:val="24"/>
        </w:rPr>
      </w:pPr>
    </w:p>
    <w:p w14:paraId="49E2A334" w14:textId="7382CFB5" w:rsidR="00D548C1" w:rsidRPr="00514F51" w:rsidRDefault="00D548C1" w:rsidP="00D548C1">
      <w:pPr>
        <w:spacing w:after="0"/>
        <w:rPr>
          <w:rFonts w:ascii="Garamond" w:hAnsi="Garamond"/>
          <w:sz w:val="24"/>
          <w:szCs w:val="24"/>
        </w:rPr>
      </w:pPr>
      <w:r w:rsidRPr="00514F51">
        <w:rPr>
          <w:rFonts w:ascii="Garamond" w:hAnsi="Garamond"/>
          <w:b/>
          <w:sz w:val="24"/>
          <w:szCs w:val="24"/>
        </w:rPr>
        <w:t>Policy:</w:t>
      </w:r>
      <w:r w:rsidRPr="00514F51">
        <w:rPr>
          <w:rFonts w:ascii="Garamond" w:hAnsi="Garamond"/>
          <w:sz w:val="24"/>
          <w:szCs w:val="24"/>
        </w:rPr>
        <w:t xml:space="preserve"> At least 1 Quality Monthly Audit Review </w:t>
      </w:r>
      <w:r>
        <w:rPr>
          <w:rFonts w:ascii="Garamond" w:hAnsi="Garamond"/>
          <w:sz w:val="24"/>
          <w:szCs w:val="24"/>
        </w:rPr>
        <w:t xml:space="preserve">Form </w:t>
      </w:r>
      <w:r w:rsidRPr="00514F51">
        <w:rPr>
          <w:rFonts w:ascii="Garamond" w:hAnsi="Garamond"/>
          <w:sz w:val="24"/>
          <w:szCs w:val="24"/>
        </w:rPr>
        <w:t xml:space="preserve">completed per </w:t>
      </w:r>
      <w:r w:rsidR="00B353A9">
        <w:rPr>
          <w:rFonts w:ascii="Garamond" w:hAnsi="Garamond"/>
          <w:sz w:val="24"/>
          <w:szCs w:val="24"/>
        </w:rPr>
        <w:t>Case Manager</w:t>
      </w:r>
      <w:r w:rsidRPr="00514F51">
        <w:rPr>
          <w:rFonts w:ascii="Garamond" w:hAnsi="Garamond"/>
          <w:sz w:val="24"/>
          <w:szCs w:val="24"/>
        </w:rPr>
        <w:t xml:space="preserve"> per month. </w:t>
      </w:r>
    </w:p>
    <w:p w14:paraId="169BD537" w14:textId="21FA9D5C"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This Review will then be reviewed with the </w:t>
      </w:r>
      <w:r w:rsidR="00B353A9">
        <w:rPr>
          <w:rFonts w:ascii="Garamond" w:hAnsi="Garamond"/>
          <w:sz w:val="24"/>
          <w:szCs w:val="24"/>
        </w:rPr>
        <w:t>Case Manager</w:t>
      </w:r>
      <w:r w:rsidRPr="00514F51">
        <w:rPr>
          <w:rFonts w:ascii="Garamond" w:hAnsi="Garamond"/>
          <w:sz w:val="24"/>
          <w:szCs w:val="24"/>
        </w:rPr>
        <w:t xml:space="preserve"> in-person and uploaded to their HR file. </w:t>
      </w:r>
    </w:p>
    <w:p w14:paraId="734F51DB"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This Review should be completed between the 18</w:t>
      </w:r>
      <w:r w:rsidRPr="00514F51">
        <w:rPr>
          <w:rFonts w:ascii="Garamond" w:hAnsi="Garamond"/>
          <w:sz w:val="24"/>
          <w:szCs w:val="24"/>
          <w:vertAlign w:val="superscript"/>
        </w:rPr>
        <w:t>th</w:t>
      </w:r>
      <w:r w:rsidRPr="00514F51">
        <w:rPr>
          <w:rFonts w:ascii="Garamond" w:hAnsi="Garamond"/>
          <w:sz w:val="24"/>
          <w:szCs w:val="24"/>
        </w:rPr>
        <w:t xml:space="preserve"> through 28</w:t>
      </w:r>
      <w:r w:rsidRPr="00514F51">
        <w:rPr>
          <w:rFonts w:ascii="Garamond" w:hAnsi="Garamond"/>
          <w:sz w:val="24"/>
          <w:szCs w:val="24"/>
          <w:vertAlign w:val="superscript"/>
        </w:rPr>
        <w:t>th</w:t>
      </w:r>
      <w:r w:rsidRPr="00514F51">
        <w:rPr>
          <w:rFonts w:ascii="Garamond" w:hAnsi="Garamond"/>
          <w:sz w:val="24"/>
          <w:szCs w:val="24"/>
        </w:rPr>
        <w:t xml:space="preserve"> of each month. </w:t>
      </w:r>
    </w:p>
    <w:p w14:paraId="45042536" w14:textId="62A9B4DC"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Review successes, concerns and trends at least </w:t>
      </w:r>
      <w:r>
        <w:rPr>
          <w:rFonts w:ascii="Garamond" w:hAnsi="Garamond"/>
          <w:sz w:val="24"/>
          <w:szCs w:val="24"/>
        </w:rPr>
        <w:t>monthly</w:t>
      </w:r>
      <w:r w:rsidRPr="00514F51">
        <w:rPr>
          <w:rFonts w:ascii="Garamond" w:hAnsi="Garamond"/>
          <w:sz w:val="24"/>
          <w:szCs w:val="24"/>
        </w:rPr>
        <w:t xml:space="preserve"> with the management team to determine ongoing/additional actions needed (additional </w:t>
      </w:r>
      <w:r w:rsidR="00B353A9">
        <w:rPr>
          <w:rFonts w:ascii="Garamond" w:hAnsi="Garamond"/>
          <w:sz w:val="24"/>
          <w:szCs w:val="24"/>
        </w:rPr>
        <w:t>CASE MANAGER</w:t>
      </w:r>
      <w:r w:rsidRPr="00514F51">
        <w:rPr>
          <w:rFonts w:ascii="Garamond" w:hAnsi="Garamond"/>
          <w:sz w:val="24"/>
          <w:szCs w:val="24"/>
        </w:rPr>
        <w:t xml:space="preserve"> specific training and/or </w:t>
      </w:r>
      <w:r w:rsidR="000E5D79" w:rsidRPr="00514F51">
        <w:rPr>
          <w:rFonts w:ascii="Garamond" w:hAnsi="Garamond"/>
          <w:sz w:val="24"/>
          <w:szCs w:val="24"/>
        </w:rPr>
        <w:t>companywide</w:t>
      </w:r>
      <w:r w:rsidRPr="00514F51">
        <w:rPr>
          <w:rFonts w:ascii="Garamond" w:hAnsi="Garamond"/>
          <w:sz w:val="24"/>
          <w:szCs w:val="24"/>
        </w:rPr>
        <w:t xml:space="preserve"> training identified). </w:t>
      </w:r>
    </w:p>
    <w:p w14:paraId="4B145CC3" w14:textId="77777777" w:rsidR="00D548C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This Rubric should be used as a tool for Management staff on how to complete these Quality Audit Reviews as well as to ensure consistency between reviews. </w:t>
      </w:r>
    </w:p>
    <w:p w14:paraId="67377E01" w14:textId="77777777" w:rsidR="00D548C1" w:rsidRDefault="00D548C1" w:rsidP="00D548C1">
      <w:pPr>
        <w:spacing w:after="0"/>
        <w:rPr>
          <w:rFonts w:ascii="Garamond" w:hAnsi="Garamond"/>
          <w:sz w:val="24"/>
          <w:szCs w:val="24"/>
        </w:rPr>
      </w:pPr>
    </w:p>
    <w:p w14:paraId="56E9CC0C" w14:textId="77777777" w:rsidR="00D548C1" w:rsidRDefault="00D548C1" w:rsidP="00D548C1">
      <w:pPr>
        <w:spacing w:after="0"/>
        <w:rPr>
          <w:rFonts w:ascii="Garamond" w:hAnsi="Garamond"/>
          <w:sz w:val="24"/>
          <w:szCs w:val="24"/>
        </w:rPr>
      </w:pPr>
    </w:p>
    <w:p w14:paraId="6245C079" w14:textId="77777777" w:rsidR="00D548C1" w:rsidRDefault="00D548C1" w:rsidP="00D548C1">
      <w:pPr>
        <w:spacing w:after="0"/>
        <w:rPr>
          <w:rFonts w:ascii="Garamond" w:hAnsi="Garamond"/>
          <w:sz w:val="24"/>
          <w:szCs w:val="24"/>
        </w:rPr>
      </w:pPr>
    </w:p>
    <w:p w14:paraId="28F5D32D" w14:textId="77777777" w:rsidR="00D548C1" w:rsidRPr="006F6C5F" w:rsidRDefault="00D548C1" w:rsidP="00D548C1">
      <w:pPr>
        <w:spacing w:after="0"/>
        <w:rPr>
          <w:rFonts w:ascii="Garamond" w:hAnsi="Garamond"/>
          <w:sz w:val="24"/>
          <w:szCs w:val="24"/>
        </w:rPr>
      </w:pPr>
    </w:p>
    <w:p w14:paraId="79B32A6E" w14:textId="77777777" w:rsidR="00D548C1" w:rsidRPr="006F6C5F" w:rsidRDefault="00D548C1" w:rsidP="00D548C1">
      <w:pPr>
        <w:spacing w:after="0"/>
        <w:rPr>
          <w:rFonts w:ascii="Garamond" w:hAnsi="Garamond"/>
          <w:b/>
          <w:bCs/>
          <w:sz w:val="24"/>
          <w:szCs w:val="24"/>
        </w:rPr>
      </w:pPr>
      <w:r w:rsidRPr="006F6C5F">
        <w:rPr>
          <w:rFonts w:ascii="Garamond" w:hAnsi="Garamond"/>
          <w:b/>
          <w:bCs/>
          <w:sz w:val="24"/>
          <w:szCs w:val="24"/>
        </w:rPr>
        <w:t xml:space="preserve">CM Annual Goals: </w:t>
      </w:r>
    </w:p>
    <w:p w14:paraId="696FA9EE" w14:textId="5AA16710"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The </w:t>
      </w:r>
      <w:r w:rsidR="00B353A9">
        <w:rPr>
          <w:rFonts w:ascii="Garamond" w:hAnsi="Garamond"/>
          <w:sz w:val="24"/>
          <w:szCs w:val="24"/>
        </w:rPr>
        <w:t>Case Manager</w:t>
      </w:r>
      <w:r>
        <w:rPr>
          <w:rFonts w:ascii="Garamond" w:hAnsi="Garamond"/>
          <w:sz w:val="24"/>
          <w:szCs w:val="24"/>
        </w:rPr>
        <w:t xml:space="preserve">’s current annual goals (as documented from their Initial 90 day or Annual evaluation) listed here. </w:t>
      </w:r>
    </w:p>
    <w:p w14:paraId="7BD705EB" w14:textId="77777777" w:rsidR="00D548C1" w:rsidRDefault="00D548C1" w:rsidP="00D548C1">
      <w:pPr>
        <w:pStyle w:val="ListParagraph"/>
        <w:spacing w:after="0"/>
        <w:ind w:left="1080"/>
        <w:rPr>
          <w:rFonts w:ascii="Garamond" w:hAnsi="Garamond"/>
          <w:sz w:val="24"/>
          <w:szCs w:val="24"/>
        </w:rPr>
      </w:pPr>
    </w:p>
    <w:p w14:paraId="030B0F3F" w14:textId="77777777" w:rsidR="00D548C1" w:rsidRPr="006F6C5F" w:rsidRDefault="00D548C1" w:rsidP="00D548C1">
      <w:pPr>
        <w:spacing w:after="0"/>
        <w:rPr>
          <w:rFonts w:ascii="Garamond" w:hAnsi="Garamond"/>
          <w:b/>
          <w:bCs/>
          <w:sz w:val="24"/>
          <w:szCs w:val="24"/>
        </w:rPr>
      </w:pPr>
      <w:r w:rsidRPr="006F6C5F">
        <w:rPr>
          <w:rFonts w:ascii="Garamond" w:hAnsi="Garamond"/>
          <w:b/>
          <w:bCs/>
          <w:sz w:val="24"/>
          <w:szCs w:val="24"/>
        </w:rPr>
        <w:t xml:space="preserve">CM Progress on Annual Goals: </w:t>
      </w:r>
    </w:p>
    <w:p w14:paraId="5A549590" w14:textId="77777777"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Review of employee’s annual goals should occur at least quarterly. </w:t>
      </w:r>
    </w:p>
    <w:p w14:paraId="79FA9F8F" w14:textId="77777777"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This discussion on progress should be noted in this section. </w:t>
      </w:r>
    </w:p>
    <w:p w14:paraId="1EC83786" w14:textId="77777777"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Any identifying follow up/action items needing taken are documented. </w:t>
      </w:r>
    </w:p>
    <w:p w14:paraId="0206CBDA" w14:textId="0482B14C" w:rsidR="00D548C1" w:rsidRPr="006F6C5F"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Progress should also include date discussion held between the </w:t>
      </w:r>
      <w:r w:rsidR="00B353A9">
        <w:rPr>
          <w:rFonts w:ascii="Garamond" w:hAnsi="Garamond"/>
          <w:sz w:val="24"/>
          <w:szCs w:val="24"/>
        </w:rPr>
        <w:t>Supervisor</w:t>
      </w:r>
      <w:r>
        <w:rPr>
          <w:rFonts w:ascii="Garamond" w:hAnsi="Garamond"/>
          <w:sz w:val="24"/>
          <w:szCs w:val="24"/>
        </w:rPr>
        <w:t xml:space="preserve"> and </w:t>
      </w:r>
      <w:r w:rsidR="00B353A9">
        <w:rPr>
          <w:rFonts w:ascii="Garamond" w:hAnsi="Garamond"/>
          <w:sz w:val="24"/>
          <w:szCs w:val="24"/>
        </w:rPr>
        <w:t>Case Manager</w:t>
      </w:r>
      <w:r>
        <w:rPr>
          <w:rFonts w:ascii="Garamond" w:hAnsi="Garamond"/>
          <w:sz w:val="24"/>
          <w:szCs w:val="24"/>
        </w:rPr>
        <w:t>.</w:t>
      </w:r>
    </w:p>
    <w:p w14:paraId="59C71833" w14:textId="77777777" w:rsidR="00D548C1" w:rsidRPr="00514F51" w:rsidRDefault="00D548C1" w:rsidP="00D548C1">
      <w:pPr>
        <w:pStyle w:val="ListParagraph"/>
        <w:spacing w:after="0"/>
        <w:ind w:left="1080"/>
        <w:rPr>
          <w:rFonts w:ascii="Garamond" w:hAnsi="Garamond"/>
          <w:sz w:val="24"/>
          <w:szCs w:val="24"/>
        </w:rPr>
      </w:pPr>
    </w:p>
    <w:p w14:paraId="45F84A99" w14:textId="77777777" w:rsidR="00D548C1" w:rsidRPr="00514F51" w:rsidRDefault="00D548C1" w:rsidP="00D548C1">
      <w:pPr>
        <w:spacing w:after="0"/>
        <w:rPr>
          <w:rFonts w:ascii="Garamond" w:hAnsi="Garamond"/>
          <w:b/>
          <w:bCs/>
          <w:sz w:val="24"/>
          <w:szCs w:val="24"/>
        </w:rPr>
      </w:pPr>
      <w:r w:rsidRPr="00514F51">
        <w:rPr>
          <w:rFonts w:ascii="Garamond" w:hAnsi="Garamond"/>
          <w:b/>
          <w:bCs/>
          <w:sz w:val="24"/>
          <w:szCs w:val="24"/>
        </w:rPr>
        <w:t xml:space="preserve">Case Notes: </w:t>
      </w:r>
    </w:p>
    <w:p w14:paraId="6152B9E7"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Review of at least the previous 90 days of documented case notes. </w:t>
      </w:r>
    </w:p>
    <w:p w14:paraId="3DB2C974"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Use of SMART (Specific, Measurable, Achievable, Realistic, and Timely)</w:t>
      </w:r>
    </w:p>
    <w:p w14:paraId="0EE74E9F"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Minimum of 1 case note entered on behalf of client per month. </w:t>
      </w:r>
    </w:p>
    <w:p w14:paraId="5ABFD751" w14:textId="021F620C"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Case Note entered within 7 days of </w:t>
      </w:r>
      <w:r w:rsidR="00B353A9">
        <w:rPr>
          <w:rFonts w:ascii="Garamond" w:hAnsi="Garamond"/>
          <w:sz w:val="24"/>
          <w:szCs w:val="24"/>
        </w:rPr>
        <w:t>Case Manager</w:t>
      </w:r>
      <w:r w:rsidRPr="00514F51">
        <w:rPr>
          <w:rFonts w:ascii="Garamond" w:hAnsi="Garamond"/>
          <w:sz w:val="24"/>
          <w:szCs w:val="24"/>
        </w:rPr>
        <w:t xml:space="preserve"> activity. </w:t>
      </w:r>
    </w:p>
    <w:p w14:paraId="0CB4290D" w14:textId="08D3493C"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case not of good quality and is there follow along noted by the </w:t>
      </w:r>
      <w:r w:rsidR="00B353A9">
        <w:rPr>
          <w:rFonts w:ascii="Garamond" w:hAnsi="Garamond" w:cs="Calibri"/>
          <w:color w:val="000000"/>
          <w:sz w:val="24"/>
          <w:szCs w:val="24"/>
          <w:shd w:val="clear" w:color="auto" w:fill="FFFFFF"/>
        </w:rPr>
        <w:t>Case Manager</w:t>
      </w:r>
      <w:r w:rsidRPr="00514F51">
        <w:rPr>
          <w:rFonts w:ascii="Garamond" w:hAnsi="Garamond" w:cs="Calibri"/>
          <w:color w:val="000000"/>
          <w:sz w:val="24"/>
          <w:szCs w:val="24"/>
          <w:shd w:val="clear" w:color="auto" w:fill="FFFFFF"/>
        </w:rPr>
        <w:t xml:space="preserve"> until completion?</w:t>
      </w:r>
    </w:p>
    <w:p w14:paraId="76979D67"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shd w:val="clear" w:color="auto" w:fill="FFFFFF"/>
        </w:rPr>
        <w:lastRenderedPageBreak/>
        <w:t xml:space="preserve">Person-Centered approach being implemented. </w:t>
      </w:r>
    </w:p>
    <w:p w14:paraId="317E75C6" w14:textId="77777777"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waiver participant actively involved in their meetings? </w:t>
      </w:r>
    </w:p>
    <w:p w14:paraId="5B79026C" w14:textId="77777777"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cs="Calibri"/>
          <w:color w:val="000000"/>
          <w:sz w:val="24"/>
          <w:szCs w:val="24"/>
          <w:shd w:val="clear" w:color="auto" w:fill="FFFFFF"/>
        </w:rPr>
        <w:t>Is the waiver participants wants and needs being addressed?</w:t>
      </w:r>
    </w:p>
    <w:p w14:paraId="4C5ECCBD" w14:textId="09754EBD"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 And when the </w:t>
      </w:r>
      <w:r w:rsidR="00B353A9">
        <w:rPr>
          <w:rFonts w:ascii="Garamond" w:hAnsi="Garamond" w:cs="Calibri"/>
          <w:color w:val="000000"/>
          <w:sz w:val="24"/>
          <w:szCs w:val="24"/>
          <w:shd w:val="clear" w:color="auto" w:fill="FFFFFF"/>
        </w:rPr>
        <w:t>Case Manager</w:t>
      </w:r>
      <w:r w:rsidRPr="00514F51">
        <w:rPr>
          <w:rFonts w:ascii="Garamond" w:hAnsi="Garamond" w:cs="Calibri"/>
          <w:color w:val="000000"/>
          <w:sz w:val="24"/>
          <w:szCs w:val="24"/>
          <w:shd w:val="clear" w:color="auto" w:fill="FFFFFF"/>
        </w:rPr>
        <w:t xml:space="preserve"> is describing the individuals wants and needs, is it being described in a strengths-based format?</w:t>
      </w:r>
    </w:p>
    <w:p w14:paraId="6BE150E4" w14:textId="77777777"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Follow along noted until goal/task completed. </w:t>
      </w:r>
    </w:p>
    <w:p w14:paraId="3DE919B0" w14:textId="77777777" w:rsidR="00D548C1" w:rsidRPr="00514F51" w:rsidRDefault="00D548C1" w:rsidP="00D548C1">
      <w:pPr>
        <w:pStyle w:val="ListParagraph"/>
        <w:spacing w:after="0"/>
        <w:ind w:left="1800"/>
        <w:rPr>
          <w:rFonts w:ascii="Garamond" w:hAnsi="Garamond"/>
          <w:sz w:val="24"/>
          <w:szCs w:val="24"/>
        </w:rPr>
      </w:pPr>
    </w:p>
    <w:p w14:paraId="328B4D47" w14:textId="77777777" w:rsidR="00D548C1" w:rsidRPr="00514F51" w:rsidRDefault="00D548C1" w:rsidP="00D548C1">
      <w:pPr>
        <w:spacing w:after="0"/>
        <w:rPr>
          <w:rFonts w:ascii="Garamond" w:hAnsi="Garamond"/>
          <w:b/>
          <w:bCs/>
          <w:sz w:val="24"/>
          <w:szCs w:val="24"/>
        </w:rPr>
      </w:pPr>
      <w:r w:rsidRPr="00514F51">
        <w:rPr>
          <w:rFonts w:ascii="Garamond" w:hAnsi="Garamond"/>
          <w:b/>
          <w:bCs/>
          <w:sz w:val="24"/>
          <w:szCs w:val="24"/>
        </w:rPr>
        <w:t xml:space="preserve">Document Library: </w:t>
      </w:r>
    </w:p>
    <w:p w14:paraId="25207C8E"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Documents uploaded within 30 days of receipt. </w:t>
      </w:r>
    </w:p>
    <w:p w14:paraId="6A570C4E"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Refer to Inspire’s Document Requirements Tool for a full list of required documents to be uploaded and maintained for each waiver participant. </w:t>
      </w:r>
    </w:p>
    <w:p w14:paraId="287FF96F" w14:textId="47FB0E7E"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Risk Plans (when needed) remain current (within 1 year, updated as needed). If missing/late, documentation in case notes to reflect </w:t>
      </w:r>
      <w:r w:rsidR="00B353A9">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5090DCC8" w14:textId="7B0F43A2"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BSP (when needed) remain current (within 1 year, updated as needed). If missing/late, documentation in case notes to reflect </w:t>
      </w:r>
      <w:r w:rsidR="00B353A9">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6072CD1B"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All HIPAA forms and current Provider Pick lists present. </w:t>
      </w:r>
    </w:p>
    <w:p w14:paraId="2F336697" w14:textId="7111242A" w:rsidR="00D548C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At least 1 completed BDDS signature form completed annually. </w:t>
      </w:r>
    </w:p>
    <w:p w14:paraId="6958A286" w14:textId="476DE058" w:rsidR="00DF6AF6" w:rsidRPr="00514F51" w:rsidRDefault="001E6A90" w:rsidP="00D548C1">
      <w:pPr>
        <w:pStyle w:val="ListParagraph"/>
        <w:numPr>
          <w:ilvl w:val="0"/>
          <w:numId w:val="24"/>
        </w:numPr>
        <w:spacing w:after="0"/>
        <w:rPr>
          <w:rFonts w:ascii="Garamond" w:hAnsi="Garamond"/>
          <w:sz w:val="24"/>
          <w:szCs w:val="24"/>
        </w:rPr>
      </w:pPr>
      <w:r>
        <w:rPr>
          <w:rFonts w:ascii="Garamond" w:hAnsi="Garamond"/>
          <w:sz w:val="24"/>
          <w:szCs w:val="24"/>
        </w:rPr>
        <w:t xml:space="preserve">At </w:t>
      </w:r>
      <w:r w:rsidR="000E5D79">
        <w:rPr>
          <w:rFonts w:ascii="Garamond" w:hAnsi="Garamond"/>
          <w:sz w:val="24"/>
          <w:szCs w:val="24"/>
        </w:rPr>
        <w:t>last,</w:t>
      </w:r>
      <w:r>
        <w:rPr>
          <w:rFonts w:ascii="Garamond" w:hAnsi="Garamond"/>
          <w:sz w:val="24"/>
          <w:szCs w:val="24"/>
        </w:rPr>
        <w:t xml:space="preserve"> 1 LifeCourse Tool within 1 year. </w:t>
      </w:r>
    </w:p>
    <w:p w14:paraId="61F38A44"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Current BDDS signature form for most recent PCISP/CCB. </w:t>
      </w:r>
    </w:p>
    <w:p w14:paraId="570C439E" w14:textId="6222FEFC" w:rsidR="00D548C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Individual/guardian (team if present) signature required for every meeting (at least quarterly) between the </w:t>
      </w:r>
      <w:r w:rsidR="00B353A9">
        <w:rPr>
          <w:rFonts w:ascii="Garamond" w:hAnsi="Garamond"/>
          <w:sz w:val="24"/>
          <w:szCs w:val="24"/>
        </w:rPr>
        <w:t>Case Manager</w:t>
      </w:r>
      <w:r w:rsidRPr="00514F51">
        <w:rPr>
          <w:rFonts w:ascii="Garamond" w:hAnsi="Garamond"/>
          <w:sz w:val="24"/>
          <w:szCs w:val="24"/>
        </w:rPr>
        <w:t xml:space="preserve"> and the individual and/or their guardian. </w:t>
      </w:r>
    </w:p>
    <w:p w14:paraId="0C8AFA57" w14:textId="77777777" w:rsidR="00D548C1" w:rsidRPr="00514F51" w:rsidRDefault="00D548C1" w:rsidP="00D548C1">
      <w:pPr>
        <w:pStyle w:val="ListParagraph"/>
        <w:spacing w:after="0"/>
        <w:ind w:left="1080"/>
        <w:rPr>
          <w:rFonts w:ascii="Garamond" w:hAnsi="Garamond"/>
          <w:sz w:val="24"/>
          <w:szCs w:val="24"/>
        </w:rPr>
      </w:pPr>
    </w:p>
    <w:p w14:paraId="4AB28B56" w14:textId="77777777" w:rsidR="00D548C1" w:rsidRPr="00514F51" w:rsidRDefault="00D548C1" w:rsidP="00D548C1">
      <w:pPr>
        <w:spacing w:after="0"/>
        <w:rPr>
          <w:rFonts w:ascii="Garamond" w:hAnsi="Garamond"/>
          <w:b/>
          <w:bCs/>
          <w:sz w:val="24"/>
          <w:szCs w:val="24"/>
        </w:rPr>
      </w:pPr>
      <w:r w:rsidRPr="00514F51">
        <w:rPr>
          <w:rFonts w:ascii="Garamond" w:hAnsi="Garamond"/>
          <w:b/>
          <w:bCs/>
          <w:sz w:val="24"/>
          <w:szCs w:val="24"/>
        </w:rPr>
        <w:t>Unannounced Visit:</w:t>
      </w:r>
    </w:p>
    <w:p w14:paraId="3E9830C4"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Unannounced Visits are required for all individuals residing in a provider owned/operated setting. </w:t>
      </w:r>
    </w:p>
    <w:p w14:paraId="6F93B6D4" w14:textId="77777777" w:rsidR="00D548C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At least 1 Unannounced Visit per year for individuals that meet this requirement. </w:t>
      </w:r>
    </w:p>
    <w:p w14:paraId="10D9C4E0" w14:textId="66C8E7BE"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Verifying the content of the case note associated with the Announced Visit and any necessary follow up actions completed by the </w:t>
      </w:r>
      <w:r w:rsidR="00B353A9">
        <w:rPr>
          <w:rFonts w:ascii="Garamond" w:hAnsi="Garamond"/>
          <w:sz w:val="24"/>
          <w:szCs w:val="24"/>
        </w:rPr>
        <w:t>Case Manager</w:t>
      </w:r>
      <w:r>
        <w:rPr>
          <w:rFonts w:ascii="Garamond" w:hAnsi="Garamond"/>
          <w:sz w:val="24"/>
          <w:szCs w:val="24"/>
        </w:rPr>
        <w:t xml:space="preserve"> are also documented as a result of the Unannounced Visit. </w:t>
      </w:r>
    </w:p>
    <w:p w14:paraId="0D62818C" w14:textId="0042584C" w:rsidR="00D548C1" w:rsidRDefault="00D548C1" w:rsidP="00D548C1">
      <w:pPr>
        <w:pStyle w:val="ListParagraph"/>
        <w:numPr>
          <w:ilvl w:val="0"/>
          <w:numId w:val="24"/>
        </w:numPr>
        <w:spacing w:after="0"/>
        <w:rPr>
          <w:rFonts w:ascii="Garamond" w:hAnsi="Garamond"/>
          <w:sz w:val="24"/>
          <w:szCs w:val="24"/>
        </w:rPr>
      </w:pPr>
      <w:r>
        <w:rPr>
          <w:rFonts w:ascii="Garamond" w:hAnsi="Garamond"/>
          <w:sz w:val="24"/>
          <w:szCs w:val="24"/>
        </w:rPr>
        <w:t xml:space="preserve">If a </w:t>
      </w:r>
      <w:r w:rsidR="00B353A9">
        <w:rPr>
          <w:rFonts w:ascii="Garamond" w:hAnsi="Garamond"/>
          <w:sz w:val="24"/>
          <w:szCs w:val="24"/>
        </w:rPr>
        <w:t>Case Manager</w:t>
      </w:r>
      <w:r>
        <w:rPr>
          <w:rFonts w:ascii="Garamond" w:hAnsi="Garamond"/>
          <w:sz w:val="24"/>
          <w:szCs w:val="24"/>
        </w:rPr>
        <w:t xml:space="preserve"> is Past Due on an Unannounced Visit, that this is documented in case notes, explanation of why this is Past Due and a plan to complete the Unannounced Visit in the future.</w:t>
      </w:r>
    </w:p>
    <w:p w14:paraId="171085DE" w14:textId="77777777" w:rsidR="00D548C1" w:rsidRPr="00514F51" w:rsidRDefault="00D548C1" w:rsidP="00D548C1">
      <w:pPr>
        <w:pStyle w:val="ListParagraph"/>
        <w:spacing w:after="0"/>
        <w:ind w:left="1080"/>
        <w:rPr>
          <w:rFonts w:ascii="Garamond" w:hAnsi="Garamond"/>
          <w:sz w:val="24"/>
          <w:szCs w:val="24"/>
        </w:rPr>
      </w:pPr>
    </w:p>
    <w:p w14:paraId="6FEC5D5A" w14:textId="77777777" w:rsidR="00D548C1" w:rsidRPr="00514F51" w:rsidRDefault="00D548C1" w:rsidP="00D548C1">
      <w:pPr>
        <w:spacing w:after="0"/>
        <w:rPr>
          <w:rFonts w:ascii="Garamond" w:hAnsi="Garamond"/>
          <w:b/>
          <w:bCs/>
          <w:sz w:val="24"/>
          <w:szCs w:val="24"/>
        </w:rPr>
      </w:pPr>
      <w:r w:rsidRPr="00514F51">
        <w:rPr>
          <w:rFonts w:ascii="Garamond" w:hAnsi="Garamond"/>
          <w:b/>
          <w:bCs/>
          <w:sz w:val="24"/>
          <w:szCs w:val="24"/>
        </w:rPr>
        <w:t xml:space="preserve">Monitoring Checklist: </w:t>
      </w:r>
    </w:p>
    <w:p w14:paraId="59C63F61" w14:textId="77777777" w:rsidR="00D548C1" w:rsidRPr="00514F51" w:rsidRDefault="00D548C1" w:rsidP="00D548C1">
      <w:pPr>
        <w:pStyle w:val="ListParagraph"/>
        <w:numPr>
          <w:ilvl w:val="0"/>
          <w:numId w:val="24"/>
        </w:numPr>
        <w:autoSpaceDE w:val="0"/>
        <w:autoSpaceDN w:val="0"/>
        <w:adjustRightInd w:val="0"/>
        <w:spacing w:after="0" w:line="240" w:lineRule="auto"/>
        <w:rPr>
          <w:rFonts w:ascii="Garamond" w:hAnsi="Garamond" w:cstheme="minorHAnsi"/>
          <w:sz w:val="24"/>
          <w:szCs w:val="24"/>
        </w:rPr>
      </w:pPr>
      <w:r w:rsidRPr="00514F51">
        <w:rPr>
          <w:rFonts w:ascii="Garamond" w:hAnsi="Garamond" w:cstheme="minorHAnsi"/>
          <w:sz w:val="24"/>
          <w:szCs w:val="24"/>
        </w:rPr>
        <w:lastRenderedPageBreak/>
        <w:t>Checklists are to be completed and entered from the 15th of each month in which the Service Plan quarter ends through the 15th of the month following the end of the Service Plan quarter.</w:t>
      </w:r>
    </w:p>
    <w:p w14:paraId="257A457B"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Meeting Case Note, meeting signature form and Monitoring Checklist verified for documentation congruency. </w:t>
      </w:r>
    </w:p>
    <w:p w14:paraId="5EC83FF8"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Actual review of most recent Monitoring Checklist to ensure congruency across all individual’s documents (current BSP, CCB, Risk Plans and PCISP are up to date and reflect the most accurate information on behalf of the individual served.</w:t>
      </w:r>
    </w:p>
    <w:p w14:paraId="434B0774" w14:textId="5EE1BE4D" w:rsidR="00D548C1" w:rsidRPr="007938DE"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Review of any Incomplete CAPs and confirm the </w:t>
      </w:r>
      <w:r w:rsidR="00B353A9">
        <w:rPr>
          <w:rFonts w:ascii="Garamond" w:hAnsi="Garamond" w:cs="Calibri"/>
          <w:color w:val="000000"/>
          <w:sz w:val="24"/>
          <w:szCs w:val="24"/>
        </w:rPr>
        <w:t>Case Manager</w:t>
      </w:r>
      <w:r w:rsidRPr="00514F51">
        <w:rPr>
          <w:rFonts w:ascii="Garamond" w:hAnsi="Garamond" w:cs="Calibri"/>
          <w:color w:val="000000"/>
          <w:sz w:val="24"/>
          <w:szCs w:val="24"/>
        </w:rPr>
        <w:t xml:space="preserve">’s follow up and efforts to complete CAPs. </w:t>
      </w:r>
    </w:p>
    <w:p w14:paraId="2D2B2F1A" w14:textId="77777777" w:rsidR="007938DE" w:rsidRPr="00514F51" w:rsidRDefault="007938DE" w:rsidP="007938DE">
      <w:pPr>
        <w:pStyle w:val="ListParagraph"/>
        <w:spacing w:after="0"/>
        <w:ind w:left="1080"/>
        <w:rPr>
          <w:rFonts w:ascii="Garamond" w:hAnsi="Garamond"/>
          <w:sz w:val="24"/>
          <w:szCs w:val="24"/>
        </w:rPr>
      </w:pPr>
    </w:p>
    <w:p w14:paraId="3069B85F" w14:textId="77777777" w:rsidR="00D548C1" w:rsidRPr="00514F51" w:rsidRDefault="00D548C1" w:rsidP="00D548C1">
      <w:pPr>
        <w:spacing w:after="0"/>
        <w:rPr>
          <w:rFonts w:ascii="Garamond" w:hAnsi="Garamond"/>
          <w:b/>
          <w:bCs/>
          <w:sz w:val="24"/>
          <w:szCs w:val="24"/>
        </w:rPr>
      </w:pPr>
      <w:r w:rsidRPr="00514F51">
        <w:rPr>
          <w:rFonts w:ascii="Garamond" w:hAnsi="Garamond"/>
          <w:b/>
          <w:bCs/>
          <w:sz w:val="24"/>
          <w:szCs w:val="24"/>
        </w:rPr>
        <w:t xml:space="preserve">PCISP Review: </w:t>
      </w:r>
    </w:p>
    <w:p w14:paraId="62D2D612"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Initial PCISP must be developed and finalized within forty-five (45) days of BDDS on-boarding an individual’s file to a case management company, even if Case Management is the only service at that time.</w:t>
      </w:r>
    </w:p>
    <w:p w14:paraId="4D6B6E45" w14:textId="3E45864F"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The Annual PCISP is written for the same </w:t>
      </w:r>
      <w:r w:rsidR="007B11B5" w:rsidRPr="00514F51">
        <w:rPr>
          <w:rFonts w:ascii="Garamond" w:hAnsi="Garamond"/>
          <w:sz w:val="24"/>
          <w:szCs w:val="24"/>
        </w:rPr>
        <w:t>365-day</w:t>
      </w:r>
      <w:r w:rsidRPr="00514F51">
        <w:rPr>
          <w:rFonts w:ascii="Garamond" w:hAnsi="Garamond"/>
          <w:sz w:val="24"/>
          <w:szCs w:val="24"/>
        </w:rPr>
        <w:t xml:space="preserve"> cycle as the individual’s Cost Comparison Budget (CCB).</w:t>
      </w:r>
    </w:p>
    <w:p w14:paraId="2D721EF7"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An Update to the PCISP is required when: </w:t>
      </w:r>
    </w:p>
    <w:p w14:paraId="0E1AB1AA" w14:textId="0A0FB180" w:rsidR="00D548C1" w:rsidRPr="00514F51" w:rsidRDefault="00D548C1" w:rsidP="00D548C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The needs or circumstances of the individual </w:t>
      </w:r>
      <w:r w:rsidR="007B11B5" w:rsidRPr="00514F51">
        <w:rPr>
          <w:rFonts w:ascii="Garamond" w:hAnsi="Garamond"/>
          <w:sz w:val="24"/>
          <w:szCs w:val="24"/>
        </w:rPr>
        <w:t>changes.</w:t>
      </w:r>
      <w:r w:rsidRPr="00514F51">
        <w:rPr>
          <w:rFonts w:ascii="Garamond" w:hAnsi="Garamond"/>
          <w:sz w:val="24"/>
          <w:szCs w:val="24"/>
        </w:rPr>
        <w:t xml:space="preserve"> </w:t>
      </w:r>
    </w:p>
    <w:p w14:paraId="311E889F" w14:textId="4F2B0C66" w:rsidR="00D548C1" w:rsidRPr="00514F51" w:rsidRDefault="00D548C1" w:rsidP="00D548C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Services are added or </w:t>
      </w:r>
      <w:r w:rsidR="007B11B5" w:rsidRPr="00514F51">
        <w:rPr>
          <w:rFonts w:ascii="Garamond" w:hAnsi="Garamond"/>
          <w:sz w:val="24"/>
          <w:szCs w:val="24"/>
        </w:rPr>
        <w:t>removed.</w:t>
      </w:r>
      <w:r w:rsidRPr="00514F51">
        <w:rPr>
          <w:rFonts w:ascii="Garamond" w:hAnsi="Garamond"/>
          <w:sz w:val="24"/>
          <w:szCs w:val="24"/>
        </w:rPr>
        <w:t xml:space="preserve"> </w:t>
      </w:r>
    </w:p>
    <w:p w14:paraId="7B6C08A3" w14:textId="77777777" w:rsidR="00D548C1" w:rsidRPr="00514F51" w:rsidRDefault="00D548C1" w:rsidP="00D548C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Requested by the individual and/or guardian; or </w:t>
      </w:r>
    </w:p>
    <w:p w14:paraId="7A943CFD" w14:textId="77777777" w:rsidR="00D548C1" w:rsidRPr="00AB210F" w:rsidRDefault="00D548C1" w:rsidP="00D548C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For non-annual team meetings to record team discussion on outcomes and any </w:t>
      </w:r>
      <w:r w:rsidRPr="00514F51">
        <w:rPr>
          <w:rFonts w:ascii="Garamond" w:hAnsi="Garamond"/>
          <w:sz w:val="24"/>
          <w:szCs w:val="24"/>
        </w:rPr>
        <w:tab/>
      </w:r>
      <w:r w:rsidRPr="00514F51">
        <w:rPr>
          <w:rFonts w:ascii="Garamond" w:hAnsi="Garamond"/>
          <w:sz w:val="24"/>
          <w:szCs w:val="24"/>
        </w:rPr>
        <w:tab/>
      </w:r>
      <w:r w:rsidRPr="00514F51">
        <w:rPr>
          <w:rFonts w:ascii="Garamond" w:hAnsi="Garamond"/>
          <w:sz w:val="24"/>
          <w:szCs w:val="24"/>
        </w:rPr>
        <w:tab/>
        <w:t>related plan changes.</w:t>
      </w:r>
    </w:p>
    <w:p w14:paraId="23F4A5C8"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 Current PCISP must be person-centered to support the individual and to provide a clear picture of their vision for their future and current circumstances using first person language.</w:t>
      </w:r>
    </w:p>
    <w:p w14:paraId="7B88A479" w14:textId="1BDBDF1C"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sz w:val="24"/>
          <w:szCs w:val="24"/>
        </w:rPr>
        <w:t xml:space="preserve">Reviewed at least semi-annually and updated at least annually for the same </w:t>
      </w:r>
      <w:r w:rsidR="007B11B5" w:rsidRPr="00514F51">
        <w:rPr>
          <w:rFonts w:ascii="Garamond" w:hAnsi="Garamond"/>
          <w:sz w:val="24"/>
          <w:szCs w:val="24"/>
        </w:rPr>
        <w:t>365-day</w:t>
      </w:r>
      <w:r w:rsidRPr="00514F51">
        <w:rPr>
          <w:rFonts w:ascii="Garamond" w:hAnsi="Garamond"/>
          <w:sz w:val="24"/>
          <w:szCs w:val="24"/>
        </w:rPr>
        <w:t xml:space="preserve"> cycle as the CCB.</w:t>
      </w:r>
    </w:p>
    <w:p w14:paraId="441AA659"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Times New Roman"/>
          <w:color w:val="000000"/>
          <w:sz w:val="24"/>
          <w:szCs w:val="24"/>
        </w:rPr>
        <w:t xml:space="preserve"> Demographics, Dates, and Service Providers are current and reflective of the most current CCB.</w:t>
      </w:r>
    </w:p>
    <w:p w14:paraId="4D6C8FDB"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 Utilizes “Important to/Important for” language used to describe needs in a strengths-based way.</w:t>
      </w:r>
    </w:p>
    <w:p w14:paraId="58D79122" w14:textId="73BA7567" w:rsidR="00D548C1" w:rsidRPr="001E6CB0"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 Outcomes use “I want, I need, I will” language and contain a variety of integrated supports.</w:t>
      </w:r>
    </w:p>
    <w:p w14:paraId="5336F21E" w14:textId="2640DE0A" w:rsidR="001E6CB0" w:rsidRPr="00514F51" w:rsidRDefault="007B11B5" w:rsidP="00D548C1">
      <w:pPr>
        <w:pStyle w:val="ListParagraph"/>
        <w:numPr>
          <w:ilvl w:val="0"/>
          <w:numId w:val="24"/>
        </w:numPr>
        <w:spacing w:after="0"/>
        <w:rPr>
          <w:rFonts w:ascii="Garamond" w:hAnsi="Garamond"/>
          <w:sz w:val="24"/>
          <w:szCs w:val="24"/>
        </w:rPr>
      </w:pPr>
      <w:r>
        <w:rPr>
          <w:rFonts w:ascii="Garamond" w:hAnsi="Garamond" w:cs="Calibri"/>
          <w:color w:val="000000"/>
          <w:sz w:val="24"/>
          <w:szCs w:val="24"/>
        </w:rPr>
        <w:t xml:space="preserve">At least one completed LifeCourse Tool uploaded to the document library and linked to PCISP. </w:t>
      </w:r>
    </w:p>
    <w:p w14:paraId="60E7B79E"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Calibri"/>
          <w:color w:val="000000"/>
          <w:sz w:val="24"/>
          <w:szCs w:val="24"/>
        </w:rPr>
        <w:t xml:space="preserve"> Risks are appropriately assessed and addressed with correlating provider risk plans attached. </w:t>
      </w:r>
    </w:p>
    <w:p w14:paraId="347C0250" w14:textId="08CAE9F5"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sz w:val="24"/>
          <w:szCs w:val="24"/>
        </w:rPr>
        <w:t xml:space="preserve">Identify the </w:t>
      </w:r>
      <w:r w:rsidR="007B11B5" w:rsidRPr="00514F51">
        <w:rPr>
          <w:rFonts w:ascii="Garamond" w:hAnsi="Garamond"/>
          <w:sz w:val="24"/>
          <w:szCs w:val="24"/>
        </w:rPr>
        <w:t>risk.</w:t>
      </w:r>
      <w:r w:rsidRPr="00514F51">
        <w:rPr>
          <w:rFonts w:ascii="Garamond" w:hAnsi="Garamond"/>
          <w:sz w:val="24"/>
          <w:szCs w:val="24"/>
        </w:rPr>
        <w:t xml:space="preserve"> </w:t>
      </w:r>
    </w:p>
    <w:p w14:paraId="14718FB5" w14:textId="77777777"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sz w:val="24"/>
          <w:szCs w:val="24"/>
        </w:rPr>
        <w:t xml:space="preserve">Clarify the problem they are trying to solve </w:t>
      </w:r>
    </w:p>
    <w:p w14:paraId="63A2C1A8" w14:textId="77777777" w:rsidR="00D548C1" w:rsidRPr="00514F51" w:rsidRDefault="00D548C1" w:rsidP="00D548C1">
      <w:pPr>
        <w:pStyle w:val="ListParagraph"/>
        <w:numPr>
          <w:ilvl w:val="1"/>
          <w:numId w:val="24"/>
        </w:numPr>
        <w:spacing w:after="0"/>
        <w:rPr>
          <w:rFonts w:ascii="Garamond" w:hAnsi="Garamond"/>
          <w:sz w:val="24"/>
          <w:szCs w:val="24"/>
        </w:rPr>
      </w:pPr>
      <w:r w:rsidRPr="00514F51">
        <w:rPr>
          <w:rFonts w:ascii="Garamond" w:hAnsi="Garamond"/>
          <w:sz w:val="24"/>
          <w:szCs w:val="24"/>
        </w:rPr>
        <w:lastRenderedPageBreak/>
        <w:t xml:space="preserve">Describe what would happen if nothing was done; and </w:t>
      </w:r>
    </w:p>
    <w:p w14:paraId="33FAF5CF" w14:textId="77777777" w:rsidR="007938DE" w:rsidRDefault="00D548C1" w:rsidP="001F0F56">
      <w:pPr>
        <w:pStyle w:val="ListParagraph"/>
        <w:numPr>
          <w:ilvl w:val="1"/>
          <w:numId w:val="24"/>
        </w:numPr>
        <w:spacing w:after="0"/>
        <w:rPr>
          <w:rFonts w:ascii="Garamond" w:hAnsi="Garamond"/>
          <w:sz w:val="24"/>
          <w:szCs w:val="24"/>
        </w:rPr>
      </w:pPr>
      <w:r w:rsidRPr="007938DE">
        <w:rPr>
          <w:rFonts w:ascii="Garamond" w:hAnsi="Garamond"/>
          <w:sz w:val="24"/>
          <w:szCs w:val="24"/>
        </w:rPr>
        <w:t xml:space="preserve">Identify the action the team decided to take to manage the risk. </w:t>
      </w:r>
    </w:p>
    <w:p w14:paraId="033984DF" w14:textId="548CADF8" w:rsidR="00D548C1" w:rsidRPr="007938DE" w:rsidRDefault="00D548C1" w:rsidP="001F0F56">
      <w:pPr>
        <w:pStyle w:val="ListParagraph"/>
        <w:numPr>
          <w:ilvl w:val="1"/>
          <w:numId w:val="24"/>
        </w:numPr>
        <w:spacing w:after="0"/>
        <w:rPr>
          <w:rFonts w:ascii="Garamond" w:hAnsi="Garamond"/>
          <w:sz w:val="24"/>
          <w:szCs w:val="24"/>
        </w:rPr>
      </w:pPr>
      <w:r w:rsidRPr="007938DE">
        <w:rPr>
          <w:rFonts w:ascii="Garamond" w:hAnsi="Garamond"/>
          <w:sz w:val="24"/>
          <w:szCs w:val="24"/>
        </w:rPr>
        <w:t xml:space="preserve">IST discussion held (date) and agree that a Risk Assessment Plan is needed to further address this risk. This team discussion must also be documented within each life domain as applicable. </w:t>
      </w:r>
    </w:p>
    <w:p w14:paraId="50AB1662" w14:textId="77777777" w:rsidR="00D548C1" w:rsidRPr="00514F51" w:rsidRDefault="00D548C1" w:rsidP="00D548C1">
      <w:pPr>
        <w:pStyle w:val="ListParagraph"/>
        <w:numPr>
          <w:ilvl w:val="0"/>
          <w:numId w:val="24"/>
        </w:numPr>
        <w:spacing w:after="0"/>
        <w:rPr>
          <w:rFonts w:ascii="Garamond" w:hAnsi="Garamond"/>
          <w:sz w:val="24"/>
          <w:szCs w:val="24"/>
        </w:rPr>
      </w:pPr>
      <w:r w:rsidRPr="00514F51">
        <w:rPr>
          <w:rFonts w:ascii="Garamond" w:hAnsi="Garamond" w:cs="Arial"/>
          <w:sz w:val="24"/>
          <w:szCs w:val="24"/>
          <w:shd w:val="clear" w:color="auto" w:fill="FBFBFB"/>
        </w:rPr>
        <w:t>BDDS Signature Page uploaded with the Freedom of Choice section signed by the individual/guardian with the corresponding CCB Serial Number associated with the Annual PCISP and/or the most recent PCISP/CCB update.</w:t>
      </w:r>
    </w:p>
    <w:p w14:paraId="1B5CF357" w14:textId="77777777" w:rsidR="00D548C1" w:rsidRPr="007938DE" w:rsidRDefault="00D548C1" w:rsidP="007938DE">
      <w:pPr>
        <w:pStyle w:val="ListParagraph"/>
        <w:spacing w:after="0"/>
        <w:ind w:left="1080"/>
        <w:rPr>
          <w:rFonts w:ascii="Garamond" w:hAnsi="Garamond"/>
          <w:sz w:val="24"/>
          <w:szCs w:val="24"/>
        </w:rPr>
      </w:pPr>
    </w:p>
    <w:p w14:paraId="57F002E2" w14:textId="77777777" w:rsidR="00D548C1" w:rsidRDefault="00D548C1" w:rsidP="00D548C1">
      <w:pPr>
        <w:spacing w:after="0"/>
        <w:rPr>
          <w:rFonts w:ascii="Garamond" w:hAnsi="Garamond" w:cs="Calibri"/>
          <w:i/>
          <w:iCs/>
          <w:color w:val="000000"/>
          <w:sz w:val="24"/>
          <w:szCs w:val="24"/>
          <w:shd w:val="clear" w:color="auto" w:fill="FFFFFF"/>
        </w:rPr>
      </w:pPr>
      <w:r w:rsidRPr="00514F51">
        <w:rPr>
          <w:rFonts w:ascii="Garamond" w:hAnsi="Garamond"/>
          <w:b/>
          <w:bCs/>
          <w:sz w:val="24"/>
          <w:szCs w:val="24"/>
        </w:rPr>
        <w:t>Congruency:</w:t>
      </w:r>
      <w:r w:rsidRPr="00514F51">
        <w:rPr>
          <w:rFonts w:ascii="Garamond" w:hAnsi="Garamond"/>
          <w:sz w:val="24"/>
          <w:szCs w:val="24"/>
        </w:rPr>
        <w:t xml:space="preserve"> </w:t>
      </w:r>
      <w:r w:rsidRPr="00514F51">
        <w:rPr>
          <w:rFonts w:ascii="Garamond" w:hAnsi="Garamond" w:cs="Calibri"/>
          <w:b/>
          <w:i/>
          <w:iCs/>
          <w:color w:val="000000"/>
          <w:sz w:val="24"/>
          <w:szCs w:val="24"/>
        </w:rPr>
        <w:t xml:space="preserve"> </w:t>
      </w:r>
      <w:r w:rsidRPr="00514F51">
        <w:rPr>
          <w:rFonts w:ascii="Garamond" w:hAnsi="Garamond" w:cs="Calibri"/>
          <w:color w:val="000000"/>
          <w:sz w:val="24"/>
          <w:szCs w:val="24"/>
          <w:shd w:val="clear" w:color="auto" w:fill="FFFFFF"/>
        </w:rPr>
        <w:t xml:space="preserve">All the </w:t>
      </w:r>
      <w:r>
        <w:rPr>
          <w:rFonts w:ascii="Garamond" w:hAnsi="Garamond" w:cs="Calibri"/>
          <w:color w:val="000000"/>
          <w:sz w:val="24"/>
          <w:szCs w:val="24"/>
          <w:shd w:val="clear" w:color="auto" w:fill="FFFFFF"/>
        </w:rPr>
        <w:t xml:space="preserve">signature </w:t>
      </w:r>
      <w:r w:rsidRPr="00514F51">
        <w:rPr>
          <w:rFonts w:ascii="Garamond" w:hAnsi="Garamond" w:cs="Calibri"/>
          <w:color w:val="000000"/>
          <w:sz w:val="24"/>
          <w:szCs w:val="24"/>
          <w:shd w:val="clear" w:color="auto" w:fill="FFFFFF"/>
        </w:rPr>
        <w:t>documents</w:t>
      </w:r>
      <w:r>
        <w:rPr>
          <w:rFonts w:ascii="Garamond" w:hAnsi="Garamond" w:cs="Calibri"/>
          <w:color w:val="000000"/>
          <w:sz w:val="24"/>
          <w:szCs w:val="24"/>
          <w:shd w:val="clear" w:color="auto" w:fill="FFFFFF"/>
        </w:rPr>
        <w:t>,</w:t>
      </w:r>
      <w:r w:rsidRPr="00514F51">
        <w:rPr>
          <w:rFonts w:ascii="Garamond" w:hAnsi="Garamond" w:cs="Calibri"/>
          <w:color w:val="000000"/>
          <w:sz w:val="24"/>
          <w:szCs w:val="24"/>
          <w:shd w:val="clear" w:color="auto" w:fill="FFFFFF"/>
        </w:rPr>
        <w:t xml:space="preserve"> PCISPs, BSPs, Risk Plans, CCBs, </w:t>
      </w:r>
      <w:r>
        <w:rPr>
          <w:rFonts w:ascii="Garamond" w:hAnsi="Garamond" w:cs="Calibri"/>
          <w:color w:val="000000"/>
          <w:sz w:val="24"/>
          <w:szCs w:val="24"/>
          <w:shd w:val="clear" w:color="auto" w:fill="FFFFFF"/>
        </w:rPr>
        <w:t xml:space="preserve">Monitoring Checklists, </w:t>
      </w:r>
      <w:r w:rsidRPr="00514F51">
        <w:rPr>
          <w:rFonts w:ascii="Garamond" w:hAnsi="Garamond" w:cs="Calibri"/>
          <w:color w:val="000000"/>
          <w:sz w:val="24"/>
          <w:szCs w:val="24"/>
          <w:shd w:val="clear" w:color="auto" w:fill="FFFFFF"/>
        </w:rPr>
        <w:t>etc. need to be reviewed and compared to one another to make sure that supervision levels, restrictions, risk mitigation, and any special instructions are congruent</w:t>
      </w:r>
      <w:r>
        <w:rPr>
          <w:rFonts w:ascii="Garamond" w:hAnsi="Garamond" w:cs="Calibri"/>
          <w:color w:val="000000"/>
          <w:sz w:val="24"/>
          <w:szCs w:val="24"/>
          <w:shd w:val="clear" w:color="auto" w:fill="FFFFFF"/>
        </w:rPr>
        <w:t xml:space="preserve"> and </w:t>
      </w:r>
      <w:r w:rsidRPr="00514F51">
        <w:rPr>
          <w:rFonts w:ascii="Garamond" w:hAnsi="Garamond" w:cs="Calibri"/>
          <w:color w:val="000000"/>
          <w:sz w:val="24"/>
          <w:szCs w:val="24"/>
          <w:shd w:val="clear" w:color="auto" w:fill="FFFFFF"/>
        </w:rPr>
        <w:t>addressed in all documents.</w:t>
      </w:r>
      <w:r w:rsidRPr="00514F51">
        <w:rPr>
          <w:rFonts w:ascii="Garamond" w:hAnsi="Garamond" w:cs="Calibri"/>
          <w:i/>
          <w:iCs/>
          <w:color w:val="000000"/>
          <w:sz w:val="24"/>
          <w:szCs w:val="24"/>
          <w:shd w:val="clear" w:color="auto" w:fill="FFFFFF"/>
        </w:rPr>
        <w:t> </w:t>
      </w:r>
    </w:p>
    <w:p w14:paraId="2DAB6D5F" w14:textId="77777777" w:rsidR="00D548C1" w:rsidRDefault="00D548C1" w:rsidP="00D548C1">
      <w:pPr>
        <w:spacing w:after="0"/>
        <w:rPr>
          <w:rFonts w:ascii="Garamond" w:hAnsi="Garamond" w:cs="Calibri"/>
          <w:i/>
          <w:iCs/>
          <w:color w:val="000000"/>
          <w:sz w:val="24"/>
          <w:szCs w:val="24"/>
          <w:shd w:val="clear" w:color="auto" w:fill="FFFFFF"/>
        </w:rPr>
      </w:pPr>
    </w:p>
    <w:p w14:paraId="1E70F9F2" w14:textId="77777777" w:rsidR="00D548C1" w:rsidRDefault="00D548C1" w:rsidP="00D548C1">
      <w:pPr>
        <w:spacing w:after="0"/>
        <w:rPr>
          <w:rFonts w:ascii="Garamond" w:hAnsi="Garamond" w:cs="Calibri"/>
          <w:b/>
          <w:bCs/>
          <w:color w:val="000000"/>
          <w:sz w:val="24"/>
          <w:szCs w:val="24"/>
          <w:shd w:val="clear" w:color="auto" w:fill="FFFFFF"/>
        </w:rPr>
      </w:pPr>
    </w:p>
    <w:p w14:paraId="58682F5C" w14:textId="2E5CB041" w:rsidR="00D548C1" w:rsidRPr="007938DE" w:rsidRDefault="00D548C1" w:rsidP="00D548C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ACTION ITEMS/FOLLOW UP REQUIRED: </w:t>
      </w:r>
    </w:p>
    <w:p w14:paraId="2FEDB0DE" w14:textId="77777777" w:rsidR="00D548C1" w:rsidRDefault="00D548C1" w:rsidP="00D548C1">
      <w:pPr>
        <w:spacing w:after="0"/>
        <w:rPr>
          <w:rFonts w:ascii="Garamond" w:hAnsi="Garamond" w:cs="Calibri"/>
          <w:color w:val="000000"/>
          <w:sz w:val="24"/>
          <w:szCs w:val="24"/>
          <w:shd w:val="clear" w:color="auto" w:fill="FFFFFF"/>
        </w:rPr>
      </w:pPr>
    </w:p>
    <w:p w14:paraId="4CA70353" w14:textId="77777777" w:rsidR="00D548C1" w:rsidRDefault="00D548C1" w:rsidP="00D548C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Plan To Address: </w:t>
      </w:r>
    </w:p>
    <w:p w14:paraId="3E37565A" w14:textId="1B0622DE" w:rsidR="00D548C1" w:rsidRPr="006F6C5F"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6F6C5F">
        <w:rPr>
          <w:rFonts w:ascii="Garamond" w:hAnsi="Garamond" w:cs="Calibri"/>
          <w:color w:val="000000"/>
          <w:sz w:val="24"/>
          <w:szCs w:val="24"/>
          <w:shd w:val="clear" w:color="auto" w:fill="FFFFFF"/>
        </w:rPr>
        <w:t xml:space="preserve">This section is where the </w:t>
      </w:r>
      <w:r w:rsidR="00B353A9">
        <w:rPr>
          <w:rFonts w:ascii="Garamond" w:hAnsi="Garamond" w:cs="Calibri"/>
          <w:color w:val="000000"/>
          <w:sz w:val="24"/>
          <w:szCs w:val="24"/>
          <w:shd w:val="clear" w:color="auto" w:fill="FFFFFF"/>
        </w:rPr>
        <w:t>Supervisor</w:t>
      </w:r>
      <w:r w:rsidRPr="006F6C5F">
        <w:rPr>
          <w:rFonts w:ascii="Garamond" w:hAnsi="Garamond" w:cs="Calibri"/>
          <w:color w:val="000000"/>
          <w:sz w:val="24"/>
          <w:szCs w:val="24"/>
          <w:shd w:val="clear" w:color="auto" w:fill="FFFFFF"/>
        </w:rPr>
        <w:t xml:space="preserve"> will add specific tasks needing follow up from the </w:t>
      </w:r>
      <w:r w:rsidR="00B353A9">
        <w:rPr>
          <w:rFonts w:ascii="Garamond" w:hAnsi="Garamond" w:cs="Calibri"/>
          <w:color w:val="000000"/>
          <w:sz w:val="24"/>
          <w:szCs w:val="24"/>
          <w:shd w:val="clear" w:color="auto" w:fill="FFFFFF"/>
        </w:rPr>
        <w:t>Case Manager</w:t>
      </w:r>
      <w:r w:rsidRPr="006F6C5F">
        <w:rPr>
          <w:rFonts w:ascii="Garamond" w:hAnsi="Garamond" w:cs="Calibri"/>
          <w:color w:val="000000"/>
          <w:sz w:val="24"/>
          <w:szCs w:val="24"/>
          <w:shd w:val="clear" w:color="auto" w:fill="FFFFFF"/>
        </w:rPr>
        <w:t xml:space="preserve">. </w:t>
      </w:r>
    </w:p>
    <w:p w14:paraId="6BF8944F" w14:textId="5A030721" w:rsidR="00D548C1" w:rsidRDefault="00B353A9" w:rsidP="00D548C1">
      <w:pPr>
        <w:pStyle w:val="ListParagraph"/>
        <w:numPr>
          <w:ilvl w:val="0"/>
          <w:numId w:val="24"/>
        </w:numPr>
        <w:spacing w:after="0"/>
        <w:rPr>
          <w:rFonts w:ascii="Garamond" w:hAnsi="Garamond" w:cs="Calibri"/>
          <w:color w:val="000000"/>
          <w:sz w:val="24"/>
          <w:szCs w:val="24"/>
          <w:shd w:val="clear" w:color="auto" w:fill="FFFFFF"/>
        </w:rPr>
      </w:pPr>
      <w:r>
        <w:rPr>
          <w:rFonts w:ascii="Garamond" w:hAnsi="Garamond" w:cs="Calibri"/>
          <w:color w:val="000000"/>
          <w:sz w:val="24"/>
          <w:szCs w:val="24"/>
          <w:shd w:val="clear" w:color="auto" w:fill="FFFFFF"/>
        </w:rPr>
        <w:t>Supervisor</w:t>
      </w:r>
      <w:r w:rsidR="00D548C1" w:rsidRPr="006F6C5F">
        <w:rPr>
          <w:rFonts w:ascii="Garamond" w:hAnsi="Garamond" w:cs="Calibri"/>
          <w:color w:val="000000"/>
          <w:sz w:val="24"/>
          <w:szCs w:val="24"/>
          <w:shd w:val="clear" w:color="auto" w:fill="FFFFFF"/>
        </w:rPr>
        <w:t xml:space="preserve">s should give clear guidance on what the expectation is for completing the work and timeframe for completion. For example: </w:t>
      </w:r>
      <w:r>
        <w:rPr>
          <w:rFonts w:ascii="Garamond" w:hAnsi="Garamond" w:cs="Calibri"/>
          <w:color w:val="000000"/>
          <w:sz w:val="24"/>
          <w:szCs w:val="24"/>
          <w:shd w:val="clear" w:color="auto" w:fill="FFFFFF"/>
        </w:rPr>
        <w:t>Case Manager</w:t>
      </w:r>
      <w:r w:rsidR="00D548C1" w:rsidRPr="006F6C5F">
        <w:rPr>
          <w:rFonts w:ascii="Garamond" w:hAnsi="Garamond" w:cs="Calibri"/>
          <w:color w:val="000000"/>
          <w:sz w:val="24"/>
          <w:szCs w:val="24"/>
          <w:shd w:val="clear" w:color="auto" w:fill="FFFFFF"/>
        </w:rPr>
        <w:t xml:space="preserve"> is missing specific language requirements in the PCISP. The </w:t>
      </w:r>
      <w:r>
        <w:rPr>
          <w:rFonts w:ascii="Garamond" w:hAnsi="Garamond" w:cs="Calibri"/>
          <w:color w:val="000000"/>
          <w:sz w:val="24"/>
          <w:szCs w:val="24"/>
          <w:shd w:val="clear" w:color="auto" w:fill="FFFFFF"/>
        </w:rPr>
        <w:t>Supervisor</w:t>
      </w:r>
      <w:r w:rsidR="00D548C1" w:rsidRPr="006F6C5F">
        <w:rPr>
          <w:rFonts w:ascii="Garamond" w:hAnsi="Garamond" w:cs="Calibri"/>
          <w:color w:val="000000"/>
          <w:sz w:val="24"/>
          <w:szCs w:val="24"/>
          <w:shd w:val="clear" w:color="auto" w:fill="FFFFFF"/>
        </w:rPr>
        <w:t xml:space="preserve"> will discuss this with the </w:t>
      </w:r>
      <w:r>
        <w:rPr>
          <w:rFonts w:ascii="Garamond" w:hAnsi="Garamond" w:cs="Calibri"/>
          <w:color w:val="000000"/>
          <w:sz w:val="24"/>
          <w:szCs w:val="24"/>
          <w:shd w:val="clear" w:color="auto" w:fill="FFFFFF"/>
        </w:rPr>
        <w:t>Case Manager</w:t>
      </w:r>
      <w:r w:rsidR="00D548C1" w:rsidRPr="006F6C5F">
        <w:rPr>
          <w:rFonts w:ascii="Garamond" w:hAnsi="Garamond" w:cs="Calibri"/>
          <w:color w:val="000000"/>
          <w:sz w:val="24"/>
          <w:szCs w:val="24"/>
          <w:shd w:val="clear" w:color="auto" w:fill="FFFFFF"/>
        </w:rPr>
        <w:t xml:space="preserve"> to ensure they understand what needs updated and why it needs updated. During this conversation, the </w:t>
      </w:r>
      <w:r>
        <w:rPr>
          <w:rFonts w:ascii="Garamond" w:hAnsi="Garamond" w:cs="Calibri"/>
          <w:color w:val="000000"/>
          <w:sz w:val="24"/>
          <w:szCs w:val="24"/>
          <w:shd w:val="clear" w:color="auto" w:fill="FFFFFF"/>
        </w:rPr>
        <w:t>Supervisor</w:t>
      </w:r>
      <w:r w:rsidR="00D548C1" w:rsidRPr="006F6C5F">
        <w:rPr>
          <w:rFonts w:ascii="Garamond" w:hAnsi="Garamond" w:cs="Calibri"/>
          <w:color w:val="000000"/>
          <w:sz w:val="24"/>
          <w:szCs w:val="24"/>
          <w:shd w:val="clear" w:color="auto" w:fill="FFFFFF"/>
        </w:rPr>
        <w:t xml:space="preserve"> can also decide if additional disciplinary action is needed. This could include re-training of the </w:t>
      </w:r>
      <w:r>
        <w:rPr>
          <w:rFonts w:ascii="Garamond" w:hAnsi="Garamond" w:cs="Calibri"/>
          <w:color w:val="000000"/>
          <w:sz w:val="24"/>
          <w:szCs w:val="24"/>
          <w:shd w:val="clear" w:color="auto" w:fill="FFFFFF"/>
        </w:rPr>
        <w:t>Case Manager</w:t>
      </w:r>
      <w:r w:rsidR="00D548C1" w:rsidRPr="006F6C5F">
        <w:rPr>
          <w:rFonts w:ascii="Garamond" w:hAnsi="Garamond" w:cs="Calibri"/>
          <w:color w:val="000000"/>
          <w:sz w:val="24"/>
          <w:szCs w:val="24"/>
          <w:shd w:val="clear" w:color="auto" w:fill="FFFFFF"/>
        </w:rPr>
        <w:t xml:space="preserve">, staff reprimand, the need for a work improvement plan or increased support/oversight needed by the </w:t>
      </w:r>
      <w:r>
        <w:rPr>
          <w:rFonts w:ascii="Garamond" w:hAnsi="Garamond" w:cs="Calibri"/>
          <w:color w:val="000000"/>
          <w:sz w:val="24"/>
          <w:szCs w:val="24"/>
          <w:shd w:val="clear" w:color="auto" w:fill="FFFFFF"/>
        </w:rPr>
        <w:t>Supervisor</w:t>
      </w:r>
      <w:r w:rsidR="00D548C1" w:rsidRPr="006F6C5F">
        <w:rPr>
          <w:rFonts w:ascii="Garamond" w:hAnsi="Garamond" w:cs="Calibri"/>
          <w:color w:val="000000"/>
          <w:sz w:val="24"/>
          <w:szCs w:val="24"/>
          <w:shd w:val="clear" w:color="auto" w:fill="FFFFFF"/>
        </w:rPr>
        <w:t xml:space="preserve">. </w:t>
      </w:r>
    </w:p>
    <w:p w14:paraId="3A5E7DD4" w14:textId="77777777" w:rsidR="00D548C1" w:rsidRPr="006F6C5F" w:rsidRDefault="00D548C1" w:rsidP="00D548C1">
      <w:pPr>
        <w:pStyle w:val="ListParagraph"/>
        <w:spacing w:after="0"/>
        <w:ind w:left="1080"/>
        <w:rPr>
          <w:rFonts w:ascii="Garamond" w:hAnsi="Garamond" w:cs="Calibri"/>
          <w:color w:val="000000"/>
          <w:sz w:val="24"/>
          <w:szCs w:val="24"/>
          <w:shd w:val="clear" w:color="auto" w:fill="FFFFFF"/>
        </w:rPr>
      </w:pPr>
    </w:p>
    <w:p w14:paraId="560E13D8" w14:textId="77777777" w:rsidR="00D548C1" w:rsidRDefault="00D548C1" w:rsidP="00D548C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Other Feedback: </w:t>
      </w:r>
    </w:p>
    <w:p w14:paraId="751C1989" w14:textId="36ACD08D" w:rsidR="00D548C1" w:rsidRPr="006B47DB"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w:t>
      </w:r>
      <w:r w:rsidR="00B353A9">
        <w:rPr>
          <w:rFonts w:ascii="Garamond" w:hAnsi="Garamond" w:cs="Calibri"/>
          <w:color w:val="000000"/>
          <w:sz w:val="24"/>
          <w:szCs w:val="24"/>
          <w:shd w:val="clear" w:color="auto" w:fill="FFFFFF"/>
        </w:rPr>
        <w:t>Supervisor</w:t>
      </w:r>
      <w:r w:rsidRPr="006B47DB">
        <w:rPr>
          <w:rFonts w:ascii="Garamond" w:hAnsi="Garamond" w:cs="Calibri"/>
          <w:color w:val="000000"/>
          <w:sz w:val="24"/>
          <w:szCs w:val="24"/>
          <w:shd w:val="clear" w:color="auto" w:fill="FFFFFF"/>
        </w:rPr>
        <w:t xml:space="preserve"> can highlight progress or areas of strength for </w:t>
      </w:r>
      <w:r>
        <w:rPr>
          <w:rFonts w:ascii="Garamond" w:hAnsi="Garamond" w:cs="Calibri"/>
          <w:color w:val="000000"/>
          <w:sz w:val="24"/>
          <w:szCs w:val="24"/>
          <w:shd w:val="clear" w:color="auto" w:fill="FFFFFF"/>
        </w:rPr>
        <w:t xml:space="preserve">the </w:t>
      </w:r>
      <w:r w:rsidR="00B353A9">
        <w:rPr>
          <w:rFonts w:ascii="Garamond" w:hAnsi="Garamond" w:cs="Calibri"/>
          <w:color w:val="000000"/>
          <w:sz w:val="24"/>
          <w:szCs w:val="24"/>
          <w:shd w:val="clear" w:color="auto" w:fill="FFFFFF"/>
        </w:rPr>
        <w:t>Case Manager</w:t>
      </w:r>
      <w:r w:rsidRPr="006B47DB">
        <w:rPr>
          <w:rFonts w:ascii="Garamond" w:hAnsi="Garamond" w:cs="Calibri"/>
          <w:color w:val="000000"/>
          <w:sz w:val="24"/>
          <w:szCs w:val="24"/>
          <w:shd w:val="clear" w:color="auto" w:fill="FFFFFF"/>
        </w:rPr>
        <w:t xml:space="preserve">. </w:t>
      </w:r>
    </w:p>
    <w:p w14:paraId="520C9554" w14:textId="3253943B" w:rsidR="00D548C1" w:rsidRPr="006B47DB"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w:t>
      </w:r>
      <w:r w:rsidR="00B353A9">
        <w:rPr>
          <w:rFonts w:ascii="Garamond" w:hAnsi="Garamond" w:cs="Calibri"/>
          <w:color w:val="000000"/>
          <w:sz w:val="24"/>
          <w:szCs w:val="24"/>
          <w:shd w:val="clear" w:color="auto" w:fill="FFFFFF"/>
        </w:rPr>
        <w:t>Supervisor</w:t>
      </w:r>
      <w:r w:rsidRPr="006B47DB">
        <w:rPr>
          <w:rFonts w:ascii="Garamond" w:hAnsi="Garamond" w:cs="Calibri"/>
          <w:color w:val="000000"/>
          <w:sz w:val="24"/>
          <w:szCs w:val="24"/>
          <w:shd w:val="clear" w:color="auto" w:fill="FFFFFF"/>
        </w:rPr>
        <w:t xml:space="preserve"> can make suggestions to the </w:t>
      </w:r>
      <w:r w:rsidR="00B353A9">
        <w:rPr>
          <w:rFonts w:ascii="Garamond" w:hAnsi="Garamond" w:cs="Calibri"/>
          <w:color w:val="000000"/>
          <w:sz w:val="24"/>
          <w:szCs w:val="24"/>
          <w:shd w:val="clear" w:color="auto" w:fill="FFFFFF"/>
        </w:rPr>
        <w:t>Case Manager</w:t>
      </w:r>
      <w:r w:rsidRPr="006B47DB">
        <w:rPr>
          <w:rFonts w:ascii="Garamond" w:hAnsi="Garamond" w:cs="Calibri"/>
          <w:color w:val="000000"/>
          <w:sz w:val="24"/>
          <w:szCs w:val="24"/>
          <w:shd w:val="clear" w:color="auto" w:fill="FFFFFF"/>
        </w:rPr>
        <w:t xml:space="preserve"> whether this be to improve overall quality or their approach to person-centeredness. </w:t>
      </w:r>
    </w:p>
    <w:p w14:paraId="47C99B65" w14:textId="69115655" w:rsidR="00D548C1" w:rsidRDefault="00D548C1" w:rsidP="00D548C1">
      <w:pPr>
        <w:pStyle w:val="ListParagraph"/>
        <w:numPr>
          <w:ilvl w:val="1"/>
          <w:numId w:val="2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For example, if while reading case notes, the </w:t>
      </w:r>
      <w:r w:rsidR="00B353A9">
        <w:rPr>
          <w:rFonts w:ascii="Garamond" w:hAnsi="Garamond" w:cs="Calibri"/>
          <w:color w:val="000000"/>
          <w:sz w:val="24"/>
          <w:szCs w:val="24"/>
          <w:shd w:val="clear" w:color="auto" w:fill="FFFFFF"/>
        </w:rPr>
        <w:t>Supervisor</w:t>
      </w:r>
      <w:r w:rsidRPr="006B47DB">
        <w:rPr>
          <w:rFonts w:ascii="Garamond" w:hAnsi="Garamond" w:cs="Calibri"/>
          <w:color w:val="000000"/>
          <w:sz w:val="24"/>
          <w:szCs w:val="24"/>
          <w:shd w:val="clear" w:color="auto" w:fill="FFFFFF"/>
        </w:rPr>
        <w:t xml:space="preserve"> notices that the individual is not actively engaged in their team meetings, the </w:t>
      </w:r>
      <w:r w:rsidR="00B353A9">
        <w:rPr>
          <w:rFonts w:ascii="Garamond" w:hAnsi="Garamond" w:cs="Calibri"/>
          <w:color w:val="000000"/>
          <w:sz w:val="24"/>
          <w:szCs w:val="24"/>
          <w:shd w:val="clear" w:color="auto" w:fill="FFFFFF"/>
        </w:rPr>
        <w:t>Supervisor</w:t>
      </w:r>
      <w:r w:rsidRPr="006B47DB">
        <w:rPr>
          <w:rFonts w:ascii="Garamond" w:hAnsi="Garamond" w:cs="Calibri"/>
          <w:color w:val="000000"/>
          <w:sz w:val="24"/>
          <w:szCs w:val="24"/>
          <w:shd w:val="clear" w:color="auto" w:fill="FFFFFF"/>
        </w:rPr>
        <w:t xml:space="preserve"> may make suggestions to the </w:t>
      </w:r>
      <w:r w:rsidR="00B353A9">
        <w:rPr>
          <w:rFonts w:ascii="Garamond" w:hAnsi="Garamond" w:cs="Calibri"/>
          <w:color w:val="000000"/>
          <w:sz w:val="24"/>
          <w:szCs w:val="24"/>
          <w:shd w:val="clear" w:color="auto" w:fill="FFFFFF"/>
        </w:rPr>
        <w:t>Case Manager</w:t>
      </w:r>
      <w:r w:rsidRPr="006B47DB">
        <w:rPr>
          <w:rFonts w:ascii="Garamond" w:hAnsi="Garamond" w:cs="Calibri"/>
          <w:color w:val="000000"/>
          <w:sz w:val="24"/>
          <w:szCs w:val="24"/>
          <w:shd w:val="clear" w:color="auto" w:fill="FFFFFF"/>
        </w:rPr>
        <w:t xml:space="preserve"> for ways to incorporate the individual’s involvement in their planning meetings. </w:t>
      </w:r>
    </w:p>
    <w:p w14:paraId="1C5B5067" w14:textId="77777777" w:rsidR="00D548C1" w:rsidRPr="006B47DB" w:rsidRDefault="00D548C1" w:rsidP="00D548C1">
      <w:pPr>
        <w:pStyle w:val="ListParagraph"/>
        <w:spacing w:after="0"/>
        <w:ind w:left="1800"/>
        <w:rPr>
          <w:rFonts w:ascii="Garamond" w:hAnsi="Garamond" w:cs="Calibri"/>
          <w:color w:val="000000"/>
          <w:sz w:val="24"/>
          <w:szCs w:val="24"/>
          <w:shd w:val="clear" w:color="auto" w:fill="FFFFFF"/>
        </w:rPr>
      </w:pPr>
    </w:p>
    <w:p w14:paraId="762849AB" w14:textId="77777777" w:rsidR="00D548C1" w:rsidRDefault="00D548C1" w:rsidP="00D548C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Noticeable Trends: </w:t>
      </w:r>
    </w:p>
    <w:p w14:paraId="029F258D" w14:textId="3A4D2968" w:rsidR="00D548C1" w:rsidRPr="005A7925"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lastRenderedPageBreak/>
        <w:t xml:space="preserve">This is where the </w:t>
      </w:r>
      <w:r w:rsidR="00B353A9">
        <w:rPr>
          <w:rFonts w:ascii="Garamond" w:hAnsi="Garamond" w:cs="Calibri"/>
          <w:color w:val="000000"/>
          <w:sz w:val="24"/>
          <w:szCs w:val="24"/>
          <w:shd w:val="clear" w:color="auto" w:fill="FFFFFF"/>
        </w:rPr>
        <w:t>Supervisor</w:t>
      </w:r>
      <w:r w:rsidRPr="005A7925">
        <w:rPr>
          <w:rFonts w:ascii="Garamond" w:hAnsi="Garamond" w:cs="Calibri"/>
          <w:color w:val="000000"/>
          <w:sz w:val="24"/>
          <w:szCs w:val="24"/>
          <w:shd w:val="clear" w:color="auto" w:fill="FFFFFF"/>
        </w:rPr>
        <w:t xml:space="preserve"> can document any noticeable trends for this specific </w:t>
      </w:r>
      <w:r w:rsidR="00B353A9">
        <w:rPr>
          <w:rFonts w:ascii="Garamond" w:hAnsi="Garamond" w:cs="Calibri"/>
          <w:color w:val="000000"/>
          <w:sz w:val="24"/>
          <w:szCs w:val="24"/>
          <w:shd w:val="clear" w:color="auto" w:fill="FFFFFF"/>
        </w:rPr>
        <w:t>Case Manager</w:t>
      </w:r>
      <w:r w:rsidRPr="005A7925">
        <w:rPr>
          <w:rFonts w:ascii="Garamond" w:hAnsi="Garamond" w:cs="Calibri"/>
          <w:color w:val="000000"/>
          <w:sz w:val="24"/>
          <w:szCs w:val="24"/>
          <w:shd w:val="clear" w:color="auto" w:fill="FFFFFF"/>
        </w:rPr>
        <w:t xml:space="preserve"> and their quality of work (both positive and negative trends can be identified in this section). </w:t>
      </w:r>
    </w:p>
    <w:p w14:paraId="2E705296" w14:textId="7F4F0624" w:rsidR="00D548C1" w:rsidRPr="005A7925" w:rsidRDefault="00D548C1" w:rsidP="00D548C1">
      <w:pPr>
        <w:pStyle w:val="ListParagraph"/>
        <w:numPr>
          <w:ilvl w:val="1"/>
          <w:numId w:val="2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For example, if a </w:t>
      </w:r>
      <w:r w:rsidR="00B353A9">
        <w:rPr>
          <w:rFonts w:ascii="Garamond" w:hAnsi="Garamond" w:cs="Calibri"/>
          <w:color w:val="000000"/>
          <w:sz w:val="24"/>
          <w:szCs w:val="24"/>
          <w:shd w:val="clear" w:color="auto" w:fill="FFFFFF"/>
        </w:rPr>
        <w:t>Case Manager</w:t>
      </w:r>
      <w:r w:rsidRPr="005A7925">
        <w:rPr>
          <w:rFonts w:ascii="Garamond" w:hAnsi="Garamond" w:cs="Calibri"/>
          <w:color w:val="000000"/>
          <w:sz w:val="24"/>
          <w:szCs w:val="24"/>
          <w:shd w:val="clear" w:color="auto" w:fill="FFFFFF"/>
        </w:rPr>
        <w:t xml:space="preserve"> is repeatedly struggling to complete Unannounced Visits on time due to ongoing COVID concerns, the </w:t>
      </w:r>
      <w:r w:rsidR="00B353A9">
        <w:rPr>
          <w:rFonts w:ascii="Garamond" w:hAnsi="Garamond" w:cs="Calibri"/>
          <w:color w:val="000000"/>
          <w:sz w:val="24"/>
          <w:szCs w:val="24"/>
          <w:shd w:val="clear" w:color="auto" w:fill="FFFFFF"/>
        </w:rPr>
        <w:t>Supervisor</w:t>
      </w:r>
      <w:r w:rsidRPr="005A7925">
        <w:rPr>
          <w:rFonts w:ascii="Garamond" w:hAnsi="Garamond" w:cs="Calibri"/>
          <w:color w:val="000000"/>
          <w:sz w:val="24"/>
          <w:szCs w:val="24"/>
          <w:shd w:val="clear" w:color="auto" w:fill="FFFFFF"/>
        </w:rPr>
        <w:t xml:space="preserve"> would record that information in this section. </w:t>
      </w:r>
    </w:p>
    <w:p w14:paraId="261D1F76" w14:textId="0F43189A" w:rsidR="00D548C1"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Items documented in this section are also reviewed with the entire management team on a monthly basis. This allows the management team to determine if this trend is specific to this </w:t>
      </w:r>
      <w:r w:rsidR="00B353A9">
        <w:rPr>
          <w:rFonts w:ascii="Garamond" w:hAnsi="Garamond" w:cs="Calibri"/>
          <w:color w:val="000000"/>
          <w:sz w:val="24"/>
          <w:szCs w:val="24"/>
          <w:shd w:val="clear" w:color="auto" w:fill="FFFFFF"/>
        </w:rPr>
        <w:t>Case Manager</w:t>
      </w:r>
      <w:r w:rsidRPr="005A7925">
        <w:rPr>
          <w:rFonts w:ascii="Garamond" w:hAnsi="Garamond" w:cs="Calibri"/>
          <w:color w:val="000000"/>
          <w:sz w:val="24"/>
          <w:szCs w:val="24"/>
          <w:shd w:val="clear" w:color="auto" w:fill="FFFFFF"/>
        </w:rPr>
        <w:t xml:space="preserve"> or is it a trend, we are seeing across multiple </w:t>
      </w:r>
      <w:r w:rsidR="00B353A9">
        <w:rPr>
          <w:rFonts w:ascii="Garamond" w:hAnsi="Garamond" w:cs="Calibri"/>
          <w:color w:val="000000"/>
          <w:sz w:val="24"/>
          <w:szCs w:val="24"/>
          <w:shd w:val="clear" w:color="auto" w:fill="FFFFFF"/>
        </w:rPr>
        <w:t>Case Manager</w:t>
      </w:r>
      <w:r w:rsidRPr="005A7925">
        <w:rPr>
          <w:rFonts w:ascii="Garamond" w:hAnsi="Garamond" w:cs="Calibri"/>
          <w:color w:val="000000"/>
          <w:sz w:val="24"/>
          <w:szCs w:val="24"/>
          <w:shd w:val="clear" w:color="auto" w:fill="FFFFFF"/>
        </w:rPr>
        <w:t xml:space="preserve">s. The management team will use this information to determine next steps and follow up action items to address. This could mean continued monitoring, specific staff reprimand, re-training needs or more information/guidance is needed from State staff. </w:t>
      </w:r>
    </w:p>
    <w:p w14:paraId="464CA99D" w14:textId="77777777" w:rsidR="00D548C1" w:rsidRPr="005A7925" w:rsidRDefault="00D548C1" w:rsidP="00D548C1">
      <w:pPr>
        <w:pStyle w:val="ListParagraph"/>
        <w:spacing w:after="0"/>
        <w:ind w:left="1080"/>
        <w:rPr>
          <w:rFonts w:ascii="Garamond" w:hAnsi="Garamond" w:cs="Calibri"/>
          <w:color w:val="000000"/>
          <w:sz w:val="24"/>
          <w:szCs w:val="24"/>
          <w:shd w:val="clear" w:color="auto" w:fill="FFFFFF"/>
        </w:rPr>
      </w:pPr>
    </w:p>
    <w:p w14:paraId="0613CB46" w14:textId="77777777" w:rsidR="00D548C1" w:rsidRDefault="00D548C1" w:rsidP="00D548C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Previous QA Closed: ___ Yes ___ No</w:t>
      </w:r>
    </w:p>
    <w:p w14:paraId="4069EABC" w14:textId="714C8DC4" w:rsidR="00D548C1" w:rsidRPr="006B47DB" w:rsidRDefault="00D548C1" w:rsidP="00D548C1">
      <w:pPr>
        <w:pStyle w:val="ListParagraph"/>
        <w:numPr>
          <w:ilvl w:val="0"/>
          <w:numId w:val="2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w:t>
      </w:r>
      <w:r w:rsidR="00B353A9">
        <w:rPr>
          <w:rFonts w:ascii="Garamond" w:hAnsi="Garamond" w:cs="Calibri"/>
          <w:color w:val="000000"/>
          <w:sz w:val="24"/>
          <w:szCs w:val="24"/>
          <w:shd w:val="clear" w:color="auto" w:fill="FFFFFF"/>
        </w:rPr>
        <w:t>Supervisor</w:t>
      </w:r>
      <w:r w:rsidRPr="006B47DB">
        <w:rPr>
          <w:rFonts w:ascii="Garamond" w:hAnsi="Garamond" w:cs="Calibri"/>
          <w:color w:val="000000"/>
          <w:sz w:val="24"/>
          <w:szCs w:val="24"/>
          <w:shd w:val="clear" w:color="auto" w:fill="FFFFFF"/>
        </w:rPr>
        <w:t xml:space="preserve"> will review previous “Items needing Addressed” and document completion of the task by the </w:t>
      </w:r>
      <w:r w:rsidR="00B353A9">
        <w:rPr>
          <w:rFonts w:ascii="Garamond" w:hAnsi="Garamond" w:cs="Calibri"/>
          <w:color w:val="000000"/>
          <w:sz w:val="24"/>
          <w:szCs w:val="24"/>
          <w:shd w:val="clear" w:color="auto" w:fill="FFFFFF"/>
        </w:rPr>
        <w:t>Case Manager</w:t>
      </w:r>
      <w:r w:rsidRPr="006B47DB">
        <w:rPr>
          <w:rFonts w:ascii="Garamond" w:hAnsi="Garamond" w:cs="Calibri"/>
          <w:color w:val="000000"/>
          <w:sz w:val="24"/>
          <w:szCs w:val="24"/>
          <w:shd w:val="clear" w:color="auto" w:fill="FFFFFF"/>
        </w:rPr>
        <w:t xml:space="preserve">. </w:t>
      </w:r>
    </w:p>
    <w:p w14:paraId="6C3DA792" w14:textId="77777777" w:rsidR="00D548C1" w:rsidRPr="00514F51" w:rsidRDefault="00D548C1" w:rsidP="00D548C1">
      <w:pPr>
        <w:spacing w:after="0"/>
        <w:rPr>
          <w:rFonts w:ascii="Garamond" w:hAnsi="Garamond" w:cs="Calibri"/>
          <w:i/>
          <w:iCs/>
          <w:color w:val="000000"/>
          <w:sz w:val="24"/>
          <w:szCs w:val="24"/>
          <w:shd w:val="clear" w:color="auto" w:fill="FFFFFF"/>
        </w:rPr>
      </w:pPr>
    </w:p>
    <w:p w14:paraId="14528D25" w14:textId="0B1FADCD" w:rsidR="00D548C1" w:rsidRPr="005A7925" w:rsidRDefault="00B353A9" w:rsidP="00D548C1">
      <w:pPr>
        <w:spacing w:after="0"/>
        <w:rPr>
          <w:rFonts w:ascii="Garamond" w:hAnsi="Garamond" w:cs="Calibri"/>
          <w:color w:val="000000"/>
          <w:sz w:val="24"/>
          <w:szCs w:val="24"/>
          <w:shd w:val="clear" w:color="auto" w:fill="FFFFFF"/>
        </w:rPr>
      </w:pPr>
      <w:r>
        <w:rPr>
          <w:rFonts w:ascii="Garamond" w:hAnsi="Garamond" w:cs="Calibri"/>
          <w:b/>
          <w:bCs/>
          <w:color w:val="000000"/>
          <w:sz w:val="24"/>
          <w:szCs w:val="24"/>
          <w:shd w:val="clear" w:color="auto" w:fill="FFFFFF"/>
        </w:rPr>
        <w:t>Case Manager</w:t>
      </w:r>
      <w:r w:rsidR="00D548C1" w:rsidRPr="005A7925">
        <w:rPr>
          <w:rFonts w:ascii="Garamond" w:hAnsi="Garamond" w:cs="Calibri"/>
          <w:b/>
          <w:bCs/>
          <w:color w:val="000000"/>
          <w:sz w:val="24"/>
          <w:szCs w:val="24"/>
          <w:shd w:val="clear" w:color="auto" w:fill="FFFFFF"/>
        </w:rPr>
        <w:t xml:space="preserve"> Signature/Date:</w:t>
      </w:r>
      <w:r w:rsidR="00D548C1" w:rsidRPr="005A7925">
        <w:rPr>
          <w:rFonts w:ascii="Garamond" w:hAnsi="Garamond" w:cs="Calibri"/>
          <w:color w:val="000000"/>
          <w:sz w:val="24"/>
          <w:szCs w:val="24"/>
          <w:shd w:val="clear" w:color="auto" w:fill="FFFFFF"/>
        </w:rPr>
        <w:t xml:space="preserve"> </w:t>
      </w:r>
    </w:p>
    <w:p w14:paraId="60DE79F2" w14:textId="1DEF6A43" w:rsidR="00431257" w:rsidRDefault="00B353A9" w:rsidP="00D548C1">
      <w:pPr>
        <w:pStyle w:val="ListParagraph"/>
        <w:numPr>
          <w:ilvl w:val="0"/>
          <w:numId w:val="24"/>
        </w:numPr>
        <w:spacing w:after="0"/>
        <w:rPr>
          <w:rFonts w:ascii="Garamond" w:hAnsi="Garamond" w:cs="Calibri"/>
          <w:bCs/>
          <w:color w:val="000000"/>
          <w:sz w:val="24"/>
          <w:szCs w:val="24"/>
        </w:rPr>
      </w:pPr>
      <w:r>
        <w:rPr>
          <w:rFonts w:ascii="Garamond" w:hAnsi="Garamond" w:cs="Calibri"/>
          <w:bCs/>
          <w:color w:val="000000"/>
          <w:sz w:val="24"/>
          <w:szCs w:val="24"/>
        </w:rPr>
        <w:t>Case Manager</w:t>
      </w:r>
      <w:r w:rsidR="00D548C1" w:rsidRPr="005A7925">
        <w:rPr>
          <w:rFonts w:ascii="Garamond" w:hAnsi="Garamond" w:cs="Calibri"/>
          <w:bCs/>
          <w:color w:val="000000"/>
          <w:sz w:val="24"/>
          <w:szCs w:val="24"/>
        </w:rPr>
        <w:t xml:space="preserve"> signature and date of In-person review documented here.</w:t>
      </w:r>
    </w:p>
    <w:p w14:paraId="3DFD76B8" w14:textId="3B810D0D" w:rsidR="00D548C1" w:rsidRPr="005A7925" w:rsidRDefault="00D548C1" w:rsidP="00431257">
      <w:pPr>
        <w:pStyle w:val="ListParagraph"/>
        <w:spacing w:after="0"/>
        <w:ind w:left="1080"/>
        <w:rPr>
          <w:rFonts w:ascii="Garamond" w:hAnsi="Garamond" w:cs="Calibri"/>
          <w:bCs/>
          <w:color w:val="000000"/>
          <w:sz w:val="24"/>
          <w:szCs w:val="24"/>
        </w:rPr>
      </w:pPr>
      <w:r w:rsidRPr="005A7925">
        <w:rPr>
          <w:rFonts w:ascii="Garamond" w:hAnsi="Garamond" w:cs="Calibri"/>
          <w:bCs/>
          <w:color w:val="000000"/>
          <w:sz w:val="24"/>
          <w:szCs w:val="24"/>
        </w:rPr>
        <w:t xml:space="preserve"> </w:t>
      </w:r>
    </w:p>
    <w:p w14:paraId="3FC0461D" w14:textId="77777777" w:rsidR="00D548C1" w:rsidRPr="005A7925" w:rsidRDefault="00D548C1" w:rsidP="00D548C1">
      <w:pPr>
        <w:spacing w:after="0"/>
        <w:rPr>
          <w:rFonts w:ascii="Garamond" w:hAnsi="Garamond" w:cs="Calibri"/>
          <w:b/>
          <w:color w:val="000000"/>
          <w:sz w:val="24"/>
          <w:szCs w:val="24"/>
        </w:rPr>
      </w:pPr>
      <w:r w:rsidRPr="005A7925">
        <w:rPr>
          <w:rFonts w:ascii="Garamond" w:hAnsi="Garamond" w:cs="Calibri"/>
          <w:b/>
          <w:color w:val="000000"/>
          <w:sz w:val="24"/>
          <w:szCs w:val="24"/>
        </w:rPr>
        <w:t xml:space="preserve">Reviewer Signature: </w:t>
      </w:r>
    </w:p>
    <w:p w14:paraId="4E4E9522" w14:textId="6B2B7503" w:rsidR="00D548C1" w:rsidRPr="005A7925" w:rsidRDefault="00B353A9" w:rsidP="00D548C1">
      <w:pPr>
        <w:pStyle w:val="ListParagraph"/>
        <w:numPr>
          <w:ilvl w:val="0"/>
          <w:numId w:val="24"/>
        </w:numPr>
        <w:spacing w:after="0"/>
        <w:rPr>
          <w:rFonts w:ascii="Garamond" w:hAnsi="Garamond" w:cs="Calibri"/>
          <w:bCs/>
          <w:color w:val="000000"/>
          <w:sz w:val="24"/>
          <w:szCs w:val="24"/>
        </w:rPr>
      </w:pPr>
      <w:r>
        <w:rPr>
          <w:rFonts w:ascii="Garamond" w:hAnsi="Garamond" w:cs="Calibri"/>
          <w:bCs/>
          <w:color w:val="000000"/>
          <w:sz w:val="24"/>
          <w:szCs w:val="24"/>
        </w:rPr>
        <w:t>Supervisor</w:t>
      </w:r>
      <w:r w:rsidR="00D548C1" w:rsidRPr="005A7925">
        <w:rPr>
          <w:rFonts w:ascii="Garamond" w:hAnsi="Garamond" w:cs="Calibri"/>
          <w:bCs/>
          <w:color w:val="000000"/>
          <w:sz w:val="24"/>
          <w:szCs w:val="24"/>
        </w:rPr>
        <w:t xml:space="preserve"> signature recorded here. </w:t>
      </w:r>
    </w:p>
    <w:p w14:paraId="37BC27F2" w14:textId="77777777" w:rsidR="00D548C1" w:rsidRPr="005A7925" w:rsidRDefault="00D548C1" w:rsidP="00D548C1">
      <w:pPr>
        <w:spacing w:after="0"/>
        <w:rPr>
          <w:rFonts w:ascii="Garamond" w:hAnsi="Garamond" w:cs="Calibri"/>
          <w:b/>
          <w:color w:val="000000"/>
          <w:sz w:val="24"/>
          <w:szCs w:val="24"/>
        </w:rPr>
      </w:pPr>
    </w:p>
    <w:p w14:paraId="48554CA6" w14:textId="77777777" w:rsidR="00D548C1" w:rsidRPr="005A7925" w:rsidRDefault="00D548C1" w:rsidP="00D548C1">
      <w:pPr>
        <w:spacing w:after="0"/>
        <w:rPr>
          <w:rFonts w:ascii="Garamond" w:hAnsi="Garamond" w:cs="Calibri"/>
          <w:b/>
          <w:color w:val="000000"/>
          <w:sz w:val="24"/>
          <w:szCs w:val="24"/>
        </w:rPr>
      </w:pPr>
    </w:p>
    <w:p w14:paraId="0B6A5F10" w14:textId="1F3ABDDB" w:rsidR="00D548C1" w:rsidRPr="005A7925" w:rsidRDefault="00D548C1" w:rsidP="00D548C1">
      <w:pPr>
        <w:spacing w:after="0"/>
        <w:rPr>
          <w:rFonts w:ascii="Garamond" w:hAnsi="Garamond" w:cs="Calibri"/>
          <w:bCs/>
          <w:color w:val="000000"/>
          <w:sz w:val="24"/>
          <w:szCs w:val="24"/>
        </w:rPr>
      </w:pPr>
      <w:r w:rsidRPr="005A7925">
        <w:rPr>
          <w:rFonts w:ascii="Garamond" w:hAnsi="Garamond" w:cs="Calibri"/>
          <w:bCs/>
          <w:color w:val="000000"/>
          <w:sz w:val="24"/>
          <w:szCs w:val="24"/>
        </w:rPr>
        <w:t xml:space="preserve">Once the tool is completed, reviewed In-person with the </w:t>
      </w:r>
      <w:r w:rsidR="00B353A9">
        <w:rPr>
          <w:rFonts w:ascii="Garamond" w:hAnsi="Garamond" w:cs="Calibri"/>
          <w:bCs/>
          <w:color w:val="000000"/>
          <w:sz w:val="24"/>
          <w:szCs w:val="24"/>
        </w:rPr>
        <w:t>Case Manager</w:t>
      </w:r>
      <w:r w:rsidRPr="005A7925">
        <w:rPr>
          <w:rFonts w:ascii="Garamond" w:hAnsi="Garamond" w:cs="Calibri"/>
          <w:bCs/>
          <w:color w:val="000000"/>
          <w:sz w:val="24"/>
          <w:szCs w:val="24"/>
        </w:rPr>
        <w:t xml:space="preserve"> and signatures obtained, a copy of this Monthly Quality Audit is uploaded to the </w:t>
      </w:r>
      <w:r w:rsidR="00B353A9">
        <w:rPr>
          <w:rFonts w:ascii="Garamond" w:hAnsi="Garamond" w:cs="Calibri"/>
          <w:bCs/>
          <w:color w:val="000000"/>
          <w:sz w:val="24"/>
          <w:szCs w:val="24"/>
        </w:rPr>
        <w:t>Case Manager</w:t>
      </w:r>
      <w:r w:rsidRPr="005A7925">
        <w:rPr>
          <w:rFonts w:ascii="Garamond" w:hAnsi="Garamond" w:cs="Calibri"/>
          <w:bCs/>
          <w:color w:val="000000"/>
          <w:sz w:val="24"/>
          <w:szCs w:val="24"/>
        </w:rPr>
        <w:t xml:space="preserve">’s HR file. </w:t>
      </w:r>
    </w:p>
    <w:p w14:paraId="0ACDABBA" w14:textId="77777777" w:rsidR="00D548C1" w:rsidRDefault="00D548C1" w:rsidP="00D548C1">
      <w:pPr>
        <w:rPr>
          <w:sz w:val="24"/>
          <w:szCs w:val="24"/>
        </w:rPr>
      </w:pPr>
    </w:p>
    <w:p w14:paraId="0F41B9EB" w14:textId="77777777" w:rsidR="00D548C1" w:rsidRDefault="00D548C1" w:rsidP="00D548C1">
      <w:pPr>
        <w:rPr>
          <w:sz w:val="24"/>
          <w:szCs w:val="24"/>
        </w:rPr>
      </w:pPr>
    </w:p>
    <w:p w14:paraId="67861A73" w14:textId="77777777" w:rsidR="00D548C1" w:rsidRDefault="00D548C1" w:rsidP="00D548C1">
      <w:pPr>
        <w:rPr>
          <w:sz w:val="24"/>
          <w:szCs w:val="24"/>
        </w:rPr>
      </w:pPr>
    </w:p>
    <w:p w14:paraId="1EB1A2D1" w14:textId="77777777" w:rsidR="00D548C1" w:rsidRDefault="00D548C1" w:rsidP="00D548C1">
      <w:pPr>
        <w:rPr>
          <w:sz w:val="24"/>
          <w:szCs w:val="24"/>
        </w:rPr>
      </w:pPr>
    </w:p>
    <w:p w14:paraId="1FBFFB21" w14:textId="77777777" w:rsidR="00D548C1" w:rsidRDefault="00D548C1" w:rsidP="00D548C1">
      <w:pPr>
        <w:rPr>
          <w:sz w:val="24"/>
          <w:szCs w:val="24"/>
        </w:rPr>
      </w:pPr>
    </w:p>
    <w:p w14:paraId="72EB978B" w14:textId="6959C7FB" w:rsidR="00D548C1" w:rsidRDefault="00D548C1" w:rsidP="00D548C1">
      <w:pPr>
        <w:rPr>
          <w:sz w:val="24"/>
          <w:szCs w:val="24"/>
        </w:rPr>
      </w:pPr>
    </w:p>
    <w:p w14:paraId="3459E311" w14:textId="7768D8D1" w:rsidR="00431257" w:rsidRDefault="00431257" w:rsidP="00D548C1">
      <w:pPr>
        <w:rPr>
          <w:sz w:val="24"/>
          <w:szCs w:val="24"/>
        </w:rPr>
      </w:pPr>
    </w:p>
    <w:p w14:paraId="0C52BB5F" w14:textId="77777777" w:rsidR="00431257" w:rsidRDefault="00431257" w:rsidP="00D548C1">
      <w:pPr>
        <w:rPr>
          <w:sz w:val="24"/>
          <w:szCs w:val="24"/>
        </w:rPr>
      </w:pPr>
    </w:p>
    <w:p w14:paraId="5321B026" w14:textId="77777777" w:rsidR="00D548C1" w:rsidRDefault="00D548C1" w:rsidP="00D548C1">
      <w:pPr>
        <w:rPr>
          <w:b/>
          <w:bCs/>
          <w:i/>
          <w:iCs/>
          <w:sz w:val="24"/>
          <w:szCs w:val="24"/>
        </w:rPr>
      </w:pPr>
      <w:r w:rsidRPr="005A7925">
        <w:rPr>
          <w:b/>
          <w:bCs/>
          <w:i/>
          <w:iCs/>
          <w:sz w:val="24"/>
          <w:szCs w:val="24"/>
        </w:rPr>
        <w:t>Sample Monthly Quality Audit</w:t>
      </w:r>
    </w:p>
    <w:p w14:paraId="4E6F76FF" w14:textId="77777777" w:rsidR="00D548C1" w:rsidRPr="005A7925" w:rsidRDefault="00D548C1" w:rsidP="00D548C1">
      <w:pPr>
        <w:autoSpaceDE w:val="0"/>
        <w:autoSpaceDN w:val="0"/>
        <w:adjustRightInd w:val="0"/>
        <w:spacing w:after="0" w:line="240" w:lineRule="auto"/>
        <w:rPr>
          <w:rFonts w:ascii="Calibri" w:hAnsi="Calibri" w:cs="Calibri"/>
          <w:color w:val="000000"/>
          <w:sz w:val="24"/>
          <w:szCs w:val="24"/>
        </w:rPr>
      </w:pPr>
    </w:p>
    <w:p w14:paraId="253502A2" w14:textId="23E58AF5" w:rsidR="00D548C1" w:rsidRPr="005A7925" w:rsidRDefault="00B353A9" w:rsidP="00D548C1">
      <w:pPr>
        <w:autoSpaceDE w:val="0"/>
        <w:autoSpaceDN w:val="0"/>
        <w:adjustRightInd w:val="0"/>
        <w:spacing w:after="0" w:line="240" w:lineRule="auto"/>
        <w:rPr>
          <w:rFonts w:ascii="Calibri" w:hAnsi="Calibri" w:cs="Calibri"/>
          <w:color w:val="000000"/>
        </w:rPr>
      </w:pPr>
      <w:r>
        <w:rPr>
          <w:rFonts w:ascii="Calibri" w:hAnsi="Calibri" w:cs="Calibri"/>
          <w:b/>
          <w:bCs/>
          <w:color w:val="000000"/>
        </w:rPr>
        <w:t>Case Manager</w:t>
      </w:r>
      <w:r w:rsidR="00D548C1" w:rsidRPr="005A7925">
        <w:rPr>
          <w:rFonts w:ascii="Calibri" w:hAnsi="Calibri" w:cs="Calibri"/>
          <w:b/>
          <w:bCs/>
          <w:color w:val="000000"/>
        </w:rPr>
        <w:t xml:space="preserve"> Name: </w:t>
      </w:r>
      <w:r w:rsidR="00D548C1" w:rsidRPr="005A7925">
        <w:rPr>
          <w:rFonts w:ascii="Calibri" w:hAnsi="Calibri" w:cs="Calibri"/>
          <w:color w:val="000000"/>
        </w:rPr>
        <w:t xml:space="preserve">________________ </w:t>
      </w:r>
      <w:r w:rsidR="00D548C1" w:rsidRPr="005A7925">
        <w:rPr>
          <w:rFonts w:ascii="Calibri" w:hAnsi="Calibri" w:cs="Calibri"/>
          <w:b/>
          <w:bCs/>
          <w:color w:val="000000"/>
        </w:rPr>
        <w:t xml:space="preserve">Date Completed: </w:t>
      </w:r>
      <w:r w:rsidR="00D548C1" w:rsidRPr="005A7925">
        <w:rPr>
          <w:rFonts w:ascii="Calibri" w:hAnsi="Calibri" w:cs="Calibri"/>
          <w:color w:val="000000"/>
        </w:rPr>
        <w:t xml:space="preserve">________ </w:t>
      </w:r>
    </w:p>
    <w:p w14:paraId="7DB2CD33" w14:textId="77777777" w:rsidR="00D548C1" w:rsidRDefault="00D548C1" w:rsidP="00D548C1">
      <w:pPr>
        <w:autoSpaceDE w:val="0"/>
        <w:autoSpaceDN w:val="0"/>
        <w:adjustRightInd w:val="0"/>
        <w:spacing w:after="0" w:line="240" w:lineRule="auto"/>
        <w:rPr>
          <w:rFonts w:ascii="Calibri" w:hAnsi="Calibri" w:cs="Calibri"/>
          <w:b/>
          <w:bCs/>
          <w:color w:val="000000"/>
        </w:rPr>
      </w:pPr>
    </w:p>
    <w:p w14:paraId="4F772140"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Reviewer Name: </w:t>
      </w:r>
      <w:r w:rsidRPr="005A7925">
        <w:rPr>
          <w:rFonts w:ascii="Calibri" w:hAnsi="Calibri" w:cs="Calibri"/>
          <w:color w:val="000000"/>
        </w:rPr>
        <w:t xml:space="preserve">________________________ </w:t>
      </w:r>
    </w:p>
    <w:p w14:paraId="28437AAE" w14:textId="77777777" w:rsidR="00D548C1" w:rsidRDefault="00D548C1" w:rsidP="00D548C1">
      <w:pPr>
        <w:autoSpaceDE w:val="0"/>
        <w:autoSpaceDN w:val="0"/>
        <w:adjustRightInd w:val="0"/>
        <w:spacing w:after="0" w:line="240" w:lineRule="auto"/>
        <w:rPr>
          <w:rFonts w:ascii="Calibri" w:hAnsi="Calibri" w:cs="Calibri"/>
          <w:b/>
          <w:bCs/>
          <w:color w:val="000000"/>
        </w:rPr>
      </w:pPr>
    </w:p>
    <w:p w14:paraId="3FC6244D"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Annual Goals: </w:t>
      </w:r>
      <w:r w:rsidRPr="005A7925">
        <w:rPr>
          <w:rFonts w:ascii="Calibri" w:hAnsi="Calibri" w:cs="Calibri"/>
          <w:i/>
          <w:iCs/>
          <w:color w:val="000000"/>
        </w:rPr>
        <w:t xml:space="preserve">(Enter CM Annual goals here and review at least quarterly. Progress on goals needs noted at least quarterly.) </w:t>
      </w:r>
    </w:p>
    <w:p w14:paraId="2F6B7591" w14:textId="77777777" w:rsidR="00D548C1" w:rsidRDefault="00D548C1" w:rsidP="00D548C1">
      <w:pPr>
        <w:autoSpaceDE w:val="0"/>
        <w:autoSpaceDN w:val="0"/>
        <w:adjustRightInd w:val="0"/>
        <w:spacing w:after="0" w:line="240" w:lineRule="auto"/>
        <w:rPr>
          <w:rFonts w:ascii="Calibri" w:hAnsi="Calibri" w:cs="Calibri"/>
          <w:b/>
          <w:bCs/>
          <w:color w:val="000000"/>
        </w:rPr>
      </w:pPr>
    </w:p>
    <w:p w14:paraId="4889FC1D"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Progress on Annual Goals: </w:t>
      </w:r>
      <w:r w:rsidRPr="005A7925">
        <w:rPr>
          <w:rFonts w:ascii="Calibri" w:hAnsi="Calibri" w:cs="Calibri"/>
          <w:i/>
          <w:iCs/>
          <w:color w:val="000000"/>
        </w:rPr>
        <w:t xml:space="preserve">(This can be completed during face-to-face with CM. Progress must also include date discussion held with CM.) </w:t>
      </w:r>
    </w:p>
    <w:p w14:paraId="7099C677" w14:textId="77777777" w:rsidR="00D548C1" w:rsidRDefault="00D548C1" w:rsidP="00D548C1">
      <w:pPr>
        <w:autoSpaceDE w:val="0"/>
        <w:autoSpaceDN w:val="0"/>
        <w:adjustRightInd w:val="0"/>
        <w:spacing w:after="0" w:line="240" w:lineRule="auto"/>
        <w:rPr>
          <w:rFonts w:ascii="Calibri" w:hAnsi="Calibri" w:cs="Calibri"/>
          <w:b/>
          <w:bCs/>
          <w:color w:val="000000"/>
          <w:sz w:val="23"/>
          <w:szCs w:val="23"/>
        </w:rPr>
      </w:pPr>
    </w:p>
    <w:p w14:paraId="565FAC94" w14:textId="77777777" w:rsidR="00D548C1" w:rsidRPr="005A7925" w:rsidRDefault="00D548C1" w:rsidP="00D548C1">
      <w:pPr>
        <w:autoSpaceDE w:val="0"/>
        <w:autoSpaceDN w:val="0"/>
        <w:adjustRightInd w:val="0"/>
        <w:spacing w:after="0" w:line="240" w:lineRule="auto"/>
        <w:rPr>
          <w:rFonts w:ascii="Calibri" w:hAnsi="Calibri" w:cs="Calibri"/>
          <w:color w:val="000000"/>
          <w:sz w:val="23"/>
          <w:szCs w:val="23"/>
        </w:rPr>
      </w:pPr>
      <w:r w:rsidRPr="005A7925">
        <w:rPr>
          <w:rFonts w:ascii="Calibri" w:hAnsi="Calibri" w:cs="Calibri"/>
          <w:b/>
          <w:bCs/>
          <w:color w:val="000000"/>
          <w:sz w:val="23"/>
          <w:szCs w:val="23"/>
        </w:rPr>
        <w:t xml:space="preserve">Client #1 HIPAA Name: </w:t>
      </w:r>
      <w:r w:rsidRPr="005A7925">
        <w:rPr>
          <w:rFonts w:ascii="Calibri" w:hAnsi="Calibri" w:cs="Calibri"/>
          <w:color w:val="000000"/>
          <w:sz w:val="23"/>
          <w:szCs w:val="23"/>
        </w:rPr>
        <w:t xml:space="preserve">______________ </w:t>
      </w:r>
    </w:p>
    <w:p w14:paraId="2F6C9297" w14:textId="77777777" w:rsidR="00D548C1" w:rsidRDefault="00D548C1" w:rsidP="00D548C1">
      <w:pPr>
        <w:autoSpaceDE w:val="0"/>
        <w:autoSpaceDN w:val="0"/>
        <w:adjustRightInd w:val="0"/>
        <w:spacing w:after="0" w:line="240" w:lineRule="auto"/>
        <w:rPr>
          <w:rFonts w:ascii="Calibri" w:hAnsi="Calibri" w:cs="Calibri"/>
          <w:b/>
          <w:bCs/>
          <w:color w:val="000000"/>
        </w:rPr>
      </w:pPr>
    </w:p>
    <w:p w14:paraId="7340891D"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Case Note Quality </w:t>
      </w:r>
      <w:r w:rsidRPr="005A7925">
        <w:rPr>
          <w:rFonts w:ascii="Calibri" w:hAnsi="Calibri" w:cs="Calibri"/>
          <w:color w:val="000000"/>
        </w:rPr>
        <w:t xml:space="preserve">(Use of SMART, minimum of 1 case note per month, entered within 7 days of activity). </w:t>
      </w:r>
      <w:r w:rsidRPr="005A7925">
        <w:rPr>
          <w:rFonts w:ascii="Calibri" w:hAnsi="Calibri" w:cs="Calibri"/>
          <w:i/>
          <w:iCs/>
          <w:color w:val="000000"/>
        </w:rPr>
        <w:t xml:space="preserve">Is the case note of good quality and is there follow along until completion? </w:t>
      </w:r>
    </w:p>
    <w:p w14:paraId="0DD90AB6"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5A7C8E41" w14:textId="77777777" w:rsidR="00D548C1" w:rsidRDefault="00D548C1" w:rsidP="00D548C1">
      <w:pPr>
        <w:autoSpaceDE w:val="0"/>
        <w:autoSpaceDN w:val="0"/>
        <w:adjustRightInd w:val="0"/>
        <w:spacing w:after="0" w:line="240" w:lineRule="auto"/>
        <w:rPr>
          <w:rFonts w:ascii="Calibri" w:hAnsi="Calibri" w:cs="Calibri"/>
          <w:b/>
          <w:bCs/>
          <w:color w:val="000000"/>
        </w:rPr>
      </w:pPr>
    </w:p>
    <w:p w14:paraId="776A3EE8"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Document Library </w:t>
      </w:r>
      <w:r w:rsidRPr="005A7925">
        <w:rPr>
          <w:rFonts w:ascii="Calibri" w:hAnsi="Calibri" w:cs="Calibri"/>
          <w:color w:val="000000"/>
        </w:rPr>
        <w:t xml:space="preserve">current (All required documents uploaded in consumer file within 30 days of CM receipt, ex: BSP, Risk Plans, and PCISP agreement, pick lists, HIPAA forms): </w:t>
      </w:r>
    </w:p>
    <w:p w14:paraId="41FC4EAE"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0763418E" w14:textId="77777777" w:rsidR="00D548C1" w:rsidRDefault="00D548C1" w:rsidP="00D548C1">
      <w:pPr>
        <w:autoSpaceDE w:val="0"/>
        <w:autoSpaceDN w:val="0"/>
        <w:adjustRightInd w:val="0"/>
        <w:spacing w:after="0" w:line="240" w:lineRule="auto"/>
        <w:rPr>
          <w:rFonts w:ascii="Calibri" w:hAnsi="Calibri" w:cs="Calibri"/>
          <w:color w:val="000000"/>
        </w:rPr>
      </w:pPr>
    </w:p>
    <w:p w14:paraId="05D69DFC"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If NO, what is missing: </w:t>
      </w:r>
    </w:p>
    <w:p w14:paraId="15778545" w14:textId="77777777" w:rsidR="00D548C1" w:rsidRDefault="00D548C1" w:rsidP="00D548C1">
      <w:pPr>
        <w:autoSpaceDE w:val="0"/>
        <w:autoSpaceDN w:val="0"/>
        <w:adjustRightInd w:val="0"/>
        <w:spacing w:after="0" w:line="240" w:lineRule="auto"/>
        <w:rPr>
          <w:rFonts w:ascii="Calibri" w:hAnsi="Calibri" w:cs="Calibri"/>
          <w:b/>
          <w:bCs/>
          <w:color w:val="000000"/>
        </w:rPr>
      </w:pPr>
    </w:p>
    <w:p w14:paraId="25406ECD"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Unannounced Visit </w:t>
      </w:r>
      <w:r w:rsidRPr="005A7925">
        <w:rPr>
          <w:rFonts w:ascii="Calibri" w:hAnsi="Calibri" w:cs="Calibri"/>
          <w:color w:val="000000"/>
        </w:rPr>
        <w:t xml:space="preserve">(if applicable, at minimum 1 per year): </w:t>
      </w:r>
    </w:p>
    <w:p w14:paraId="33E773EF"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____ NA </w:t>
      </w:r>
    </w:p>
    <w:p w14:paraId="515759E9" w14:textId="77777777" w:rsidR="00D548C1" w:rsidRDefault="00D548C1" w:rsidP="00D548C1">
      <w:pPr>
        <w:autoSpaceDE w:val="0"/>
        <w:autoSpaceDN w:val="0"/>
        <w:adjustRightInd w:val="0"/>
        <w:spacing w:after="0" w:line="240" w:lineRule="auto"/>
        <w:rPr>
          <w:rFonts w:ascii="Calibri" w:hAnsi="Calibri" w:cs="Calibri"/>
          <w:b/>
          <w:bCs/>
          <w:color w:val="000000"/>
        </w:rPr>
      </w:pPr>
    </w:p>
    <w:p w14:paraId="1F21216E"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Monitoring Checklist </w:t>
      </w:r>
      <w:r w:rsidRPr="005A7925">
        <w:rPr>
          <w:rFonts w:ascii="Calibri" w:hAnsi="Calibri" w:cs="Calibri"/>
          <w:color w:val="000000"/>
        </w:rPr>
        <w:t>(case note, meeting signature form, checklist completed, PCISP updates as needed). Checklists are to be completed and entered from the 15</w:t>
      </w:r>
      <w:r w:rsidRPr="005A7925">
        <w:rPr>
          <w:rFonts w:ascii="Calibri" w:hAnsi="Calibri" w:cs="Calibri"/>
          <w:color w:val="000000"/>
          <w:sz w:val="14"/>
          <w:szCs w:val="14"/>
        </w:rPr>
        <w:t xml:space="preserve">th </w:t>
      </w:r>
      <w:r w:rsidRPr="005A7925">
        <w:rPr>
          <w:rFonts w:ascii="Calibri" w:hAnsi="Calibri" w:cs="Calibri"/>
          <w:color w:val="000000"/>
        </w:rPr>
        <w:t>of month in which the Service Plan quarter ends through the 15</w:t>
      </w:r>
      <w:r w:rsidRPr="005A7925">
        <w:rPr>
          <w:rFonts w:ascii="Calibri" w:hAnsi="Calibri" w:cs="Calibri"/>
          <w:color w:val="000000"/>
          <w:sz w:val="14"/>
          <w:szCs w:val="14"/>
        </w:rPr>
        <w:t xml:space="preserve">th </w:t>
      </w:r>
      <w:r w:rsidRPr="005A7925">
        <w:rPr>
          <w:rFonts w:ascii="Calibri" w:hAnsi="Calibri" w:cs="Calibri"/>
          <w:color w:val="000000"/>
        </w:rPr>
        <w:t xml:space="preserve">of the month following the end of the Service Plan quarter. </w:t>
      </w:r>
      <w:r w:rsidRPr="005A7925">
        <w:rPr>
          <w:rFonts w:ascii="Calibri" w:hAnsi="Calibri" w:cs="Calibri"/>
          <w:i/>
          <w:iCs/>
          <w:color w:val="000000"/>
        </w:rPr>
        <w:t xml:space="preserve">Actual review of most recent Monitoring Checklist to ensure congruency across all consumer documents (current BSP, CCB, Risk Plans and PCISP are up to date and reflect the most accurate information on behalf of the individual served.” </w:t>
      </w:r>
    </w:p>
    <w:p w14:paraId="550C2E02" w14:textId="77777777" w:rsidR="00D548C1" w:rsidRPr="005A7925" w:rsidRDefault="00D548C1" w:rsidP="00D548C1">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lastRenderedPageBreak/>
        <w:t xml:space="preserve">____ YES ____ NO </w:t>
      </w:r>
    </w:p>
    <w:p w14:paraId="4F4DF3A5" w14:textId="77777777" w:rsidR="00D548C1" w:rsidRDefault="00D548C1" w:rsidP="00D548C1">
      <w:pPr>
        <w:autoSpaceDE w:val="0"/>
        <w:autoSpaceDN w:val="0"/>
        <w:adjustRightInd w:val="0"/>
        <w:spacing w:after="0" w:line="240" w:lineRule="auto"/>
        <w:rPr>
          <w:rFonts w:ascii="Calibri" w:hAnsi="Calibri" w:cs="Calibri"/>
          <w:b/>
          <w:bCs/>
          <w:color w:val="000000"/>
        </w:rPr>
      </w:pPr>
    </w:p>
    <w:p w14:paraId="465750F6" w14:textId="2525F5AA" w:rsidR="00D548C1" w:rsidRPr="005A7925" w:rsidRDefault="00D548C1" w:rsidP="00F14DBB">
      <w:pPr>
        <w:autoSpaceDE w:val="0"/>
        <w:autoSpaceDN w:val="0"/>
        <w:adjustRightInd w:val="0"/>
        <w:spacing w:after="0" w:line="240" w:lineRule="auto"/>
        <w:rPr>
          <w:rFonts w:ascii="Calibri" w:hAnsi="Calibri" w:cs="Calibri"/>
        </w:rPr>
      </w:pPr>
      <w:r w:rsidRPr="005A7925">
        <w:rPr>
          <w:rFonts w:ascii="Calibri" w:hAnsi="Calibri" w:cs="Calibri"/>
          <w:b/>
          <w:bCs/>
          <w:color w:val="000000"/>
        </w:rPr>
        <w:t xml:space="preserve">PCISP Review: </w:t>
      </w:r>
      <w:r w:rsidRPr="005A7925">
        <w:rPr>
          <w:rFonts w:ascii="Calibri" w:hAnsi="Calibri" w:cs="Calibri"/>
          <w:color w:val="000000"/>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w:t>
      </w:r>
      <w:r w:rsidR="00F14DBB">
        <w:rPr>
          <w:rFonts w:ascii="Calibri" w:hAnsi="Calibri" w:cs="Calibri"/>
          <w:color w:val="000000"/>
        </w:rPr>
        <w:t xml:space="preserve">addressed </w:t>
      </w:r>
      <w:r w:rsidRPr="005A7925">
        <w:rPr>
          <w:rFonts w:ascii="Calibri" w:hAnsi="Calibri" w:cs="Calibri"/>
        </w:rPr>
        <w:t xml:space="preserve">with risk plans attached. Reviewed at least semi-annually and updated at least annually for the same </w:t>
      </w:r>
      <w:r w:rsidR="000E5D79" w:rsidRPr="005A7925">
        <w:rPr>
          <w:rFonts w:ascii="Calibri" w:hAnsi="Calibri" w:cs="Calibri"/>
        </w:rPr>
        <w:t>365-day</w:t>
      </w:r>
      <w:r w:rsidRPr="005A7925">
        <w:rPr>
          <w:rFonts w:ascii="Calibri" w:hAnsi="Calibri" w:cs="Calibri"/>
        </w:rPr>
        <w:t xml:space="preserve"> cycle as the CCB. </w:t>
      </w:r>
    </w:p>
    <w:p w14:paraId="1EC9B59A"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B488C51" w14:textId="77777777" w:rsidR="00D548C1" w:rsidRDefault="00D548C1" w:rsidP="00D548C1">
      <w:pPr>
        <w:autoSpaceDE w:val="0"/>
        <w:autoSpaceDN w:val="0"/>
        <w:adjustRightInd w:val="0"/>
        <w:spacing w:after="0" w:line="240" w:lineRule="auto"/>
        <w:rPr>
          <w:rFonts w:ascii="Calibri" w:hAnsi="Calibri" w:cs="Calibri"/>
          <w:b/>
          <w:bCs/>
          <w:i/>
          <w:iCs/>
        </w:rPr>
      </w:pPr>
    </w:p>
    <w:p w14:paraId="693BE22E"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3960E7FC"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55B09041" w14:textId="77777777" w:rsidR="00D548C1" w:rsidRDefault="00D548C1" w:rsidP="00D548C1">
      <w:pPr>
        <w:autoSpaceDE w:val="0"/>
        <w:autoSpaceDN w:val="0"/>
        <w:adjustRightInd w:val="0"/>
        <w:spacing w:after="0" w:line="240" w:lineRule="auto"/>
        <w:rPr>
          <w:rFonts w:ascii="Calibri" w:hAnsi="Calibri" w:cs="Calibri"/>
          <w:b/>
          <w:bCs/>
          <w:sz w:val="23"/>
          <w:szCs w:val="23"/>
        </w:rPr>
      </w:pPr>
    </w:p>
    <w:p w14:paraId="719AE20E" w14:textId="77777777" w:rsidR="00D548C1" w:rsidRDefault="00D548C1" w:rsidP="00D548C1">
      <w:pPr>
        <w:autoSpaceDE w:val="0"/>
        <w:autoSpaceDN w:val="0"/>
        <w:adjustRightInd w:val="0"/>
        <w:spacing w:after="0" w:line="240" w:lineRule="auto"/>
        <w:rPr>
          <w:rFonts w:ascii="Calibri" w:hAnsi="Calibri" w:cs="Calibri"/>
          <w:b/>
          <w:bCs/>
          <w:sz w:val="23"/>
          <w:szCs w:val="23"/>
        </w:rPr>
      </w:pPr>
    </w:p>
    <w:p w14:paraId="5DDF281F" w14:textId="77777777" w:rsidR="00D548C1" w:rsidRDefault="00D548C1" w:rsidP="00D548C1">
      <w:pPr>
        <w:autoSpaceDE w:val="0"/>
        <w:autoSpaceDN w:val="0"/>
        <w:adjustRightInd w:val="0"/>
        <w:spacing w:after="0" w:line="240" w:lineRule="auto"/>
        <w:rPr>
          <w:rFonts w:ascii="Calibri" w:hAnsi="Calibri" w:cs="Calibri"/>
          <w:b/>
          <w:bCs/>
          <w:sz w:val="23"/>
          <w:szCs w:val="23"/>
        </w:rPr>
      </w:pPr>
    </w:p>
    <w:p w14:paraId="551322F9" w14:textId="77777777" w:rsidR="00D548C1" w:rsidRPr="005A7925" w:rsidRDefault="00D548C1" w:rsidP="00D548C1">
      <w:pPr>
        <w:autoSpaceDE w:val="0"/>
        <w:autoSpaceDN w:val="0"/>
        <w:adjustRightInd w:val="0"/>
        <w:spacing w:after="0" w:line="240" w:lineRule="auto"/>
        <w:rPr>
          <w:rFonts w:ascii="Calibri" w:hAnsi="Calibri" w:cs="Calibri"/>
          <w:sz w:val="23"/>
          <w:szCs w:val="23"/>
        </w:rPr>
      </w:pPr>
      <w:r w:rsidRPr="005A7925">
        <w:rPr>
          <w:rFonts w:ascii="Calibri" w:hAnsi="Calibri" w:cs="Calibri"/>
          <w:b/>
          <w:bCs/>
          <w:sz w:val="23"/>
          <w:szCs w:val="23"/>
        </w:rPr>
        <w:t xml:space="preserve">Client #2 HIPAA Name: </w:t>
      </w:r>
      <w:r w:rsidRPr="005A7925">
        <w:rPr>
          <w:rFonts w:ascii="Calibri" w:hAnsi="Calibri" w:cs="Calibri"/>
          <w:sz w:val="23"/>
          <w:szCs w:val="23"/>
        </w:rPr>
        <w:t xml:space="preserve">______________ </w:t>
      </w:r>
    </w:p>
    <w:p w14:paraId="5A319202" w14:textId="77777777" w:rsidR="00D548C1" w:rsidRDefault="00D548C1" w:rsidP="00D548C1">
      <w:pPr>
        <w:autoSpaceDE w:val="0"/>
        <w:autoSpaceDN w:val="0"/>
        <w:adjustRightInd w:val="0"/>
        <w:spacing w:after="0" w:line="240" w:lineRule="auto"/>
        <w:rPr>
          <w:rFonts w:ascii="Calibri" w:hAnsi="Calibri" w:cs="Calibri"/>
          <w:b/>
          <w:bCs/>
        </w:rPr>
      </w:pPr>
    </w:p>
    <w:p w14:paraId="3ABB319D"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Case Note Quality </w:t>
      </w:r>
      <w:r w:rsidRPr="005A7925">
        <w:rPr>
          <w:rFonts w:ascii="Calibri" w:hAnsi="Calibri" w:cs="Calibri"/>
        </w:rPr>
        <w:t xml:space="preserve">(Use of SMART, minimum of 1 case note per month, entered within 7 days of activity). </w:t>
      </w:r>
      <w:r w:rsidRPr="005A7925">
        <w:rPr>
          <w:rFonts w:ascii="Calibri" w:hAnsi="Calibri" w:cs="Calibri"/>
          <w:i/>
          <w:iCs/>
        </w:rPr>
        <w:t xml:space="preserve">Is the case note of good quality and is there follow along until completion? </w:t>
      </w:r>
    </w:p>
    <w:p w14:paraId="3A6B3A8A"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EB18631" w14:textId="77777777" w:rsidR="00D548C1" w:rsidRDefault="00D548C1" w:rsidP="00D548C1">
      <w:pPr>
        <w:autoSpaceDE w:val="0"/>
        <w:autoSpaceDN w:val="0"/>
        <w:adjustRightInd w:val="0"/>
        <w:spacing w:after="0" w:line="240" w:lineRule="auto"/>
        <w:rPr>
          <w:rFonts w:ascii="Calibri" w:hAnsi="Calibri" w:cs="Calibri"/>
          <w:b/>
          <w:bCs/>
        </w:rPr>
      </w:pPr>
    </w:p>
    <w:p w14:paraId="3B75D946"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Document Library </w:t>
      </w:r>
      <w:r w:rsidRPr="005A7925">
        <w:rPr>
          <w:rFonts w:ascii="Calibri" w:hAnsi="Calibri" w:cs="Calibri"/>
        </w:rPr>
        <w:t xml:space="preserve">current (All required documents uploaded in consumer file within 30 days of CM receipt, ex: BSP, Risk Plans, and PCISP agreement, HIPAA forms): </w:t>
      </w:r>
    </w:p>
    <w:p w14:paraId="331D133E"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7D780FEE" w14:textId="77777777" w:rsidR="00D548C1" w:rsidRDefault="00D548C1" w:rsidP="00D548C1">
      <w:pPr>
        <w:autoSpaceDE w:val="0"/>
        <w:autoSpaceDN w:val="0"/>
        <w:adjustRightInd w:val="0"/>
        <w:spacing w:after="0" w:line="240" w:lineRule="auto"/>
        <w:rPr>
          <w:rFonts w:ascii="Calibri" w:hAnsi="Calibri" w:cs="Calibri"/>
        </w:rPr>
      </w:pPr>
    </w:p>
    <w:p w14:paraId="02081892"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If NO, what is missing: </w:t>
      </w:r>
    </w:p>
    <w:p w14:paraId="0BA35D4D" w14:textId="77777777" w:rsidR="00D548C1" w:rsidRDefault="00D548C1" w:rsidP="00D548C1">
      <w:pPr>
        <w:autoSpaceDE w:val="0"/>
        <w:autoSpaceDN w:val="0"/>
        <w:adjustRightInd w:val="0"/>
        <w:spacing w:after="0" w:line="240" w:lineRule="auto"/>
        <w:rPr>
          <w:rFonts w:ascii="Calibri" w:hAnsi="Calibri" w:cs="Calibri"/>
          <w:b/>
          <w:bCs/>
        </w:rPr>
      </w:pPr>
    </w:p>
    <w:p w14:paraId="153F18A9"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Unannounced Visit </w:t>
      </w:r>
      <w:r w:rsidRPr="005A7925">
        <w:rPr>
          <w:rFonts w:ascii="Calibri" w:hAnsi="Calibri" w:cs="Calibri"/>
        </w:rPr>
        <w:t xml:space="preserve">(if applicable, at minimum 1 per year): </w:t>
      </w:r>
    </w:p>
    <w:p w14:paraId="30A1D305"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____ NA </w:t>
      </w:r>
    </w:p>
    <w:p w14:paraId="4B2923EC" w14:textId="77777777" w:rsidR="00D548C1" w:rsidRDefault="00D548C1" w:rsidP="00D548C1">
      <w:pPr>
        <w:autoSpaceDE w:val="0"/>
        <w:autoSpaceDN w:val="0"/>
        <w:adjustRightInd w:val="0"/>
        <w:spacing w:after="0" w:line="240" w:lineRule="auto"/>
        <w:rPr>
          <w:rFonts w:ascii="Calibri" w:hAnsi="Calibri" w:cs="Calibri"/>
          <w:b/>
          <w:bCs/>
        </w:rPr>
      </w:pPr>
    </w:p>
    <w:p w14:paraId="4A9D8FC2" w14:textId="77777777" w:rsidR="007938DE" w:rsidRDefault="00D548C1" w:rsidP="00D548C1">
      <w:pPr>
        <w:autoSpaceDE w:val="0"/>
        <w:autoSpaceDN w:val="0"/>
        <w:adjustRightInd w:val="0"/>
        <w:spacing w:after="0" w:line="240" w:lineRule="auto"/>
        <w:rPr>
          <w:rFonts w:ascii="Calibri" w:hAnsi="Calibri" w:cs="Calibri"/>
          <w:i/>
          <w:iCs/>
        </w:rPr>
      </w:pPr>
      <w:r w:rsidRPr="005A7925">
        <w:rPr>
          <w:rFonts w:ascii="Calibri" w:hAnsi="Calibri" w:cs="Calibri"/>
          <w:b/>
          <w:bCs/>
        </w:rPr>
        <w:t xml:space="preserve">Monitoring Checklist </w:t>
      </w:r>
      <w:r w:rsidRPr="005A7925">
        <w:rPr>
          <w:rFonts w:ascii="Calibri" w:hAnsi="Calibri" w:cs="Calibri"/>
        </w:rPr>
        <w:t>(case note, meeting signature form, checklist completed, PCISP updates as needed). Checklists are to be completed and entered from the 15</w:t>
      </w:r>
      <w:r w:rsidRPr="005A7925">
        <w:rPr>
          <w:rFonts w:ascii="Calibri" w:hAnsi="Calibri" w:cs="Calibri"/>
          <w:sz w:val="14"/>
          <w:szCs w:val="14"/>
        </w:rPr>
        <w:t xml:space="preserve">th </w:t>
      </w:r>
      <w:r w:rsidRPr="005A7925">
        <w:rPr>
          <w:rFonts w:ascii="Calibri" w:hAnsi="Calibri" w:cs="Calibri"/>
        </w:rPr>
        <w:t>of month in which the Service Plan quarter ends through the 15</w:t>
      </w:r>
      <w:r w:rsidRPr="005A7925">
        <w:rPr>
          <w:rFonts w:ascii="Calibri" w:hAnsi="Calibri" w:cs="Calibri"/>
          <w:sz w:val="14"/>
          <w:szCs w:val="14"/>
        </w:rPr>
        <w:t xml:space="preserve">th </w:t>
      </w:r>
      <w:r w:rsidRPr="005A7925">
        <w:rPr>
          <w:rFonts w:ascii="Calibri" w:hAnsi="Calibri" w:cs="Calibri"/>
        </w:rPr>
        <w:t xml:space="preserve">of the month following the end of the Service Plan quarter. </w:t>
      </w:r>
      <w:r w:rsidRPr="005A7925">
        <w:rPr>
          <w:rFonts w:ascii="Calibri" w:hAnsi="Calibri" w:cs="Calibri"/>
          <w:i/>
          <w:iCs/>
        </w:rPr>
        <w:t xml:space="preserve">Actual review of most recent Monitoring Checklist to ensure </w:t>
      </w:r>
      <w:r w:rsidRPr="005A7925">
        <w:rPr>
          <w:rFonts w:ascii="Calibri" w:hAnsi="Calibri" w:cs="Calibri"/>
          <w:i/>
          <w:iCs/>
        </w:rPr>
        <w:lastRenderedPageBreak/>
        <w:t xml:space="preserve">congruency across all consumer documents (current BSP, CCB, Risk Plans and PCISP are up to date and reflect the most accurate information on behalf of the individual served.” </w:t>
      </w:r>
    </w:p>
    <w:p w14:paraId="553CBD88" w14:textId="77777777" w:rsidR="007938DE" w:rsidRDefault="00D548C1" w:rsidP="00D548C1">
      <w:pPr>
        <w:autoSpaceDE w:val="0"/>
        <w:autoSpaceDN w:val="0"/>
        <w:adjustRightInd w:val="0"/>
        <w:spacing w:after="0" w:line="240" w:lineRule="auto"/>
        <w:rPr>
          <w:rFonts w:ascii="Calibri" w:hAnsi="Calibri" w:cs="Calibri"/>
          <w:b/>
          <w:bCs/>
        </w:rPr>
      </w:pPr>
      <w:r w:rsidRPr="005A7925">
        <w:rPr>
          <w:rFonts w:ascii="Calibri" w:hAnsi="Calibri" w:cs="Calibri"/>
        </w:rPr>
        <w:t xml:space="preserve">____ YES ____ NO </w:t>
      </w:r>
    </w:p>
    <w:p w14:paraId="70C88390" w14:textId="23190E61" w:rsidR="00D548C1" w:rsidRPr="007938DE" w:rsidRDefault="00D548C1" w:rsidP="00D548C1">
      <w:pPr>
        <w:autoSpaceDE w:val="0"/>
        <w:autoSpaceDN w:val="0"/>
        <w:adjustRightInd w:val="0"/>
        <w:spacing w:after="0" w:line="240" w:lineRule="auto"/>
        <w:rPr>
          <w:rFonts w:ascii="Calibri" w:hAnsi="Calibri" w:cs="Calibri"/>
          <w:b/>
          <w:bCs/>
        </w:rPr>
      </w:pPr>
      <w:r w:rsidRPr="005A7925">
        <w:rPr>
          <w:rFonts w:ascii="Calibri" w:hAnsi="Calibri" w:cs="Calibri"/>
          <w:b/>
          <w:bCs/>
        </w:rPr>
        <w:t xml:space="preserve">PCISP Review: </w:t>
      </w:r>
      <w:r w:rsidRPr="005A7925">
        <w:rPr>
          <w:rFonts w:ascii="Calibri" w:hAnsi="Calibri" w:cs="Calibri"/>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with risk plans attached. Reviewed at least semi-annually and updated at least annually for the same </w:t>
      </w:r>
      <w:r w:rsidR="000E5D79" w:rsidRPr="005A7925">
        <w:rPr>
          <w:rFonts w:ascii="Calibri" w:hAnsi="Calibri" w:cs="Calibri"/>
        </w:rPr>
        <w:t>365-day</w:t>
      </w:r>
      <w:r w:rsidRPr="005A7925">
        <w:rPr>
          <w:rFonts w:ascii="Calibri" w:hAnsi="Calibri" w:cs="Calibri"/>
        </w:rPr>
        <w:t xml:space="preserve"> cycle as the CCB.</w:t>
      </w:r>
    </w:p>
    <w:p w14:paraId="576C2299"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6A782803" w14:textId="77777777" w:rsidR="00D548C1" w:rsidRDefault="00D548C1" w:rsidP="00D548C1">
      <w:pPr>
        <w:autoSpaceDE w:val="0"/>
        <w:autoSpaceDN w:val="0"/>
        <w:adjustRightInd w:val="0"/>
        <w:spacing w:after="0" w:line="240" w:lineRule="auto"/>
        <w:rPr>
          <w:rFonts w:ascii="Calibri" w:hAnsi="Calibri" w:cs="Calibri"/>
          <w:b/>
          <w:bCs/>
          <w:i/>
          <w:iCs/>
        </w:rPr>
      </w:pPr>
    </w:p>
    <w:p w14:paraId="1EA3F287"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129BED0D"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02E1D48F" w14:textId="77777777" w:rsidR="00D548C1" w:rsidRDefault="00D548C1" w:rsidP="00D548C1">
      <w:pPr>
        <w:autoSpaceDE w:val="0"/>
        <w:autoSpaceDN w:val="0"/>
        <w:adjustRightInd w:val="0"/>
        <w:spacing w:after="0" w:line="240" w:lineRule="auto"/>
        <w:rPr>
          <w:rFonts w:ascii="Calibri" w:hAnsi="Calibri" w:cs="Calibri"/>
          <w:b/>
          <w:bCs/>
        </w:rPr>
      </w:pPr>
    </w:p>
    <w:p w14:paraId="2CA41458" w14:textId="77777777" w:rsidR="00D548C1" w:rsidRDefault="00D548C1" w:rsidP="00D548C1">
      <w:pPr>
        <w:autoSpaceDE w:val="0"/>
        <w:autoSpaceDN w:val="0"/>
        <w:adjustRightInd w:val="0"/>
        <w:spacing w:after="0" w:line="240" w:lineRule="auto"/>
        <w:rPr>
          <w:rFonts w:ascii="Calibri" w:hAnsi="Calibri" w:cs="Calibri"/>
          <w:b/>
          <w:bCs/>
        </w:rPr>
      </w:pPr>
    </w:p>
    <w:p w14:paraId="2DAD35C2" w14:textId="77777777" w:rsidR="00D548C1" w:rsidRDefault="00D548C1" w:rsidP="00D548C1">
      <w:pPr>
        <w:autoSpaceDE w:val="0"/>
        <w:autoSpaceDN w:val="0"/>
        <w:adjustRightInd w:val="0"/>
        <w:spacing w:after="0" w:line="240" w:lineRule="auto"/>
        <w:rPr>
          <w:rFonts w:ascii="Calibri" w:hAnsi="Calibri" w:cs="Calibri"/>
          <w:b/>
          <w:bCs/>
        </w:rPr>
      </w:pPr>
    </w:p>
    <w:p w14:paraId="68F43063"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ACTION ITEMS/FOLLOW UP REQUIRED: </w:t>
      </w:r>
    </w:p>
    <w:p w14:paraId="7AF128CB" w14:textId="77777777" w:rsidR="00D548C1" w:rsidRDefault="00D548C1" w:rsidP="00D548C1">
      <w:pPr>
        <w:autoSpaceDE w:val="0"/>
        <w:autoSpaceDN w:val="0"/>
        <w:adjustRightInd w:val="0"/>
        <w:spacing w:after="0" w:line="240" w:lineRule="auto"/>
        <w:rPr>
          <w:rFonts w:ascii="Calibri" w:hAnsi="Calibri" w:cs="Calibri"/>
          <w:b/>
          <w:bCs/>
        </w:rPr>
      </w:pPr>
    </w:p>
    <w:p w14:paraId="10B6E3FE"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Plan To Address: </w:t>
      </w:r>
    </w:p>
    <w:p w14:paraId="53553EA5" w14:textId="77777777" w:rsidR="00D548C1" w:rsidRDefault="00D548C1" w:rsidP="00D548C1">
      <w:pPr>
        <w:autoSpaceDE w:val="0"/>
        <w:autoSpaceDN w:val="0"/>
        <w:adjustRightInd w:val="0"/>
        <w:spacing w:after="0" w:line="240" w:lineRule="auto"/>
        <w:rPr>
          <w:rFonts w:ascii="Calibri" w:hAnsi="Calibri" w:cs="Calibri"/>
          <w:b/>
          <w:bCs/>
        </w:rPr>
      </w:pPr>
    </w:p>
    <w:p w14:paraId="085122B3" w14:textId="77777777" w:rsidR="00D548C1" w:rsidRPr="005A7925" w:rsidRDefault="00D548C1" w:rsidP="00D548C1">
      <w:pPr>
        <w:autoSpaceDE w:val="0"/>
        <w:autoSpaceDN w:val="0"/>
        <w:adjustRightInd w:val="0"/>
        <w:spacing w:after="0" w:line="240" w:lineRule="auto"/>
        <w:rPr>
          <w:rFonts w:ascii="Calibri" w:hAnsi="Calibri" w:cs="Calibri"/>
          <w:b/>
          <w:bCs/>
        </w:rPr>
      </w:pPr>
      <w:r w:rsidRPr="005A7925">
        <w:rPr>
          <w:rFonts w:ascii="Calibri" w:hAnsi="Calibri" w:cs="Calibri"/>
          <w:b/>
          <w:bCs/>
        </w:rPr>
        <w:t xml:space="preserve">Other Feedback: </w:t>
      </w:r>
    </w:p>
    <w:p w14:paraId="2BACEFF1" w14:textId="77777777" w:rsidR="00D548C1" w:rsidRDefault="00D548C1" w:rsidP="00D548C1">
      <w:pPr>
        <w:autoSpaceDE w:val="0"/>
        <w:autoSpaceDN w:val="0"/>
        <w:adjustRightInd w:val="0"/>
        <w:spacing w:after="0" w:line="240" w:lineRule="auto"/>
        <w:rPr>
          <w:rFonts w:ascii="Calibri" w:hAnsi="Calibri" w:cs="Calibri"/>
          <w:b/>
          <w:bCs/>
        </w:rPr>
      </w:pPr>
    </w:p>
    <w:p w14:paraId="247DABE5"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Noticeable Trends: </w:t>
      </w:r>
    </w:p>
    <w:p w14:paraId="043844A4" w14:textId="77777777" w:rsidR="00D548C1" w:rsidRDefault="00D548C1" w:rsidP="00D548C1">
      <w:pPr>
        <w:autoSpaceDE w:val="0"/>
        <w:autoSpaceDN w:val="0"/>
        <w:adjustRightInd w:val="0"/>
        <w:spacing w:after="0" w:line="240" w:lineRule="auto"/>
        <w:rPr>
          <w:rFonts w:ascii="Calibri" w:hAnsi="Calibri" w:cs="Calibri"/>
          <w:b/>
          <w:bCs/>
        </w:rPr>
      </w:pPr>
    </w:p>
    <w:p w14:paraId="7DADEFE3" w14:textId="77777777" w:rsidR="00D548C1" w:rsidRPr="005A7925" w:rsidRDefault="00D548C1" w:rsidP="00D548C1">
      <w:pPr>
        <w:autoSpaceDE w:val="0"/>
        <w:autoSpaceDN w:val="0"/>
        <w:adjustRightInd w:val="0"/>
        <w:spacing w:after="0" w:line="240" w:lineRule="auto"/>
        <w:rPr>
          <w:rFonts w:ascii="Calibri" w:hAnsi="Calibri" w:cs="Calibri"/>
        </w:rPr>
      </w:pPr>
      <w:r w:rsidRPr="005A7925">
        <w:rPr>
          <w:rFonts w:ascii="Calibri" w:hAnsi="Calibri" w:cs="Calibri"/>
          <w:b/>
          <w:bCs/>
        </w:rPr>
        <w:t xml:space="preserve">Previous QA Closed: ____ YES ____ NO </w:t>
      </w:r>
    </w:p>
    <w:p w14:paraId="14D8CD08" w14:textId="77777777" w:rsidR="00D548C1" w:rsidRDefault="00D548C1" w:rsidP="00D548C1">
      <w:pPr>
        <w:autoSpaceDE w:val="0"/>
        <w:autoSpaceDN w:val="0"/>
        <w:adjustRightInd w:val="0"/>
        <w:spacing w:after="0" w:line="240" w:lineRule="auto"/>
        <w:rPr>
          <w:rFonts w:ascii="Calibri" w:hAnsi="Calibri" w:cs="Calibri"/>
        </w:rPr>
      </w:pPr>
    </w:p>
    <w:p w14:paraId="5C3E5F3B" w14:textId="72176C3E" w:rsidR="00D548C1" w:rsidRPr="005A7925" w:rsidRDefault="00B353A9" w:rsidP="00D548C1">
      <w:pPr>
        <w:autoSpaceDE w:val="0"/>
        <w:autoSpaceDN w:val="0"/>
        <w:adjustRightInd w:val="0"/>
        <w:spacing w:after="0" w:line="240" w:lineRule="auto"/>
        <w:rPr>
          <w:rFonts w:ascii="Calibri" w:hAnsi="Calibri" w:cs="Calibri"/>
        </w:rPr>
      </w:pPr>
      <w:r>
        <w:rPr>
          <w:rFonts w:ascii="Calibri" w:hAnsi="Calibri" w:cs="Calibri"/>
        </w:rPr>
        <w:t>Case Manager</w:t>
      </w:r>
      <w:r w:rsidR="00D548C1" w:rsidRPr="005A7925">
        <w:rPr>
          <w:rFonts w:ascii="Calibri" w:hAnsi="Calibri" w:cs="Calibri"/>
        </w:rPr>
        <w:t xml:space="preserve"> Signature __________________________________________ Date: _________________ </w:t>
      </w:r>
    </w:p>
    <w:p w14:paraId="5FD84488" w14:textId="77777777" w:rsidR="00D548C1" w:rsidRDefault="00D548C1" w:rsidP="00D548C1">
      <w:pPr>
        <w:rPr>
          <w:rFonts w:ascii="Calibri" w:hAnsi="Calibri" w:cs="Calibri"/>
        </w:rPr>
      </w:pPr>
    </w:p>
    <w:p w14:paraId="06C9F70B" w14:textId="77777777" w:rsidR="00D548C1" w:rsidRPr="005A7925" w:rsidRDefault="00D548C1" w:rsidP="00D548C1">
      <w:pPr>
        <w:rPr>
          <w:b/>
          <w:bCs/>
          <w:i/>
          <w:iCs/>
          <w:sz w:val="24"/>
          <w:szCs w:val="24"/>
        </w:rPr>
      </w:pPr>
      <w:r w:rsidRPr="005A7925">
        <w:rPr>
          <w:rFonts w:ascii="Calibri" w:hAnsi="Calibri" w:cs="Calibri"/>
        </w:rPr>
        <w:t>Reviewer Signature________________________________________________</w:t>
      </w:r>
    </w:p>
    <w:p w14:paraId="4D069C76" w14:textId="41AE7483" w:rsidR="00483C24" w:rsidRPr="008A4BCB" w:rsidRDefault="00351E6F" w:rsidP="001C44D2">
      <w:pPr>
        <w:rPr>
          <w:rFonts w:ascii="Garamond" w:hAnsi="Garamond" w:cs="Calibri,Bold"/>
          <w:b/>
          <w:bCs/>
          <w:sz w:val="24"/>
          <w:szCs w:val="24"/>
        </w:rPr>
      </w:pPr>
      <w:r>
        <w:rPr>
          <w:rFonts w:ascii="Garamond" w:hAnsi="Garamond"/>
          <w:sz w:val="24"/>
          <w:szCs w:val="24"/>
          <w:shd w:val="clear" w:color="auto" w:fill="FFFFFF"/>
        </w:rPr>
        <w:t xml:space="preserve"> </w:t>
      </w:r>
    </w:p>
    <w:p w14:paraId="6FB70496" w14:textId="77777777" w:rsidR="009C47A0" w:rsidRDefault="009C47A0" w:rsidP="001C44D2">
      <w:pPr>
        <w:rPr>
          <w:rFonts w:ascii="Garamond" w:hAnsi="Garamond" w:cs="Calibri,Bold"/>
          <w:b/>
          <w:bCs/>
          <w:sz w:val="28"/>
          <w:szCs w:val="28"/>
          <w:u w:val="single"/>
        </w:rPr>
      </w:pPr>
    </w:p>
    <w:p w14:paraId="354175B3" w14:textId="2BCF676A" w:rsidR="006A0035" w:rsidRPr="006A0035" w:rsidRDefault="00E93C05" w:rsidP="001C44D2">
      <w:pPr>
        <w:rPr>
          <w:rFonts w:ascii="Garamond" w:hAnsi="Garamond" w:cs="Calibri,Bold"/>
          <w:b/>
          <w:bCs/>
          <w:sz w:val="28"/>
          <w:szCs w:val="28"/>
          <w:u w:val="single"/>
        </w:rPr>
      </w:pPr>
      <w:r w:rsidRPr="006A0035">
        <w:rPr>
          <w:rFonts w:ascii="Garamond" w:hAnsi="Garamond" w:cs="Calibri,Bold"/>
          <w:b/>
          <w:bCs/>
          <w:sz w:val="28"/>
          <w:szCs w:val="28"/>
          <w:u w:val="single"/>
        </w:rPr>
        <w:lastRenderedPageBreak/>
        <w:t>MONTHLY CASELOAD AUDITS</w:t>
      </w:r>
      <w:r w:rsidR="00483C24" w:rsidRPr="006A0035">
        <w:rPr>
          <w:rFonts w:ascii="Garamond" w:hAnsi="Garamond" w:cs="Calibri,Bold"/>
          <w:b/>
          <w:bCs/>
          <w:sz w:val="28"/>
          <w:szCs w:val="28"/>
          <w:u w:val="single"/>
        </w:rPr>
        <w:t xml:space="preserve"> </w:t>
      </w:r>
    </w:p>
    <w:p w14:paraId="3B930C75" w14:textId="0337DF65" w:rsidR="00420898" w:rsidRDefault="00B353A9" w:rsidP="00894164">
      <w:pPr>
        <w:rPr>
          <w:rFonts w:ascii="Garamond" w:hAnsi="Garamond" w:cs="Calibri,Bold"/>
          <w:sz w:val="24"/>
          <w:szCs w:val="24"/>
        </w:rPr>
      </w:pPr>
      <w:r>
        <w:rPr>
          <w:rFonts w:ascii="Garamond" w:hAnsi="Garamond" w:cs="Calibri,Bold"/>
          <w:sz w:val="24"/>
          <w:szCs w:val="24"/>
        </w:rPr>
        <w:t>Supervisor</w:t>
      </w:r>
      <w:r w:rsidR="002410E7">
        <w:rPr>
          <w:rFonts w:ascii="Garamond" w:hAnsi="Garamond" w:cs="Calibri,Bold"/>
          <w:sz w:val="24"/>
          <w:szCs w:val="24"/>
        </w:rPr>
        <w:t xml:space="preserve">s will run </w:t>
      </w:r>
      <w:r w:rsidR="0004746A">
        <w:rPr>
          <w:rFonts w:ascii="Garamond" w:hAnsi="Garamond" w:cs="Calibri,Bold"/>
          <w:sz w:val="24"/>
          <w:szCs w:val="24"/>
        </w:rPr>
        <w:t xml:space="preserve">a full Caseload Audit </w:t>
      </w:r>
      <w:r w:rsidR="006A5115">
        <w:rPr>
          <w:rFonts w:ascii="Garamond" w:hAnsi="Garamond" w:cs="Calibri,Bold"/>
          <w:sz w:val="24"/>
          <w:szCs w:val="24"/>
        </w:rPr>
        <w:t xml:space="preserve">on behalf of each of the </w:t>
      </w:r>
      <w:r>
        <w:rPr>
          <w:rFonts w:ascii="Garamond" w:hAnsi="Garamond" w:cs="Calibri,Bold"/>
          <w:sz w:val="24"/>
          <w:szCs w:val="24"/>
        </w:rPr>
        <w:t>Case Manager</w:t>
      </w:r>
      <w:r w:rsidR="006A5115">
        <w:rPr>
          <w:rFonts w:ascii="Garamond" w:hAnsi="Garamond" w:cs="Calibri,Bold"/>
          <w:sz w:val="24"/>
          <w:szCs w:val="24"/>
        </w:rPr>
        <w:t xml:space="preserve">’s they directly supervise. </w:t>
      </w:r>
      <w:r w:rsidR="00F71B66">
        <w:rPr>
          <w:rFonts w:ascii="Garamond" w:hAnsi="Garamond" w:cs="Calibri,Bold"/>
          <w:sz w:val="24"/>
          <w:szCs w:val="24"/>
        </w:rPr>
        <w:t xml:space="preserve">The most important purpose of this audit is to confirm that your </w:t>
      </w:r>
      <w:r>
        <w:rPr>
          <w:rFonts w:ascii="Garamond" w:hAnsi="Garamond" w:cs="Calibri,Bold"/>
          <w:sz w:val="24"/>
          <w:szCs w:val="24"/>
        </w:rPr>
        <w:t>Case Manager</w:t>
      </w:r>
      <w:r w:rsidR="00F71B66">
        <w:rPr>
          <w:rFonts w:ascii="Garamond" w:hAnsi="Garamond" w:cs="Calibri,Bold"/>
          <w:sz w:val="24"/>
          <w:szCs w:val="24"/>
        </w:rPr>
        <w:t xml:space="preserve"> is meeting necessary timelines for completion of required tasks/documents. </w:t>
      </w:r>
      <w:r>
        <w:rPr>
          <w:rFonts w:ascii="Garamond" w:hAnsi="Garamond" w:cs="Calibri,Bold"/>
          <w:sz w:val="24"/>
          <w:szCs w:val="24"/>
        </w:rPr>
        <w:t>Supervisor</w:t>
      </w:r>
      <w:r w:rsidR="00420898">
        <w:rPr>
          <w:rFonts w:ascii="Garamond" w:hAnsi="Garamond" w:cs="Calibri,Bold"/>
          <w:sz w:val="24"/>
          <w:szCs w:val="24"/>
        </w:rPr>
        <w:t xml:space="preserve">s will complete the process as follows. </w:t>
      </w:r>
    </w:p>
    <w:p w14:paraId="6B9E14BB" w14:textId="3DABCCD6" w:rsidR="006B1E66" w:rsidRDefault="00B353A9" w:rsidP="00883D31">
      <w:pPr>
        <w:pStyle w:val="ListParagraph"/>
        <w:numPr>
          <w:ilvl w:val="0"/>
          <w:numId w:val="23"/>
        </w:numPr>
        <w:rPr>
          <w:rFonts w:ascii="Garamond" w:hAnsi="Garamond" w:cs="Calibri,Bold"/>
          <w:sz w:val="24"/>
          <w:szCs w:val="24"/>
        </w:rPr>
      </w:pPr>
      <w:r>
        <w:rPr>
          <w:rFonts w:ascii="Garamond" w:hAnsi="Garamond" w:cs="Calibri,Bold"/>
          <w:sz w:val="24"/>
          <w:szCs w:val="24"/>
        </w:rPr>
        <w:t>Supervisor</w:t>
      </w:r>
      <w:r w:rsidR="00EE7CCD">
        <w:rPr>
          <w:rFonts w:ascii="Garamond" w:hAnsi="Garamond" w:cs="Calibri,Bold"/>
          <w:sz w:val="24"/>
          <w:szCs w:val="24"/>
        </w:rPr>
        <w:t xml:space="preserve"> will </w:t>
      </w:r>
      <w:r w:rsidR="000A76C8">
        <w:rPr>
          <w:rFonts w:ascii="Garamond" w:hAnsi="Garamond" w:cs="Calibri,Bold"/>
          <w:sz w:val="24"/>
          <w:szCs w:val="24"/>
        </w:rPr>
        <w:t xml:space="preserve">run a Caseload Audit from the BDDS Portal </w:t>
      </w:r>
      <w:r w:rsidR="006B1E66">
        <w:rPr>
          <w:rFonts w:ascii="Garamond" w:hAnsi="Garamond" w:cs="Calibri,Bold"/>
          <w:sz w:val="24"/>
          <w:szCs w:val="24"/>
        </w:rPr>
        <w:t xml:space="preserve">for each </w:t>
      </w:r>
      <w:r>
        <w:rPr>
          <w:rFonts w:ascii="Garamond" w:hAnsi="Garamond" w:cs="Calibri,Bold"/>
          <w:sz w:val="24"/>
          <w:szCs w:val="24"/>
        </w:rPr>
        <w:t>Case Manager</w:t>
      </w:r>
      <w:r w:rsidR="006B1E66">
        <w:rPr>
          <w:rFonts w:ascii="Garamond" w:hAnsi="Garamond" w:cs="Calibri,Bold"/>
          <w:sz w:val="24"/>
          <w:szCs w:val="24"/>
        </w:rPr>
        <w:t xml:space="preserve">. </w:t>
      </w:r>
    </w:p>
    <w:p w14:paraId="301B208C" w14:textId="71F39D2F" w:rsidR="007F6358" w:rsidRDefault="00420898" w:rsidP="00883D31">
      <w:pPr>
        <w:pStyle w:val="ListParagraph"/>
        <w:numPr>
          <w:ilvl w:val="0"/>
          <w:numId w:val="23"/>
        </w:numPr>
        <w:rPr>
          <w:rFonts w:ascii="Garamond" w:hAnsi="Garamond" w:cs="Calibri,Bold"/>
          <w:sz w:val="24"/>
          <w:szCs w:val="24"/>
        </w:rPr>
      </w:pPr>
      <w:r w:rsidRPr="00420898">
        <w:rPr>
          <w:rFonts w:ascii="Garamond" w:hAnsi="Garamond" w:cs="Calibri,Bold"/>
          <w:sz w:val="24"/>
          <w:szCs w:val="24"/>
        </w:rPr>
        <w:t xml:space="preserve">These audits </w:t>
      </w:r>
      <w:r w:rsidR="006B1E66">
        <w:rPr>
          <w:rFonts w:ascii="Garamond" w:hAnsi="Garamond" w:cs="Calibri,Bold"/>
          <w:sz w:val="24"/>
          <w:szCs w:val="24"/>
        </w:rPr>
        <w:t>are then</w:t>
      </w:r>
      <w:r w:rsidR="00894164" w:rsidRPr="00420898">
        <w:rPr>
          <w:rFonts w:ascii="Garamond" w:hAnsi="Garamond" w:cs="Calibri,Bold"/>
          <w:sz w:val="24"/>
          <w:szCs w:val="24"/>
        </w:rPr>
        <w:t xml:space="preserve"> sent to </w:t>
      </w:r>
      <w:r w:rsidR="006B1E66">
        <w:rPr>
          <w:rFonts w:ascii="Garamond" w:hAnsi="Garamond" w:cs="Calibri,Bold"/>
          <w:sz w:val="24"/>
          <w:szCs w:val="24"/>
        </w:rPr>
        <w:t xml:space="preserve">the </w:t>
      </w:r>
      <w:r w:rsidR="00B353A9">
        <w:rPr>
          <w:rFonts w:ascii="Garamond" w:hAnsi="Garamond" w:cs="Calibri,Bold"/>
          <w:sz w:val="24"/>
          <w:szCs w:val="24"/>
        </w:rPr>
        <w:t>Case Manager</w:t>
      </w:r>
      <w:r w:rsidR="006B1E66">
        <w:rPr>
          <w:rFonts w:ascii="Garamond" w:hAnsi="Garamond" w:cs="Calibri,Bold"/>
          <w:sz w:val="24"/>
          <w:szCs w:val="24"/>
        </w:rPr>
        <w:t xml:space="preserve">s </w:t>
      </w:r>
      <w:r w:rsidR="00894164" w:rsidRPr="00420898">
        <w:rPr>
          <w:rFonts w:ascii="Garamond" w:hAnsi="Garamond" w:cs="Calibri,Bold"/>
          <w:sz w:val="24"/>
          <w:szCs w:val="24"/>
        </w:rPr>
        <w:t>at least monthly</w:t>
      </w:r>
      <w:r w:rsidR="006B1E66">
        <w:rPr>
          <w:rFonts w:ascii="Garamond" w:hAnsi="Garamond" w:cs="Calibri,Bold"/>
          <w:sz w:val="24"/>
          <w:szCs w:val="24"/>
        </w:rPr>
        <w:t xml:space="preserve">. (Please note that some </w:t>
      </w:r>
      <w:r w:rsidR="00B353A9">
        <w:rPr>
          <w:rFonts w:ascii="Garamond" w:hAnsi="Garamond" w:cs="Calibri,Bold"/>
          <w:sz w:val="24"/>
          <w:szCs w:val="24"/>
        </w:rPr>
        <w:t>Case Manager</w:t>
      </w:r>
      <w:r w:rsidR="006B1E66">
        <w:rPr>
          <w:rFonts w:ascii="Garamond" w:hAnsi="Garamond" w:cs="Calibri,Bold"/>
          <w:sz w:val="24"/>
          <w:szCs w:val="24"/>
        </w:rPr>
        <w:t xml:space="preserve">s require more frequent </w:t>
      </w:r>
      <w:r w:rsidR="007F6358">
        <w:rPr>
          <w:rFonts w:ascii="Garamond" w:hAnsi="Garamond" w:cs="Calibri,Bold"/>
          <w:sz w:val="24"/>
          <w:szCs w:val="24"/>
        </w:rPr>
        <w:t xml:space="preserve">caseload audits. Possibly weekly/bi-weekly). </w:t>
      </w:r>
    </w:p>
    <w:p w14:paraId="3F9E9205" w14:textId="4AC61D08" w:rsidR="00894164" w:rsidRDefault="007F6358" w:rsidP="00883D31">
      <w:pPr>
        <w:pStyle w:val="ListParagraph"/>
        <w:numPr>
          <w:ilvl w:val="0"/>
          <w:numId w:val="23"/>
        </w:numPr>
        <w:rPr>
          <w:rFonts w:ascii="Garamond" w:hAnsi="Garamond" w:cs="Calibri,Bold"/>
          <w:sz w:val="24"/>
          <w:szCs w:val="24"/>
        </w:rPr>
      </w:pPr>
      <w:r>
        <w:rPr>
          <w:rFonts w:ascii="Garamond" w:hAnsi="Garamond" w:cs="Calibri,Bold"/>
          <w:sz w:val="24"/>
          <w:szCs w:val="24"/>
        </w:rPr>
        <w:t>A</w:t>
      </w:r>
      <w:r w:rsidR="00894164" w:rsidRPr="007F6358">
        <w:rPr>
          <w:rFonts w:ascii="Garamond" w:hAnsi="Garamond" w:cs="Calibri,Bold"/>
          <w:sz w:val="24"/>
          <w:szCs w:val="24"/>
        </w:rPr>
        <w:t xml:space="preserve"> screenshot of the caseload </w:t>
      </w:r>
      <w:r>
        <w:rPr>
          <w:rFonts w:ascii="Garamond" w:hAnsi="Garamond" w:cs="Calibri,Bold"/>
          <w:sz w:val="24"/>
          <w:szCs w:val="24"/>
        </w:rPr>
        <w:t xml:space="preserve">audit is </w:t>
      </w:r>
      <w:r w:rsidR="0088594A">
        <w:rPr>
          <w:rFonts w:ascii="Garamond" w:hAnsi="Garamond" w:cs="Calibri,Bold"/>
          <w:sz w:val="24"/>
          <w:szCs w:val="24"/>
        </w:rPr>
        <w:t>then</w:t>
      </w:r>
      <w:r>
        <w:rPr>
          <w:rFonts w:ascii="Garamond" w:hAnsi="Garamond" w:cs="Calibri,Bold"/>
          <w:sz w:val="24"/>
          <w:szCs w:val="24"/>
        </w:rPr>
        <w:t xml:space="preserve"> uploaded to the CM’s HR file</w:t>
      </w:r>
      <w:r w:rsidR="0088594A">
        <w:rPr>
          <w:rFonts w:ascii="Garamond" w:hAnsi="Garamond" w:cs="Calibri,Bold"/>
          <w:sz w:val="24"/>
          <w:szCs w:val="24"/>
        </w:rPr>
        <w:t xml:space="preserve">. </w:t>
      </w:r>
      <w:r w:rsidR="00894164" w:rsidRPr="007F6358">
        <w:rPr>
          <w:rFonts w:ascii="Garamond" w:hAnsi="Garamond" w:cs="Calibri,Bold"/>
          <w:sz w:val="24"/>
          <w:szCs w:val="24"/>
        </w:rPr>
        <w:t xml:space="preserve"> </w:t>
      </w:r>
    </w:p>
    <w:p w14:paraId="054A75C1" w14:textId="1807C915" w:rsidR="00276CD4" w:rsidRDefault="00597596" w:rsidP="00883D31">
      <w:pPr>
        <w:pStyle w:val="ListParagraph"/>
        <w:numPr>
          <w:ilvl w:val="0"/>
          <w:numId w:val="23"/>
        </w:numPr>
        <w:rPr>
          <w:rFonts w:ascii="Garamond" w:hAnsi="Garamond" w:cs="Calibri,Bold"/>
          <w:sz w:val="24"/>
          <w:szCs w:val="24"/>
        </w:rPr>
      </w:pPr>
      <w:r>
        <w:rPr>
          <w:rFonts w:ascii="Garamond" w:hAnsi="Garamond" w:cs="Calibri,Bold"/>
          <w:sz w:val="24"/>
          <w:szCs w:val="24"/>
        </w:rPr>
        <w:t>Any Past Due/Late Work identified</w:t>
      </w:r>
      <w:r w:rsidR="00990A5E">
        <w:rPr>
          <w:rFonts w:ascii="Garamond" w:hAnsi="Garamond" w:cs="Calibri,Bold"/>
          <w:sz w:val="24"/>
          <w:szCs w:val="24"/>
        </w:rPr>
        <w:t xml:space="preserve"> on these audits</w:t>
      </w:r>
      <w:r>
        <w:rPr>
          <w:rFonts w:ascii="Garamond" w:hAnsi="Garamond" w:cs="Calibri,Bold"/>
          <w:sz w:val="24"/>
          <w:szCs w:val="24"/>
        </w:rPr>
        <w:t xml:space="preserve">, </w:t>
      </w:r>
      <w:r w:rsidR="00990A5E">
        <w:rPr>
          <w:rFonts w:ascii="Garamond" w:hAnsi="Garamond" w:cs="Calibri,Bold"/>
          <w:sz w:val="24"/>
          <w:szCs w:val="24"/>
        </w:rPr>
        <w:t xml:space="preserve">requires follow up actions by the </w:t>
      </w:r>
      <w:r w:rsidR="00B353A9">
        <w:rPr>
          <w:rFonts w:ascii="Garamond" w:hAnsi="Garamond" w:cs="Calibri,Bold"/>
          <w:sz w:val="24"/>
          <w:szCs w:val="24"/>
        </w:rPr>
        <w:t>Supervisor</w:t>
      </w:r>
      <w:r>
        <w:rPr>
          <w:rFonts w:ascii="Garamond" w:hAnsi="Garamond" w:cs="Calibri,Bold"/>
          <w:sz w:val="24"/>
          <w:szCs w:val="24"/>
        </w:rPr>
        <w:t>.</w:t>
      </w:r>
    </w:p>
    <w:p w14:paraId="3C57FCA0" w14:textId="77777777" w:rsidR="00276CD4" w:rsidRDefault="00276CD4" w:rsidP="00883D31">
      <w:pPr>
        <w:pStyle w:val="ListParagraph"/>
        <w:numPr>
          <w:ilvl w:val="1"/>
          <w:numId w:val="23"/>
        </w:numPr>
        <w:rPr>
          <w:rFonts w:ascii="Garamond" w:hAnsi="Garamond" w:cs="Calibri,Bold"/>
          <w:sz w:val="24"/>
          <w:szCs w:val="24"/>
        </w:rPr>
      </w:pPr>
      <w:r>
        <w:rPr>
          <w:rFonts w:ascii="Garamond" w:hAnsi="Garamond" w:cs="Calibri,Bold"/>
          <w:sz w:val="24"/>
          <w:szCs w:val="24"/>
        </w:rPr>
        <w:t xml:space="preserve">Further file review to determine cause of late/past due work. </w:t>
      </w:r>
    </w:p>
    <w:p w14:paraId="15D3FF53" w14:textId="484E0896" w:rsidR="004F1886" w:rsidRDefault="00276CD4" w:rsidP="00883D31">
      <w:pPr>
        <w:pStyle w:val="ListParagraph"/>
        <w:numPr>
          <w:ilvl w:val="1"/>
          <w:numId w:val="23"/>
        </w:numPr>
        <w:rPr>
          <w:rFonts w:ascii="Garamond" w:hAnsi="Garamond" w:cs="Calibri,Bold"/>
          <w:sz w:val="24"/>
          <w:szCs w:val="24"/>
        </w:rPr>
      </w:pPr>
      <w:r>
        <w:rPr>
          <w:rFonts w:ascii="Garamond" w:hAnsi="Garamond" w:cs="Calibri,Bold"/>
          <w:sz w:val="24"/>
          <w:szCs w:val="24"/>
        </w:rPr>
        <w:t xml:space="preserve">Conversation with </w:t>
      </w:r>
      <w:r w:rsidR="00B353A9">
        <w:rPr>
          <w:rFonts w:ascii="Garamond" w:hAnsi="Garamond" w:cs="Calibri,Bold"/>
          <w:sz w:val="24"/>
          <w:szCs w:val="24"/>
        </w:rPr>
        <w:t>Case Manager</w:t>
      </w:r>
      <w:r>
        <w:rPr>
          <w:rFonts w:ascii="Garamond" w:hAnsi="Garamond" w:cs="Calibri,Bold"/>
          <w:sz w:val="24"/>
          <w:szCs w:val="24"/>
        </w:rPr>
        <w:t xml:space="preserve"> to determine </w:t>
      </w:r>
      <w:r w:rsidR="004F1886">
        <w:rPr>
          <w:rFonts w:ascii="Garamond" w:hAnsi="Garamond" w:cs="Calibri,Bold"/>
          <w:sz w:val="24"/>
          <w:szCs w:val="24"/>
        </w:rPr>
        <w:t xml:space="preserve">cause of late/past due work. </w:t>
      </w:r>
    </w:p>
    <w:p w14:paraId="327A2C6A" w14:textId="115C3A7B" w:rsidR="006B7C6D" w:rsidRDefault="004F1886" w:rsidP="00883D31">
      <w:pPr>
        <w:pStyle w:val="ListParagraph"/>
        <w:numPr>
          <w:ilvl w:val="1"/>
          <w:numId w:val="23"/>
        </w:numPr>
        <w:rPr>
          <w:rFonts w:ascii="Garamond" w:hAnsi="Garamond" w:cs="Calibri,Bold"/>
          <w:sz w:val="24"/>
          <w:szCs w:val="24"/>
        </w:rPr>
      </w:pPr>
      <w:r>
        <w:rPr>
          <w:rFonts w:ascii="Garamond" w:hAnsi="Garamond" w:cs="Calibri,Bold"/>
          <w:sz w:val="24"/>
          <w:szCs w:val="24"/>
        </w:rPr>
        <w:t>CAP</w:t>
      </w:r>
      <w:r w:rsidR="000663FA">
        <w:rPr>
          <w:rFonts w:ascii="Garamond" w:hAnsi="Garamond" w:cs="Calibri,Bold"/>
          <w:sz w:val="24"/>
          <w:szCs w:val="24"/>
        </w:rPr>
        <w:t xml:space="preserve"> to be included on </w:t>
      </w:r>
      <w:r w:rsidR="00B353A9">
        <w:rPr>
          <w:rFonts w:ascii="Garamond" w:hAnsi="Garamond" w:cs="Calibri,Bold"/>
          <w:sz w:val="24"/>
          <w:szCs w:val="24"/>
        </w:rPr>
        <w:t>Case Manager</w:t>
      </w:r>
      <w:r w:rsidR="000663FA">
        <w:rPr>
          <w:rFonts w:ascii="Garamond" w:hAnsi="Garamond" w:cs="Calibri,Bold"/>
          <w:sz w:val="24"/>
          <w:szCs w:val="24"/>
        </w:rPr>
        <w:t xml:space="preserve">’s upcoming monthly quality audit. </w:t>
      </w:r>
    </w:p>
    <w:p w14:paraId="004276D4" w14:textId="77777777" w:rsidR="006B7C6D" w:rsidRDefault="006B7C6D" w:rsidP="00883D31">
      <w:pPr>
        <w:pStyle w:val="ListParagraph"/>
        <w:numPr>
          <w:ilvl w:val="1"/>
          <w:numId w:val="23"/>
        </w:numPr>
        <w:rPr>
          <w:rFonts w:ascii="Garamond" w:hAnsi="Garamond" w:cs="Calibri,Bold"/>
          <w:sz w:val="24"/>
          <w:szCs w:val="24"/>
        </w:rPr>
      </w:pPr>
      <w:r>
        <w:rPr>
          <w:rFonts w:ascii="Garamond" w:hAnsi="Garamond" w:cs="Calibri,Bold"/>
          <w:sz w:val="24"/>
          <w:szCs w:val="24"/>
        </w:rPr>
        <w:t xml:space="preserve">Possible full file review requested by Quality Compliance Officer. </w:t>
      </w:r>
    </w:p>
    <w:p w14:paraId="1051D149" w14:textId="77777777" w:rsidR="0094222A" w:rsidRDefault="006B7C6D" w:rsidP="00883D31">
      <w:pPr>
        <w:pStyle w:val="ListParagraph"/>
        <w:numPr>
          <w:ilvl w:val="1"/>
          <w:numId w:val="23"/>
        </w:numPr>
        <w:rPr>
          <w:rFonts w:ascii="Garamond" w:hAnsi="Garamond" w:cs="Calibri,Bold"/>
          <w:sz w:val="24"/>
          <w:szCs w:val="24"/>
        </w:rPr>
      </w:pPr>
      <w:r>
        <w:rPr>
          <w:rFonts w:ascii="Garamond" w:hAnsi="Garamond" w:cs="Calibri,Bold"/>
          <w:sz w:val="24"/>
          <w:szCs w:val="24"/>
        </w:rPr>
        <w:t xml:space="preserve">Additional action items determined by the Quality Compliance Officer. </w:t>
      </w:r>
    </w:p>
    <w:p w14:paraId="2D54A256" w14:textId="1D8DACE7" w:rsidR="00597596" w:rsidRPr="007F6358" w:rsidRDefault="0094222A" w:rsidP="00883D31">
      <w:pPr>
        <w:pStyle w:val="ListParagraph"/>
        <w:numPr>
          <w:ilvl w:val="0"/>
          <w:numId w:val="23"/>
        </w:numPr>
        <w:rPr>
          <w:rFonts w:ascii="Garamond" w:hAnsi="Garamond" w:cs="Calibri,Bold"/>
          <w:sz w:val="24"/>
          <w:szCs w:val="24"/>
        </w:rPr>
      </w:pPr>
      <w:r>
        <w:rPr>
          <w:rFonts w:ascii="Garamond" w:hAnsi="Garamond" w:cs="Calibri,Bold"/>
          <w:sz w:val="24"/>
          <w:szCs w:val="24"/>
        </w:rPr>
        <w:t xml:space="preserve">The caseload audits uploaded to </w:t>
      </w:r>
      <w:r w:rsidR="00B353A9">
        <w:rPr>
          <w:rFonts w:ascii="Garamond" w:hAnsi="Garamond" w:cs="Calibri,Bold"/>
          <w:sz w:val="24"/>
          <w:szCs w:val="24"/>
        </w:rPr>
        <w:t>Case Manager</w:t>
      </w:r>
      <w:r>
        <w:rPr>
          <w:rFonts w:ascii="Garamond" w:hAnsi="Garamond" w:cs="Calibri,Bold"/>
          <w:sz w:val="24"/>
          <w:szCs w:val="24"/>
        </w:rPr>
        <w:t xml:space="preserve">’s HR file are to be referenced when completing </w:t>
      </w:r>
      <w:r w:rsidR="00B353A9">
        <w:rPr>
          <w:rFonts w:ascii="Garamond" w:hAnsi="Garamond" w:cs="Calibri,Bold"/>
          <w:sz w:val="24"/>
          <w:szCs w:val="24"/>
        </w:rPr>
        <w:t>Case Manager</w:t>
      </w:r>
      <w:r>
        <w:rPr>
          <w:rFonts w:ascii="Garamond" w:hAnsi="Garamond" w:cs="Calibri,Bold"/>
          <w:sz w:val="24"/>
          <w:szCs w:val="24"/>
        </w:rPr>
        <w:t xml:space="preserve"> Monthly Quality Audit </w:t>
      </w:r>
      <w:r w:rsidR="00DC18AF">
        <w:rPr>
          <w:rFonts w:ascii="Garamond" w:hAnsi="Garamond" w:cs="Calibri,Bold"/>
          <w:sz w:val="24"/>
          <w:szCs w:val="24"/>
        </w:rPr>
        <w:t xml:space="preserve">Form and annual evaluations. </w:t>
      </w:r>
      <w:r w:rsidR="00597596">
        <w:rPr>
          <w:rFonts w:ascii="Garamond" w:hAnsi="Garamond" w:cs="Calibri,Bold"/>
          <w:sz w:val="24"/>
          <w:szCs w:val="24"/>
        </w:rPr>
        <w:t xml:space="preserve"> </w:t>
      </w:r>
    </w:p>
    <w:p w14:paraId="4197D741" w14:textId="77777777" w:rsidR="00483C24" w:rsidRPr="008A4BCB" w:rsidRDefault="00483C24" w:rsidP="001C44D2">
      <w:pPr>
        <w:rPr>
          <w:rFonts w:ascii="Garamond" w:hAnsi="Garamond" w:cs="Calibri,Bold"/>
          <w:b/>
          <w:bCs/>
          <w:sz w:val="24"/>
          <w:szCs w:val="24"/>
        </w:rPr>
      </w:pPr>
    </w:p>
    <w:p w14:paraId="7B556B0B" w14:textId="5E613406" w:rsidR="009A034D" w:rsidRPr="00EA0B90" w:rsidRDefault="00E93C05" w:rsidP="001C44D2">
      <w:pPr>
        <w:rPr>
          <w:rFonts w:ascii="Garamond" w:hAnsi="Garamond" w:cs="Calibri,Bold"/>
          <w:b/>
          <w:bCs/>
          <w:sz w:val="28"/>
          <w:szCs w:val="28"/>
          <w:u w:val="single"/>
        </w:rPr>
      </w:pPr>
      <w:r w:rsidRPr="00EA0B90">
        <w:rPr>
          <w:rFonts w:ascii="Garamond" w:hAnsi="Garamond" w:cs="Calibri,Bold"/>
          <w:b/>
          <w:bCs/>
          <w:sz w:val="28"/>
          <w:szCs w:val="28"/>
          <w:u w:val="single"/>
        </w:rPr>
        <w:t xml:space="preserve">WEEKLY AUDITS </w:t>
      </w:r>
      <w:r w:rsidR="00A56BF4" w:rsidRPr="00EA0B90">
        <w:rPr>
          <w:rFonts w:ascii="Garamond" w:hAnsi="Garamond" w:cs="Calibri,Bold"/>
          <w:b/>
          <w:bCs/>
          <w:sz w:val="28"/>
          <w:szCs w:val="28"/>
          <w:u w:val="single"/>
        </w:rPr>
        <w:t xml:space="preserve"> </w:t>
      </w:r>
    </w:p>
    <w:p w14:paraId="19C0FF24" w14:textId="62FA0766" w:rsidR="004D7271" w:rsidRPr="00EA0B90" w:rsidRDefault="00275D43" w:rsidP="001C44D2">
      <w:pPr>
        <w:rPr>
          <w:rFonts w:ascii="Garamond" w:hAnsi="Garamond" w:cs="Calibri,Bold"/>
          <w:sz w:val="24"/>
          <w:szCs w:val="24"/>
        </w:rPr>
      </w:pPr>
      <w:r w:rsidRPr="00EA0B90">
        <w:rPr>
          <w:rFonts w:ascii="Garamond" w:hAnsi="Garamond" w:cs="Calibri,Bold"/>
          <w:sz w:val="24"/>
          <w:szCs w:val="24"/>
        </w:rPr>
        <w:t xml:space="preserve">Each </w:t>
      </w:r>
      <w:r w:rsidR="00B353A9">
        <w:rPr>
          <w:rFonts w:ascii="Garamond" w:hAnsi="Garamond" w:cs="Calibri,Bold"/>
          <w:sz w:val="24"/>
          <w:szCs w:val="24"/>
        </w:rPr>
        <w:t>Supervisor</w:t>
      </w:r>
      <w:r w:rsidRPr="00EA0B90">
        <w:rPr>
          <w:rFonts w:ascii="Garamond" w:hAnsi="Garamond" w:cs="Calibri,Bold"/>
          <w:sz w:val="24"/>
          <w:szCs w:val="24"/>
        </w:rPr>
        <w:t xml:space="preserve"> is responsible for running their own team’s audits and ensuring timely submission of all </w:t>
      </w:r>
      <w:r w:rsidR="00926921">
        <w:rPr>
          <w:rFonts w:ascii="Garamond" w:hAnsi="Garamond" w:cs="Calibri,Bold"/>
          <w:sz w:val="24"/>
          <w:szCs w:val="24"/>
        </w:rPr>
        <w:t xml:space="preserve">required </w:t>
      </w:r>
      <w:r w:rsidRPr="00EA0B90">
        <w:rPr>
          <w:rFonts w:ascii="Garamond" w:hAnsi="Garamond" w:cs="Calibri,Bold"/>
          <w:sz w:val="24"/>
          <w:szCs w:val="24"/>
        </w:rPr>
        <w:t xml:space="preserve">documentation. This includes but is not limited to the </w:t>
      </w:r>
      <w:r w:rsidR="00926921" w:rsidRPr="00EA0B90">
        <w:rPr>
          <w:rFonts w:ascii="Garamond" w:hAnsi="Garamond" w:cs="Calibri,Bold"/>
          <w:sz w:val="24"/>
          <w:szCs w:val="24"/>
        </w:rPr>
        <w:t>following.</w:t>
      </w:r>
      <w:r w:rsidRPr="00EA0B90">
        <w:rPr>
          <w:rFonts w:ascii="Garamond" w:hAnsi="Garamond" w:cs="Calibri,Bold"/>
          <w:sz w:val="24"/>
          <w:szCs w:val="24"/>
        </w:rPr>
        <w:t xml:space="preserve"> </w:t>
      </w:r>
    </w:p>
    <w:p w14:paraId="48A20743" w14:textId="5FA1D995" w:rsidR="00275D43" w:rsidRPr="008A4BCB" w:rsidRDefault="00275D43"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Case Notes</w:t>
      </w:r>
    </w:p>
    <w:p w14:paraId="5F250630" w14:textId="0BC0708C" w:rsidR="00275D43"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New Case Assignments</w:t>
      </w:r>
    </w:p>
    <w:p w14:paraId="70AA58CA" w14:textId="460A3675" w:rsidR="00B14936"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PCISPs</w:t>
      </w:r>
    </w:p>
    <w:p w14:paraId="10D7FFAC" w14:textId="1ABAEFF5" w:rsidR="00B14936"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BDDS Transitions</w:t>
      </w:r>
    </w:p>
    <w:p w14:paraId="10943B89" w14:textId="4BB9CD91" w:rsidR="00B14936"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Monitoring Checklists</w:t>
      </w:r>
      <w:r w:rsidR="00FB1766" w:rsidRPr="008A4BCB">
        <w:rPr>
          <w:rFonts w:ascii="Garamond" w:hAnsi="Garamond" w:cs="Calibri,Bold"/>
          <w:sz w:val="24"/>
          <w:szCs w:val="24"/>
        </w:rPr>
        <w:t xml:space="preserve"> and incomplete CAPS. </w:t>
      </w:r>
    </w:p>
    <w:p w14:paraId="148ACA01" w14:textId="5F7EE8F2" w:rsidR="00B14936"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Open Onboard/Intakes</w:t>
      </w:r>
    </w:p>
    <w:p w14:paraId="22BB8094" w14:textId="57249FB3" w:rsidR="00B14936" w:rsidRPr="008A4BCB" w:rsidRDefault="00B1493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Open IRs/Open Criticals</w:t>
      </w:r>
    </w:p>
    <w:p w14:paraId="330F6D9F" w14:textId="359B2910" w:rsidR="00B14936" w:rsidRPr="008A4BCB" w:rsidRDefault="00D4582C"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Rep Payee Actions Needed</w:t>
      </w:r>
    </w:p>
    <w:p w14:paraId="1C830AE1" w14:textId="78C7D821" w:rsidR="00D4582C" w:rsidRPr="008A4BCB" w:rsidRDefault="00D4582C"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Missing Documents</w:t>
      </w:r>
      <w:r w:rsidR="00224127" w:rsidRPr="008A4BCB">
        <w:rPr>
          <w:rFonts w:ascii="Garamond" w:hAnsi="Garamond" w:cs="Calibri,Bold"/>
          <w:sz w:val="24"/>
          <w:szCs w:val="24"/>
        </w:rPr>
        <w:t xml:space="preserve"> including guardianship documentation. </w:t>
      </w:r>
    </w:p>
    <w:p w14:paraId="50F3AE97" w14:textId="01C9107B" w:rsidR="00272C6E" w:rsidRPr="008A4BCB" w:rsidRDefault="005D030E"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 xml:space="preserve">Full caseload audits </w:t>
      </w:r>
    </w:p>
    <w:p w14:paraId="1989F3F6" w14:textId="2122EA5A" w:rsidR="00237057" w:rsidRPr="008A4BCB" w:rsidRDefault="00237057"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lastRenderedPageBreak/>
        <w:t>Unannounced Visits</w:t>
      </w:r>
    </w:p>
    <w:p w14:paraId="538532EB" w14:textId="75E8B88B" w:rsidR="00237057" w:rsidRPr="008A4BCB" w:rsidRDefault="007E0F8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Service Plans/CCBs</w:t>
      </w:r>
    </w:p>
    <w:p w14:paraId="7BFC9970" w14:textId="7DB64E44" w:rsidR="007E0F86" w:rsidRPr="008A4BCB" w:rsidRDefault="007E0F8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LOCSIs</w:t>
      </w:r>
    </w:p>
    <w:p w14:paraId="55E58C26" w14:textId="22054004" w:rsidR="007E0F86" w:rsidRPr="008A4BCB" w:rsidRDefault="007E0F86"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Inactive Medicaid individuals</w:t>
      </w:r>
    </w:p>
    <w:p w14:paraId="3E759DF0" w14:textId="21E0FB5C" w:rsidR="007E0F86" w:rsidRDefault="00CE695B" w:rsidP="00883D31">
      <w:pPr>
        <w:pStyle w:val="ListParagraph"/>
        <w:numPr>
          <w:ilvl w:val="0"/>
          <w:numId w:val="10"/>
        </w:numPr>
        <w:rPr>
          <w:rFonts w:ascii="Garamond" w:hAnsi="Garamond" w:cs="Calibri,Bold"/>
          <w:sz w:val="24"/>
          <w:szCs w:val="24"/>
        </w:rPr>
      </w:pPr>
      <w:r w:rsidRPr="008A4BCB">
        <w:rPr>
          <w:rFonts w:ascii="Garamond" w:hAnsi="Garamond" w:cs="Calibri,Bold"/>
          <w:sz w:val="24"/>
          <w:szCs w:val="24"/>
        </w:rPr>
        <w:t>Facility Placement Individuals</w:t>
      </w:r>
    </w:p>
    <w:p w14:paraId="4F17BEA1" w14:textId="50A969E8" w:rsidR="004A3BB5" w:rsidRPr="00F45C53" w:rsidRDefault="00811D89" w:rsidP="00883D31">
      <w:pPr>
        <w:pStyle w:val="ListParagraph"/>
        <w:numPr>
          <w:ilvl w:val="0"/>
          <w:numId w:val="10"/>
        </w:numPr>
        <w:rPr>
          <w:rFonts w:ascii="Garamond" w:hAnsi="Garamond" w:cs="Calibri,Bold"/>
          <w:sz w:val="24"/>
          <w:szCs w:val="24"/>
        </w:rPr>
      </w:pPr>
      <w:r w:rsidRPr="00F45C53">
        <w:rPr>
          <w:rFonts w:ascii="Garamond" w:hAnsi="Garamond" w:cs="Calibri,Bold"/>
          <w:sz w:val="24"/>
          <w:szCs w:val="24"/>
        </w:rPr>
        <w:t>Out of the normal requests. Ex. Provider closures, covid, etc.</w:t>
      </w:r>
      <w:r w:rsidR="00614F1C">
        <w:rPr>
          <w:rFonts w:ascii="Garamond" w:hAnsi="Garamond" w:cs="Calibri,Bold"/>
          <w:sz w:val="24"/>
          <w:szCs w:val="24"/>
        </w:rPr>
        <w:t xml:space="preserve"> that need monitored. </w:t>
      </w:r>
    </w:p>
    <w:p w14:paraId="058CFF61" w14:textId="29C566A8" w:rsidR="002003A1" w:rsidRPr="008A4BCB" w:rsidRDefault="00B353A9" w:rsidP="002003A1">
      <w:pPr>
        <w:rPr>
          <w:rFonts w:ascii="Garamond" w:hAnsi="Garamond" w:cs="Calibri,Bold"/>
          <w:sz w:val="24"/>
          <w:szCs w:val="24"/>
        </w:rPr>
      </w:pPr>
      <w:r>
        <w:rPr>
          <w:rFonts w:ascii="Garamond" w:hAnsi="Garamond" w:cs="Calibri,Bold"/>
          <w:sz w:val="24"/>
          <w:szCs w:val="24"/>
        </w:rPr>
        <w:t>Supervisor</w:t>
      </w:r>
      <w:r w:rsidR="002003A1" w:rsidRPr="008A4BCB">
        <w:rPr>
          <w:rFonts w:ascii="Garamond" w:hAnsi="Garamond" w:cs="Calibri,Bold"/>
          <w:sz w:val="24"/>
          <w:szCs w:val="24"/>
        </w:rPr>
        <w:t xml:space="preserve">s are responsible for monitoring completion of these required items, following up with </w:t>
      </w:r>
      <w:r>
        <w:rPr>
          <w:rFonts w:ascii="Garamond" w:hAnsi="Garamond" w:cs="Calibri,Bold"/>
          <w:sz w:val="24"/>
          <w:szCs w:val="24"/>
        </w:rPr>
        <w:t>Case Manager</w:t>
      </w:r>
      <w:r w:rsidR="002003A1" w:rsidRPr="008A4BCB">
        <w:rPr>
          <w:rFonts w:ascii="Garamond" w:hAnsi="Garamond" w:cs="Calibri,Bold"/>
          <w:sz w:val="24"/>
          <w:szCs w:val="24"/>
        </w:rPr>
        <w:t xml:space="preserve">s that need additional support or are coming close to their due dates. </w:t>
      </w:r>
    </w:p>
    <w:p w14:paraId="4BEE0F1C" w14:textId="4BE72799" w:rsidR="002003A1" w:rsidRPr="008A4BCB" w:rsidRDefault="002003A1" w:rsidP="002003A1">
      <w:pPr>
        <w:rPr>
          <w:rFonts w:ascii="Garamond" w:hAnsi="Garamond" w:cs="Calibri,Bold"/>
          <w:sz w:val="24"/>
          <w:szCs w:val="24"/>
        </w:rPr>
      </w:pPr>
      <w:r w:rsidRPr="008A4BCB">
        <w:rPr>
          <w:rFonts w:ascii="Garamond" w:hAnsi="Garamond" w:cs="Calibri,Bold"/>
          <w:sz w:val="24"/>
          <w:szCs w:val="24"/>
        </w:rPr>
        <w:t xml:space="preserve">Trends </w:t>
      </w:r>
      <w:r w:rsidR="0025712E" w:rsidRPr="008A4BCB">
        <w:rPr>
          <w:rFonts w:ascii="Garamond" w:hAnsi="Garamond" w:cs="Calibri,Bold"/>
          <w:sz w:val="24"/>
          <w:szCs w:val="24"/>
        </w:rPr>
        <w:t>from</w:t>
      </w:r>
      <w:r w:rsidRPr="008A4BCB">
        <w:rPr>
          <w:rFonts w:ascii="Garamond" w:hAnsi="Garamond" w:cs="Calibri,Bold"/>
          <w:sz w:val="24"/>
          <w:szCs w:val="24"/>
        </w:rPr>
        <w:t xml:space="preserve"> the results of these audits are </w:t>
      </w:r>
      <w:r w:rsidR="00571FCE">
        <w:rPr>
          <w:rFonts w:ascii="Garamond" w:hAnsi="Garamond" w:cs="Calibri,Bold"/>
          <w:sz w:val="24"/>
          <w:szCs w:val="24"/>
        </w:rPr>
        <w:t xml:space="preserve">not only documented on the </w:t>
      </w:r>
      <w:r w:rsidR="00B353A9">
        <w:rPr>
          <w:rFonts w:ascii="Garamond" w:hAnsi="Garamond" w:cs="Calibri,Bold"/>
          <w:sz w:val="24"/>
          <w:szCs w:val="24"/>
        </w:rPr>
        <w:t>Case Manager</w:t>
      </w:r>
      <w:r w:rsidR="00571FCE">
        <w:rPr>
          <w:rFonts w:ascii="Garamond" w:hAnsi="Garamond" w:cs="Calibri,Bold"/>
          <w:sz w:val="24"/>
          <w:szCs w:val="24"/>
        </w:rPr>
        <w:t xml:space="preserve">’s quality monthly audit but they are also </w:t>
      </w:r>
      <w:r w:rsidRPr="008A4BCB">
        <w:rPr>
          <w:rFonts w:ascii="Garamond" w:hAnsi="Garamond" w:cs="Calibri,Bold"/>
          <w:sz w:val="24"/>
          <w:szCs w:val="24"/>
        </w:rPr>
        <w:t xml:space="preserve">discussed at the Weekly and Monthly management meetings to determine necessary follow up action items. Sometimes this is re-training for specific </w:t>
      </w:r>
      <w:r w:rsidR="00B353A9">
        <w:rPr>
          <w:rFonts w:ascii="Garamond" w:hAnsi="Garamond" w:cs="Calibri,Bold"/>
          <w:sz w:val="24"/>
          <w:szCs w:val="24"/>
        </w:rPr>
        <w:t>Case Manager</w:t>
      </w:r>
      <w:r w:rsidR="00571FCE">
        <w:rPr>
          <w:rFonts w:ascii="Garamond" w:hAnsi="Garamond" w:cs="Calibri,Bold"/>
          <w:sz w:val="24"/>
          <w:szCs w:val="24"/>
        </w:rPr>
        <w:t xml:space="preserve"> or</w:t>
      </w:r>
      <w:r w:rsidRPr="008A4BCB">
        <w:rPr>
          <w:rFonts w:ascii="Garamond" w:hAnsi="Garamond" w:cs="Calibri,Bold"/>
          <w:sz w:val="24"/>
          <w:szCs w:val="24"/>
        </w:rPr>
        <w:t xml:space="preserve"> tighter audit requirements for that specific </w:t>
      </w:r>
      <w:r w:rsidR="00B353A9">
        <w:rPr>
          <w:rFonts w:ascii="Garamond" w:hAnsi="Garamond" w:cs="Calibri,Bold"/>
          <w:sz w:val="24"/>
          <w:szCs w:val="24"/>
        </w:rPr>
        <w:t>Case Manager</w:t>
      </w:r>
      <w:r w:rsidRPr="008A4BCB">
        <w:rPr>
          <w:rFonts w:ascii="Garamond" w:hAnsi="Garamond" w:cs="Calibri,Bold"/>
          <w:sz w:val="24"/>
          <w:szCs w:val="24"/>
        </w:rPr>
        <w:t xml:space="preserve">. If it is </w:t>
      </w:r>
      <w:r w:rsidR="008B6622" w:rsidRPr="008A4BCB">
        <w:rPr>
          <w:rFonts w:ascii="Garamond" w:hAnsi="Garamond" w:cs="Calibri,Bold"/>
          <w:sz w:val="24"/>
          <w:szCs w:val="24"/>
        </w:rPr>
        <w:t xml:space="preserve">identified as an issue or area of needed support for multiple </w:t>
      </w:r>
      <w:r w:rsidR="00B353A9">
        <w:rPr>
          <w:rFonts w:ascii="Garamond" w:hAnsi="Garamond" w:cs="Calibri,Bold"/>
          <w:sz w:val="24"/>
          <w:szCs w:val="24"/>
        </w:rPr>
        <w:t>Case Manager</w:t>
      </w:r>
      <w:r w:rsidR="008B6622" w:rsidRPr="008A4BCB">
        <w:rPr>
          <w:rFonts w:ascii="Garamond" w:hAnsi="Garamond" w:cs="Calibri,Bold"/>
          <w:sz w:val="24"/>
          <w:szCs w:val="24"/>
        </w:rPr>
        <w:t>s</w:t>
      </w:r>
      <w:r w:rsidR="00F20991">
        <w:rPr>
          <w:rFonts w:ascii="Garamond" w:hAnsi="Garamond" w:cs="Calibri,Bold"/>
          <w:sz w:val="24"/>
          <w:szCs w:val="24"/>
        </w:rPr>
        <w:t xml:space="preserve"> within the agency</w:t>
      </w:r>
      <w:r w:rsidR="008B6622" w:rsidRPr="008A4BCB">
        <w:rPr>
          <w:rFonts w:ascii="Garamond" w:hAnsi="Garamond" w:cs="Calibri,Bold"/>
          <w:sz w:val="24"/>
          <w:szCs w:val="24"/>
        </w:rPr>
        <w:t xml:space="preserve">, then the management team will review and discuss the need for a </w:t>
      </w:r>
      <w:r w:rsidR="00614F1C" w:rsidRPr="008A4BCB">
        <w:rPr>
          <w:rFonts w:ascii="Garamond" w:hAnsi="Garamond" w:cs="Calibri,Bold"/>
          <w:sz w:val="24"/>
          <w:szCs w:val="24"/>
        </w:rPr>
        <w:t>companywide</w:t>
      </w:r>
      <w:r w:rsidR="008B6622" w:rsidRPr="008A4BCB">
        <w:rPr>
          <w:rFonts w:ascii="Garamond" w:hAnsi="Garamond" w:cs="Calibri,Bold"/>
          <w:sz w:val="24"/>
          <w:szCs w:val="24"/>
        </w:rPr>
        <w:t xml:space="preserve"> training</w:t>
      </w:r>
      <w:r w:rsidR="0025712E" w:rsidRPr="008A4BCB">
        <w:rPr>
          <w:rFonts w:ascii="Garamond" w:hAnsi="Garamond" w:cs="Calibri,Bold"/>
          <w:sz w:val="24"/>
          <w:szCs w:val="24"/>
        </w:rPr>
        <w:t xml:space="preserve"> or policy update. </w:t>
      </w:r>
    </w:p>
    <w:p w14:paraId="3717511F" w14:textId="514BFAAA" w:rsidR="00131941" w:rsidRPr="008A4BCB" w:rsidRDefault="00131941" w:rsidP="002003A1">
      <w:pPr>
        <w:rPr>
          <w:rFonts w:ascii="Garamond" w:hAnsi="Garamond" w:cs="Calibri,Bold"/>
          <w:sz w:val="24"/>
          <w:szCs w:val="24"/>
        </w:rPr>
      </w:pPr>
      <w:r w:rsidRPr="008A4BCB">
        <w:rPr>
          <w:rFonts w:ascii="Garamond" w:hAnsi="Garamond" w:cs="Calibri,Bold"/>
          <w:sz w:val="24"/>
          <w:szCs w:val="24"/>
        </w:rPr>
        <w:t xml:space="preserve">Inspire’s Quality Compliance Officer is also </w:t>
      </w:r>
      <w:r w:rsidR="002915B2" w:rsidRPr="008A4BCB">
        <w:rPr>
          <w:rFonts w:ascii="Garamond" w:hAnsi="Garamond" w:cs="Calibri,Bold"/>
          <w:sz w:val="24"/>
          <w:szCs w:val="24"/>
        </w:rPr>
        <w:t>run</w:t>
      </w:r>
      <w:r w:rsidR="00F20991">
        <w:rPr>
          <w:rFonts w:ascii="Garamond" w:hAnsi="Garamond" w:cs="Calibri,Bold"/>
          <w:sz w:val="24"/>
          <w:szCs w:val="24"/>
        </w:rPr>
        <w:t>ning</w:t>
      </w:r>
      <w:r w:rsidR="002915B2" w:rsidRPr="008A4BCB">
        <w:rPr>
          <w:rFonts w:ascii="Garamond" w:hAnsi="Garamond" w:cs="Calibri,Bold"/>
          <w:sz w:val="24"/>
          <w:szCs w:val="24"/>
        </w:rPr>
        <w:t xml:space="preserve"> these same reports/audits weekly and follows up with </w:t>
      </w:r>
      <w:r w:rsidR="00B353A9">
        <w:rPr>
          <w:rFonts w:ascii="Garamond" w:hAnsi="Garamond" w:cs="Calibri,Bold"/>
          <w:sz w:val="24"/>
          <w:szCs w:val="24"/>
        </w:rPr>
        <w:t>Case Manager</w:t>
      </w:r>
      <w:r w:rsidR="002915B2" w:rsidRPr="008A4BCB">
        <w:rPr>
          <w:rFonts w:ascii="Garamond" w:hAnsi="Garamond" w:cs="Calibri,Bold"/>
          <w:sz w:val="24"/>
          <w:szCs w:val="24"/>
        </w:rPr>
        <w:t xml:space="preserve"> and </w:t>
      </w:r>
      <w:r w:rsidR="00B353A9">
        <w:rPr>
          <w:rFonts w:ascii="Garamond" w:hAnsi="Garamond" w:cs="Calibri,Bold"/>
          <w:sz w:val="24"/>
          <w:szCs w:val="24"/>
        </w:rPr>
        <w:t>Supervisor</w:t>
      </w:r>
      <w:r w:rsidR="002915B2" w:rsidRPr="008A4BCB">
        <w:rPr>
          <w:rFonts w:ascii="Garamond" w:hAnsi="Garamond" w:cs="Calibri,Bold"/>
          <w:sz w:val="24"/>
          <w:szCs w:val="24"/>
        </w:rPr>
        <w:t xml:space="preserve"> accordingly. </w:t>
      </w:r>
      <w:r w:rsidR="0044227D">
        <w:rPr>
          <w:rFonts w:ascii="Garamond" w:hAnsi="Garamond" w:cs="Calibri,Bold"/>
          <w:sz w:val="24"/>
          <w:szCs w:val="24"/>
        </w:rPr>
        <w:t>The Quality Compliance Officer also looks</w:t>
      </w:r>
      <w:r w:rsidR="00056F9F">
        <w:rPr>
          <w:rFonts w:ascii="Garamond" w:hAnsi="Garamond" w:cs="Calibri,Bold"/>
          <w:sz w:val="24"/>
          <w:szCs w:val="24"/>
        </w:rPr>
        <w:t xml:space="preserve"> to identify specific areas of concern as well as </w:t>
      </w:r>
      <w:r w:rsidR="0044227D">
        <w:rPr>
          <w:rFonts w:ascii="Garamond" w:hAnsi="Garamond" w:cs="Calibri,Bold"/>
          <w:sz w:val="24"/>
          <w:szCs w:val="24"/>
        </w:rPr>
        <w:t xml:space="preserve">trends amongst the </w:t>
      </w:r>
      <w:r w:rsidR="00B353A9">
        <w:rPr>
          <w:rFonts w:ascii="Garamond" w:hAnsi="Garamond" w:cs="Calibri,Bold"/>
          <w:sz w:val="24"/>
          <w:szCs w:val="24"/>
        </w:rPr>
        <w:t>Supervisor</w:t>
      </w:r>
      <w:r w:rsidR="00056F9F">
        <w:rPr>
          <w:rFonts w:ascii="Garamond" w:hAnsi="Garamond" w:cs="Calibri,Bold"/>
          <w:sz w:val="24"/>
          <w:szCs w:val="24"/>
        </w:rPr>
        <w:t xml:space="preserve"> and their team’s audits. </w:t>
      </w:r>
    </w:p>
    <w:p w14:paraId="209C555E" w14:textId="2883BC4F" w:rsidR="00994CFF" w:rsidRPr="008A4BCB" w:rsidRDefault="00994CFF" w:rsidP="002003A1">
      <w:pPr>
        <w:rPr>
          <w:rFonts w:ascii="Garamond" w:hAnsi="Garamond" w:cs="Calibri,Bold"/>
          <w:sz w:val="24"/>
          <w:szCs w:val="24"/>
        </w:rPr>
      </w:pPr>
    </w:p>
    <w:p w14:paraId="1BCA76C2" w14:textId="77777777" w:rsidR="00562330" w:rsidRDefault="00562330" w:rsidP="002003A1">
      <w:pPr>
        <w:rPr>
          <w:rFonts w:ascii="Garamond" w:hAnsi="Garamond" w:cs="Calibri,Bold"/>
          <w:b/>
          <w:bCs/>
          <w:sz w:val="28"/>
          <w:szCs w:val="28"/>
        </w:rPr>
      </w:pPr>
    </w:p>
    <w:p w14:paraId="017FBB84" w14:textId="77777777" w:rsidR="00562330" w:rsidRDefault="00562330" w:rsidP="002003A1">
      <w:pPr>
        <w:rPr>
          <w:rFonts w:ascii="Garamond" w:hAnsi="Garamond" w:cs="Calibri,Bold"/>
          <w:b/>
          <w:bCs/>
          <w:sz w:val="28"/>
          <w:szCs w:val="28"/>
        </w:rPr>
      </w:pPr>
    </w:p>
    <w:p w14:paraId="4673BBEB" w14:textId="77777777" w:rsidR="00562330" w:rsidRDefault="00562330" w:rsidP="002003A1">
      <w:pPr>
        <w:rPr>
          <w:rFonts w:ascii="Garamond" w:hAnsi="Garamond" w:cs="Calibri,Bold"/>
          <w:b/>
          <w:bCs/>
          <w:sz w:val="28"/>
          <w:szCs w:val="28"/>
        </w:rPr>
      </w:pPr>
    </w:p>
    <w:p w14:paraId="67D3B898" w14:textId="77777777" w:rsidR="00562330" w:rsidRDefault="00562330" w:rsidP="002003A1">
      <w:pPr>
        <w:rPr>
          <w:rFonts w:ascii="Garamond" w:hAnsi="Garamond" w:cs="Calibri,Bold"/>
          <w:b/>
          <w:bCs/>
          <w:sz w:val="28"/>
          <w:szCs w:val="28"/>
        </w:rPr>
      </w:pPr>
    </w:p>
    <w:p w14:paraId="616C52E8" w14:textId="77777777" w:rsidR="00562330" w:rsidRDefault="00562330" w:rsidP="002003A1">
      <w:pPr>
        <w:rPr>
          <w:rFonts w:ascii="Garamond" w:hAnsi="Garamond" w:cs="Calibri,Bold"/>
          <w:b/>
          <w:bCs/>
          <w:sz w:val="28"/>
          <w:szCs w:val="28"/>
        </w:rPr>
      </w:pPr>
    </w:p>
    <w:p w14:paraId="33FD6131" w14:textId="77777777" w:rsidR="00562330" w:rsidRDefault="00562330" w:rsidP="002003A1">
      <w:pPr>
        <w:rPr>
          <w:rFonts w:ascii="Garamond" w:hAnsi="Garamond" w:cs="Calibri,Bold"/>
          <w:b/>
          <w:bCs/>
          <w:sz w:val="28"/>
          <w:szCs w:val="28"/>
        </w:rPr>
      </w:pPr>
    </w:p>
    <w:p w14:paraId="2E2D8AD8" w14:textId="77777777" w:rsidR="00562330" w:rsidRDefault="00562330" w:rsidP="002003A1">
      <w:pPr>
        <w:rPr>
          <w:rFonts w:ascii="Garamond" w:hAnsi="Garamond" w:cs="Calibri,Bold"/>
          <w:b/>
          <w:bCs/>
          <w:sz w:val="28"/>
          <w:szCs w:val="28"/>
        </w:rPr>
      </w:pPr>
    </w:p>
    <w:p w14:paraId="04B63A30" w14:textId="77777777" w:rsidR="00562330" w:rsidRDefault="00562330" w:rsidP="002003A1">
      <w:pPr>
        <w:rPr>
          <w:rFonts w:ascii="Garamond" w:hAnsi="Garamond" w:cs="Calibri,Bold"/>
          <w:b/>
          <w:bCs/>
          <w:sz w:val="28"/>
          <w:szCs w:val="28"/>
        </w:rPr>
      </w:pPr>
    </w:p>
    <w:p w14:paraId="6988A543" w14:textId="77777777" w:rsidR="00562330" w:rsidRDefault="00562330" w:rsidP="002003A1">
      <w:pPr>
        <w:rPr>
          <w:rFonts w:ascii="Garamond" w:hAnsi="Garamond" w:cs="Calibri,Bold"/>
          <w:b/>
          <w:bCs/>
          <w:sz w:val="28"/>
          <w:szCs w:val="28"/>
        </w:rPr>
      </w:pPr>
    </w:p>
    <w:p w14:paraId="60DBEF46" w14:textId="5DE306CC" w:rsidR="00994CFF" w:rsidRPr="008A4BCB" w:rsidRDefault="00B353A9" w:rsidP="002003A1">
      <w:pPr>
        <w:rPr>
          <w:rFonts w:ascii="Garamond" w:hAnsi="Garamond" w:cs="Calibri,Bold"/>
          <w:b/>
          <w:bCs/>
          <w:sz w:val="28"/>
          <w:szCs w:val="28"/>
        </w:rPr>
      </w:pPr>
      <w:r>
        <w:rPr>
          <w:rFonts w:ascii="Garamond" w:hAnsi="Garamond" w:cs="Calibri,Bold"/>
          <w:b/>
          <w:bCs/>
          <w:sz w:val="28"/>
          <w:szCs w:val="28"/>
        </w:rPr>
        <w:t>Supervisor</w:t>
      </w:r>
      <w:r w:rsidR="00994CFF" w:rsidRPr="008A4BCB">
        <w:rPr>
          <w:rFonts w:ascii="Garamond" w:hAnsi="Garamond" w:cs="Calibri,Bold"/>
          <w:b/>
          <w:bCs/>
          <w:sz w:val="28"/>
          <w:szCs w:val="28"/>
        </w:rPr>
        <w:t xml:space="preserve"> Quarterly Quality Audit Review</w:t>
      </w:r>
    </w:p>
    <w:p w14:paraId="7E2B9768" w14:textId="79D90D8A" w:rsidR="00994CFF" w:rsidRDefault="00580012" w:rsidP="002003A1">
      <w:pPr>
        <w:rPr>
          <w:rFonts w:ascii="Garamond" w:hAnsi="Garamond"/>
          <w:sz w:val="24"/>
          <w:szCs w:val="24"/>
          <w:shd w:val="clear" w:color="auto" w:fill="FFFFFF"/>
        </w:rPr>
      </w:pPr>
      <w:r>
        <w:rPr>
          <w:rFonts w:ascii="Garamond" w:hAnsi="Garamond"/>
          <w:sz w:val="24"/>
          <w:szCs w:val="24"/>
          <w:shd w:val="clear" w:color="auto" w:fill="FFFFFF"/>
        </w:rPr>
        <w:t xml:space="preserve">The Quality Compliance Officer </w:t>
      </w:r>
      <w:r w:rsidR="00B604CE">
        <w:rPr>
          <w:rFonts w:ascii="Garamond" w:hAnsi="Garamond"/>
          <w:sz w:val="24"/>
          <w:szCs w:val="24"/>
          <w:shd w:val="clear" w:color="auto" w:fill="FFFFFF"/>
        </w:rPr>
        <w:t xml:space="preserve">is responsible for completing Quarterly Quality Audit Reviews with each of the Supervisors. After the Quality Compliance Officer completes a review, they will then meet in-person with the Supervisor to </w:t>
      </w:r>
      <w:r w:rsidR="00125E80">
        <w:rPr>
          <w:rFonts w:ascii="Garamond" w:hAnsi="Garamond"/>
          <w:sz w:val="24"/>
          <w:szCs w:val="24"/>
          <w:shd w:val="clear" w:color="auto" w:fill="FFFFFF"/>
        </w:rPr>
        <w:t xml:space="preserve">review the Quarterly Quality Audit. </w:t>
      </w:r>
      <w:r w:rsidR="00994CFF" w:rsidRPr="00BB02D5">
        <w:rPr>
          <w:rFonts w:ascii="Garamond" w:hAnsi="Garamond"/>
          <w:sz w:val="24"/>
          <w:szCs w:val="24"/>
          <w:shd w:val="clear" w:color="auto" w:fill="FFFFFF"/>
        </w:rPr>
        <w:t xml:space="preserve">This ultimately produces more efficient time management and supervision. </w:t>
      </w:r>
      <w:r w:rsidR="00125E80">
        <w:rPr>
          <w:rFonts w:ascii="Garamond" w:hAnsi="Garamond"/>
          <w:sz w:val="24"/>
          <w:szCs w:val="24"/>
          <w:shd w:val="clear" w:color="auto" w:fill="FFFFFF"/>
        </w:rPr>
        <w:t>You will r</w:t>
      </w:r>
      <w:r w:rsidR="00994CFF" w:rsidRPr="00BB02D5">
        <w:rPr>
          <w:rFonts w:ascii="Garamond" w:hAnsi="Garamond"/>
          <w:sz w:val="24"/>
          <w:szCs w:val="24"/>
          <w:shd w:val="clear" w:color="auto" w:fill="FFFFFF"/>
        </w:rPr>
        <w:t xml:space="preserve">eview overall status of work activities, hear how it's going with both the </w:t>
      </w:r>
      <w:r w:rsidR="00B353A9">
        <w:rPr>
          <w:rFonts w:ascii="Garamond" w:hAnsi="Garamond"/>
          <w:sz w:val="24"/>
          <w:szCs w:val="24"/>
          <w:shd w:val="clear" w:color="auto" w:fill="FFFFFF"/>
        </w:rPr>
        <w:t>Supervisor</w:t>
      </w:r>
      <w:r w:rsidR="00994CFF" w:rsidRPr="00BB02D5">
        <w:rPr>
          <w:rFonts w:ascii="Garamond" w:hAnsi="Garamond"/>
          <w:sz w:val="24"/>
          <w:szCs w:val="24"/>
          <w:shd w:val="clear" w:color="auto" w:fill="FFFFFF"/>
        </w:rPr>
        <w:t xml:space="preserve"> and th</w:t>
      </w:r>
      <w:r w:rsidR="00125E80">
        <w:rPr>
          <w:rFonts w:ascii="Garamond" w:hAnsi="Garamond"/>
          <w:sz w:val="24"/>
          <w:szCs w:val="24"/>
          <w:shd w:val="clear" w:color="auto" w:fill="FFFFFF"/>
        </w:rPr>
        <w:t>eir Case Managers</w:t>
      </w:r>
      <w:r w:rsidR="00994CFF" w:rsidRPr="00BB02D5">
        <w:rPr>
          <w:rFonts w:ascii="Garamond" w:hAnsi="Garamond"/>
          <w:sz w:val="24"/>
          <w:szCs w:val="24"/>
          <w:shd w:val="clear" w:color="auto" w:fill="FFFFFF"/>
        </w:rPr>
        <w:t xml:space="preserve">, exchange feedback and questions about current </w:t>
      </w:r>
      <w:r w:rsidR="00125E80">
        <w:rPr>
          <w:rFonts w:ascii="Garamond" w:hAnsi="Garamond"/>
          <w:sz w:val="24"/>
          <w:szCs w:val="24"/>
          <w:shd w:val="clear" w:color="auto" w:fill="FFFFFF"/>
        </w:rPr>
        <w:t>client specific situations</w:t>
      </w:r>
      <w:r w:rsidR="00994CFF" w:rsidRPr="00BB02D5">
        <w:rPr>
          <w:rFonts w:ascii="Garamond" w:hAnsi="Garamond"/>
          <w:sz w:val="24"/>
          <w:szCs w:val="24"/>
          <w:shd w:val="clear" w:color="auto" w:fill="FFFFFF"/>
        </w:rPr>
        <w:t xml:space="preserve"> and services, and discuss career planning, etc. Consider these meetings as interim meetings between the more formal, yearly </w:t>
      </w:r>
      <w:r w:rsidR="00FA2952">
        <w:rPr>
          <w:rFonts w:ascii="Garamond" w:hAnsi="Garamond"/>
          <w:sz w:val="24"/>
          <w:szCs w:val="24"/>
          <w:shd w:val="clear" w:color="auto" w:fill="FFFFFF"/>
        </w:rPr>
        <w:t xml:space="preserve">annual evaluations. </w:t>
      </w:r>
    </w:p>
    <w:p w14:paraId="60C961AA" w14:textId="663A319E" w:rsidR="003171AC" w:rsidRDefault="003171AC" w:rsidP="003171AC">
      <w:pPr>
        <w:spacing w:after="0"/>
        <w:jc w:val="center"/>
        <w:rPr>
          <w:rFonts w:ascii="Garamond" w:hAnsi="Garamond"/>
          <w:b/>
          <w:sz w:val="28"/>
          <w:szCs w:val="28"/>
          <w:u w:val="single"/>
        </w:rPr>
      </w:pPr>
    </w:p>
    <w:p w14:paraId="618E62C6" w14:textId="2E7020BF" w:rsidR="00ED60B6" w:rsidRDefault="00ED60B6" w:rsidP="003171AC">
      <w:pPr>
        <w:spacing w:after="0"/>
        <w:jc w:val="center"/>
        <w:rPr>
          <w:rFonts w:ascii="Garamond" w:hAnsi="Garamond"/>
          <w:b/>
          <w:sz w:val="28"/>
          <w:szCs w:val="28"/>
          <w:u w:val="single"/>
        </w:rPr>
      </w:pPr>
    </w:p>
    <w:p w14:paraId="1EA4F88F" w14:textId="77777777" w:rsidR="00ED60B6" w:rsidRDefault="00ED60B6" w:rsidP="003171AC">
      <w:pPr>
        <w:spacing w:after="0"/>
        <w:jc w:val="center"/>
        <w:rPr>
          <w:rFonts w:ascii="Garamond" w:hAnsi="Garamond"/>
          <w:b/>
          <w:sz w:val="28"/>
          <w:szCs w:val="28"/>
          <w:u w:val="single"/>
        </w:rPr>
      </w:pPr>
    </w:p>
    <w:p w14:paraId="34806AB6" w14:textId="77777777" w:rsidR="003171AC" w:rsidRDefault="003171AC" w:rsidP="003171AC">
      <w:pPr>
        <w:spacing w:after="0"/>
        <w:jc w:val="center"/>
        <w:rPr>
          <w:rFonts w:ascii="Garamond" w:hAnsi="Garamond"/>
          <w:b/>
          <w:sz w:val="28"/>
          <w:szCs w:val="28"/>
          <w:u w:val="single"/>
        </w:rPr>
      </w:pPr>
    </w:p>
    <w:p w14:paraId="65DE82CE" w14:textId="1FFF6C90" w:rsidR="003171AC" w:rsidRPr="00562330" w:rsidRDefault="00562330" w:rsidP="003171AC">
      <w:pPr>
        <w:spacing w:after="0"/>
        <w:jc w:val="center"/>
        <w:rPr>
          <w:rFonts w:ascii="Garamond" w:hAnsi="Garamond"/>
          <w:b/>
          <w:sz w:val="24"/>
          <w:szCs w:val="24"/>
          <w:u w:val="single"/>
        </w:rPr>
      </w:pPr>
      <w:r w:rsidRPr="00562330">
        <w:rPr>
          <w:rFonts w:ascii="Garamond" w:hAnsi="Garamond"/>
          <w:b/>
          <w:sz w:val="24"/>
          <w:szCs w:val="24"/>
          <w:u w:val="single"/>
        </w:rPr>
        <w:t xml:space="preserve">SUPERVISOR </w:t>
      </w:r>
      <w:r w:rsidR="003171AC" w:rsidRPr="00562330">
        <w:rPr>
          <w:rFonts w:ascii="Garamond" w:hAnsi="Garamond"/>
          <w:b/>
          <w:sz w:val="24"/>
          <w:szCs w:val="24"/>
          <w:u w:val="single"/>
        </w:rPr>
        <w:t>QUARTERLY QUALITY AUDIT RUBRIC</w:t>
      </w:r>
    </w:p>
    <w:p w14:paraId="244CF8F9" w14:textId="77777777" w:rsidR="003171AC" w:rsidRPr="00B2228B" w:rsidRDefault="003171AC" w:rsidP="003171AC">
      <w:pPr>
        <w:spacing w:after="0"/>
        <w:rPr>
          <w:rFonts w:ascii="Garamond" w:hAnsi="Garamond"/>
          <w:sz w:val="24"/>
          <w:szCs w:val="24"/>
        </w:rPr>
      </w:pPr>
    </w:p>
    <w:p w14:paraId="37F81DA8" w14:textId="77777777" w:rsidR="003171AC" w:rsidRPr="00B2228B" w:rsidRDefault="003171AC" w:rsidP="003171AC">
      <w:pPr>
        <w:spacing w:after="0"/>
        <w:rPr>
          <w:rFonts w:ascii="Garamond" w:hAnsi="Garamond"/>
          <w:b/>
          <w:sz w:val="24"/>
          <w:szCs w:val="24"/>
        </w:rPr>
      </w:pPr>
    </w:p>
    <w:p w14:paraId="44968E86" w14:textId="77777777" w:rsidR="003171AC" w:rsidRPr="00B2228B" w:rsidRDefault="003171AC" w:rsidP="003171AC">
      <w:pPr>
        <w:spacing w:after="0"/>
        <w:rPr>
          <w:rFonts w:ascii="Garamond" w:hAnsi="Garamond"/>
          <w:sz w:val="24"/>
          <w:szCs w:val="24"/>
        </w:rPr>
      </w:pPr>
      <w:r w:rsidRPr="00B2228B">
        <w:rPr>
          <w:rFonts w:ascii="Garamond" w:hAnsi="Garamond"/>
          <w:b/>
          <w:sz w:val="24"/>
          <w:szCs w:val="24"/>
        </w:rPr>
        <w:t>Policy:</w:t>
      </w:r>
      <w:r w:rsidRPr="00B2228B">
        <w:rPr>
          <w:rFonts w:ascii="Garamond" w:hAnsi="Garamond"/>
          <w:sz w:val="24"/>
          <w:szCs w:val="24"/>
        </w:rPr>
        <w:t xml:space="preserve"> At least 1 Quarterly Quality Audit Review Form completed for each Case Management Supervisor with Inspire. </w:t>
      </w:r>
    </w:p>
    <w:p w14:paraId="5EE67203"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This Review will then be reviewed with the supervisor in-person and uploaded to their HR file. </w:t>
      </w:r>
    </w:p>
    <w:p w14:paraId="49B0B3EE"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This Review should be completed on a quarterly basis, minimum of 4 per year.  </w:t>
      </w:r>
    </w:p>
    <w:p w14:paraId="1AF39F4F"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Review successes, concerns and trends identified with the supervisor to determine ongoing/additional actions needed (additional case manager specific training and/or company wide training identified). </w:t>
      </w:r>
    </w:p>
    <w:p w14:paraId="0F33581E"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This Rubric should be used as a tool for the Quality Compliance Officer on how to complete these Quality Audit Reviews as well as to ensure consistency between reviews. </w:t>
      </w:r>
    </w:p>
    <w:p w14:paraId="3FC83623" w14:textId="77777777" w:rsidR="003171AC" w:rsidRPr="00B2228B" w:rsidRDefault="003171AC" w:rsidP="003171AC">
      <w:pPr>
        <w:spacing w:after="0"/>
        <w:rPr>
          <w:rFonts w:ascii="Garamond" w:hAnsi="Garamond"/>
          <w:sz w:val="24"/>
          <w:szCs w:val="24"/>
        </w:rPr>
      </w:pPr>
    </w:p>
    <w:p w14:paraId="7ED1C23D" w14:textId="77777777" w:rsidR="003171AC" w:rsidRPr="00B2228B" w:rsidRDefault="003171AC" w:rsidP="003171AC">
      <w:pPr>
        <w:spacing w:after="0"/>
        <w:rPr>
          <w:rFonts w:ascii="Garamond" w:hAnsi="Garamond"/>
          <w:sz w:val="24"/>
          <w:szCs w:val="24"/>
        </w:rPr>
      </w:pPr>
    </w:p>
    <w:p w14:paraId="5015A315"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Supervisor Annual Goals: </w:t>
      </w:r>
    </w:p>
    <w:p w14:paraId="691E3F75"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The supervisor’s current annual goals (as documented from their Initial 90 day or Annual evaluation) listed here. </w:t>
      </w:r>
    </w:p>
    <w:p w14:paraId="48755BBF" w14:textId="77777777" w:rsidR="003171AC" w:rsidRPr="00B2228B" w:rsidRDefault="003171AC" w:rsidP="003171AC">
      <w:pPr>
        <w:pStyle w:val="ListParagraph"/>
        <w:spacing w:after="0"/>
        <w:ind w:left="1080"/>
        <w:rPr>
          <w:rFonts w:ascii="Garamond" w:hAnsi="Garamond"/>
          <w:sz w:val="24"/>
          <w:szCs w:val="24"/>
        </w:rPr>
      </w:pPr>
    </w:p>
    <w:p w14:paraId="594D8BF9"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Supervisor Progress on Annual Goals: </w:t>
      </w:r>
    </w:p>
    <w:p w14:paraId="0EFFA447"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lastRenderedPageBreak/>
        <w:t xml:space="preserve">Review of supervisor’s annual goals should occur at least quarterly. </w:t>
      </w:r>
    </w:p>
    <w:p w14:paraId="004E02F3"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This discussion on progress should be noted in this section. </w:t>
      </w:r>
    </w:p>
    <w:p w14:paraId="4BD3DEDF"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Any identifying follow up/action items needing taken are documented. </w:t>
      </w:r>
    </w:p>
    <w:p w14:paraId="1A19EC81" w14:textId="77777777" w:rsidR="003171AC" w:rsidRPr="00B2228B" w:rsidRDefault="003171AC" w:rsidP="003171AC">
      <w:pPr>
        <w:pStyle w:val="ListParagraph"/>
        <w:spacing w:after="0"/>
        <w:ind w:left="1080"/>
        <w:rPr>
          <w:rFonts w:ascii="Garamond" w:hAnsi="Garamond"/>
          <w:sz w:val="24"/>
          <w:szCs w:val="24"/>
        </w:rPr>
      </w:pPr>
    </w:p>
    <w:p w14:paraId="6F92CA68"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Case Notes: </w:t>
      </w:r>
    </w:p>
    <w:p w14:paraId="6D6BE4CD"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Review of at least the previous 90 days of documented case notes. </w:t>
      </w:r>
    </w:p>
    <w:p w14:paraId="5F357166"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Use of SMART (Specific, Measurable, Achievable, Realistic, and Timely)</w:t>
      </w:r>
    </w:p>
    <w:p w14:paraId="204C49AC"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Minimum of 1 case note entered on behalf of client per month. </w:t>
      </w:r>
    </w:p>
    <w:p w14:paraId="29B30960"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Case Note entered within 7 days of case manager activity. </w:t>
      </w:r>
    </w:p>
    <w:p w14:paraId="547B8310"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shd w:val="clear" w:color="auto" w:fill="FFFFFF"/>
        </w:rPr>
        <w:t>Is the case not of good quality and is there follow along noted by the case manager until completion?</w:t>
      </w:r>
    </w:p>
    <w:p w14:paraId="215FD8D4"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Person-Centered approach being implemented. </w:t>
      </w:r>
    </w:p>
    <w:p w14:paraId="750DF296"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Is the waiver participant actively involved in their meetings? </w:t>
      </w:r>
    </w:p>
    <w:p w14:paraId="33205FD3"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cs="Calibri"/>
          <w:color w:val="000000"/>
          <w:sz w:val="24"/>
          <w:szCs w:val="24"/>
          <w:shd w:val="clear" w:color="auto" w:fill="FFFFFF"/>
        </w:rPr>
        <w:t>Is the waiver participants wants and needs being addressed?</w:t>
      </w:r>
    </w:p>
    <w:p w14:paraId="7C08FAE3"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 And when the case manager is describing the individuals wants and needs, is it being described in a strengths-based format?</w:t>
      </w:r>
    </w:p>
    <w:p w14:paraId="7F8DE37A"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cs="Calibri"/>
          <w:color w:val="000000"/>
          <w:sz w:val="24"/>
          <w:szCs w:val="24"/>
          <w:shd w:val="clear" w:color="auto" w:fill="FFFFFF"/>
        </w:rPr>
        <w:t xml:space="preserve">Follow along noted until goal/task completed. </w:t>
      </w:r>
    </w:p>
    <w:p w14:paraId="5F1FC178" w14:textId="77777777" w:rsidR="003171AC" w:rsidRPr="00B2228B" w:rsidRDefault="003171AC" w:rsidP="003171AC">
      <w:pPr>
        <w:spacing w:after="0"/>
        <w:rPr>
          <w:rFonts w:ascii="Garamond" w:hAnsi="Garamond"/>
          <w:b/>
          <w:bCs/>
          <w:sz w:val="24"/>
          <w:szCs w:val="24"/>
        </w:rPr>
      </w:pPr>
    </w:p>
    <w:p w14:paraId="604DEFCF"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Document Library: </w:t>
      </w:r>
    </w:p>
    <w:p w14:paraId="28F5C286"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Documents uploaded within 30 days of receipt. </w:t>
      </w:r>
    </w:p>
    <w:p w14:paraId="77345EDA"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Refer to Inspire’s Document Requirements Tool for a full list of required documents to be uploaded and maintained for each waiver participant. </w:t>
      </w:r>
    </w:p>
    <w:p w14:paraId="2F27B8AC"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Risk Plans (when needed) remain current (within 1 year, updated as needed). If missing/late, documentation in case notes to reflect case manager has requested this from provider responsible as well as noted on Monitoring Checklist. </w:t>
      </w:r>
    </w:p>
    <w:p w14:paraId="21E4727B"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BSP (when needed) remain current (within 1 year, updated as needed). If missing/late, documentation in case notes to reflect case manager has requested this from provider responsible as well as noted on Monitoring Checklist. </w:t>
      </w:r>
    </w:p>
    <w:p w14:paraId="5408A3E9"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All HIPAA forms and current Provider Pick lists present. </w:t>
      </w:r>
    </w:p>
    <w:p w14:paraId="6A850991"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At least 1 completed BDDS signature form completed annually.</w:t>
      </w:r>
    </w:p>
    <w:p w14:paraId="0CCCFD69"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At least 1 LifeCourse Tool within 1 year </w:t>
      </w:r>
    </w:p>
    <w:p w14:paraId="2F2250AE"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Current BDDS signature form for most recent PCISP/CCB. </w:t>
      </w:r>
    </w:p>
    <w:p w14:paraId="527DEB24"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lastRenderedPageBreak/>
        <w:t xml:space="preserve">Individual/guardian (team if present) signature required for every meeting (at least quarterly) between the case manager and the individual and/or their guardian. </w:t>
      </w:r>
    </w:p>
    <w:p w14:paraId="43B2AC4E" w14:textId="77777777" w:rsidR="003171AC" w:rsidRPr="00B2228B" w:rsidRDefault="003171AC" w:rsidP="003171AC">
      <w:pPr>
        <w:pStyle w:val="ListParagraph"/>
        <w:spacing w:after="0"/>
        <w:ind w:left="1080"/>
        <w:rPr>
          <w:rFonts w:ascii="Garamond" w:hAnsi="Garamond"/>
          <w:sz w:val="24"/>
          <w:szCs w:val="24"/>
        </w:rPr>
      </w:pPr>
    </w:p>
    <w:p w14:paraId="3888F937"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Unannounced Visit:</w:t>
      </w:r>
    </w:p>
    <w:p w14:paraId="79CD7464"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Unannounced Visits are required for all individuals residing in a provider owned/operated setting. </w:t>
      </w:r>
    </w:p>
    <w:p w14:paraId="59F7101F"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At least 1 Unannounced Visit per year for individuals that meet this requirement. </w:t>
      </w:r>
    </w:p>
    <w:p w14:paraId="76324F66"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Verifying the content of the case note associated with the Announced Visit and any necessary follow up actions completed by the case manager are also documented as a result of the Unannounced Visit. </w:t>
      </w:r>
    </w:p>
    <w:p w14:paraId="031CE99B"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If a case manager is Past Due on an Unannounced Visit, that this is documented in case notes, explanation of why this is Past Due and a plan to complete the Unannounced Visit in the future.</w:t>
      </w:r>
    </w:p>
    <w:p w14:paraId="073A8201" w14:textId="77777777" w:rsidR="003171AC" w:rsidRPr="00B2228B" w:rsidRDefault="003171AC" w:rsidP="003171AC">
      <w:pPr>
        <w:pStyle w:val="ListParagraph"/>
        <w:spacing w:after="0"/>
        <w:ind w:left="1080"/>
        <w:rPr>
          <w:rFonts w:ascii="Garamond" w:hAnsi="Garamond"/>
          <w:sz w:val="24"/>
          <w:szCs w:val="24"/>
        </w:rPr>
      </w:pPr>
    </w:p>
    <w:p w14:paraId="6A9A17A9"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Monitoring Checklist: </w:t>
      </w:r>
    </w:p>
    <w:p w14:paraId="348AA12D" w14:textId="77777777" w:rsidR="003171AC" w:rsidRPr="00B2228B" w:rsidRDefault="003171AC" w:rsidP="003171AC">
      <w:pPr>
        <w:pStyle w:val="ListParagraph"/>
        <w:numPr>
          <w:ilvl w:val="0"/>
          <w:numId w:val="24"/>
        </w:numPr>
        <w:autoSpaceDE w:val="0"/>
        <w:autoSpaceDN w:val="0"/>
        <w:adjustRightInd w:val="0"/>
        <w:spacing w:after="0" w:line="240" w:lineRule="auto"/>
        <w:rPr>
          <w:rFonts w:ascii="Garamond" w:hAnsi="Garamond" w:cstheme="minorHAnsi"/>
          <w:sz w:val="24"/>
          <w:szCs w:val="24"/>
        </w:rPr>
      </w:pPr>
      <w:r w:rsidRPr="00B2228B">
        <w:rPr>
          <w:rFonts w:ascii="Garamond" w:hAnsi="Garamond" w:cstheme="minorHAnsi"/>
          <w:sz w:val="24"/>
          <w:szCs w:val="24"/>
        </w:rPr>
        <w:t>Checklists are to be completed and entered from the 15th of each month in which the Service Plan quarter ends through the 15th of the month following the end of the Service Plan quarter.</w:t>
      </w:r>
    </w:p>
    <w:p w14:paraId="45561064"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Meeting Case Note, meeting signature form and Monitoring Checklist verified for documentation congruency. </w:t>
      </w:r>
    </w:p>
    <w:p w14:paraId="11BFAC64"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Actual review of most recent Monitoring Checklist to ensure congruency across all individual’s documents (current BSP, CCB, Risk Plans and PCISP are up to date and reflect the most accurate information on behalf of the individual served.</w:t>
      </w:r>
    </w:p>
    <w:p w14:paraId="01452690"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Review of any Incomplete CAPs and confirm the case manager’s follow up and efforts to complete CAPs. </w:t>
      </w:r>
    </w:p>
    <w:p w14:paraId="42AC23E5" w14:textId="77777777" w:rsidR="003171AC" w:rsidRPr="00B2228B" w:rsidRDefault="003171AC" w:rsidP="003171AC">
      <w:pPr>
        <w:pStyle w:val="ListParagraph"/>
        <w:spacing w:after="0"/>
        <w:ind w:left="1080"/>
        <w:rPr>
          <w:rFonts w:ascii="Garamond" w:hAnsi="Garamond" w:cs="Calibri"/>
          <w:color w:val="000000"/>
          <w:sz w:val="24"/>
          <w:szCs w:val="24"/>
        </w:rPr>
      </w:pPr>
    </w:p>
    <w:p w14:paraId="60E9DC56" w14:textId="77777777" w:rsidR="003171AC" w:rsidRPr="00B2228B" w:rsidRDefault="003171AC" w:rsidP="003171AC">
      <w:pPr>
        <w:spacing w:after="0"/>
        <w:rPr>
          <w:rFonts w:ascii="Garamond" w:hAnsi="Garamond"/>
          <w:b/>
          <w:bCs/>
          <w:sz w:val="24"/>
          <w:szCs w:val="24"/>
        </w:rPr>
      </w:pPr>
      <w:r w:rsidRPr="00B2228B">
        <w:rPr>
          <w:rFonts w:ascii="Garamond" w:hAnsi="Garamond"/>
          <w:b/>
          <w:bCs/>
          <w:sz w:val="24"/>
          <w:szCs w:val="24"/>
        </w:rPr>
        <w:t xml:space="preserve">PCISP Review: </w:t>
      </w:r>
    </w:p>
    <w:p w14:paraId="06B6A869"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Initial PCISP must be developed and finalized within forty-five (45) days of BDDS on-boarding an individual’s file to a case management company, even if Case Management is the only service at that time.</w:t>
      </w:r>
    </w:p>
    <w:p w14:paraId="28677D77"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The Annual PCISP is written for the same 365 day cycle as the individual’s Cost Comparison Budget (CCB).</w:t>
      </w:r>
    </w:p>
    <w:p w14:paraId="25451659"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 xml:space="preserve">An Update to the PCISP is required when: </w:t>
      </w:r>
    </w:p>
    <w:p w14:paraId="66771F2F" w14:textId="77777777" w:rsidR="003171AC" w:rsidRPr="00B2228B" w:rsidRDefault="003171AC" w:rsidP="003171AC">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The needs or circumstances of the individual changes; </w:t>
      </w:r>
    </w:p>
    <w:p w14:paraId="02F43987" w14:textId="77777777" w:rsidR="003171AC" w:rsidRPr="00B2228B" w:rsidRDefault="003171AC" w:rsidP="003171AC">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Services are added or removed; </w:t>
      </w:r>
    </w:p>
    <w:p w14:paraId="6E4F8F49" w14:textId="77777777" w:rsidR="003171AC" w:rsidRPr="00B2228B" w:rsidRDefault="003171AC" w:rsidP="003171AC">
      <w:pPr>
        <w:pStyle w:val="ListParagraph"/>
        <w:spacing w:after="0"/>
        <w:ind w:left="1080"/>
        <w:rPr>
          <w:rFonts w:ascii="Garamond" w:hAnsi="Garamond"/>
          <w:sz w:val="24"/>
          <w:szCs w:val="24"/>
        </w:rPr>
      </w:pPr>
      <w:r w:rsidRPr="00B2228B">
        <w:rPr>
          <w:rFonts w:ascii="Garamond" w:hAnsi="Garamond"/>
          <w:sz w:val="24"/>
          <w:szCs w:val="24"/>
        </w:rPr>
        <w:tab/>
      </w:r>
      <w:r w:rsidRPr="00B2228B">
        <w:rPr>
          <w:rFonts w:ascii="Garamond" w:hAnsi="Garamond"/>
          <w:sz w:val="24"/>
          <w:szCs w:val="24"/>
        </w:rPr>
        <w:sym w:font="Symbol" w:char="F0B7"/>
      </w:r>
      <w:r w:rsidRPr="00B2228B">
        <w:rPr>
          <w:rFonts w:ascii="Garamond" w:hAnsi="Garamond"/>
          <w:sz w:val="24"/>
          <w:szCs w:val="24"/>
        </w:rPr>
        <w:t xml:space="preserve"> Requested by the individual and/or guardian; or </w:t>
      </w:r>
    </w:p>
    <w:p w14:paraId="7D38D9E8" w14:textId="77777777" w:rsidR="003171AC" w:rsidRPr="00B2228B" w:rsidRDefault="003171AC" w:rsidP="003171AC">
      <w:pPr>
        <w:pStyle w:val="ListParagraph"/>
        <w:spacing w:after="0"/>
        <w:ind w:left="1080"/>
        <w:rPr>
          <w:rFonts w:ascii="Garamond" w:hAnsi="Garamond"/>
          <w:sz w:val="24"/>
          <w:szCs w:val="24"/>
        </w:rPr>
      </w:pPr>
      <w:r w:rsidRPr="00B2228B">
        <w:rPr>
          <w:rFonts w:ascii="Garamond" w:hAnsi="Garamond"/>
          <w:sz w:val="24"/>
          <w:szCs w:val="24"/>
        </w:rPr>
        <w:lastRenderedPageBreak/>
        <w:tab/>
      </w:r>
      <w:r w:rsidRPr="00B2228B">
        <w:rPr>
          <w:rFonts w:ascii="Garamond" w:hAnsi="Garamond"/>
          <w:sz w:val="24"/>
          <w:szCs w:val="24"/>
        </w:rPr>
        <w:sym w:font="Symbol" w:char="F0B7"/>
      </w:r>
      <w:r w:rsidRPr="00B2228B">
        <w:rPr>
          <w:rFonts w:ascii="Garamond" w:hAnsi="Garamond"/>
          <w:sz w:val="24"/>
          <w:szCs w:val="24"/>
        </w:rPr>
        <w:t xml:space="preserve"> For non-annual team meetings to record team discussion on outcomes and any </w:t>
      </w:r>
      <w:r w:rsidRPr="00B2228B">
        <w:rPr>
          <w:rFonts w:ascii="Garamond" w:hAnsi="Garamond"/>
          <w:sz w:val="24"/>
          <w:szCs w:val="24"/>
        </w:rPr>
        <w:tab/>
      </w:r>
      <w:r w:rsidRPr="00B2228B">
        <w:rPr>
          <w:rFonts w:ascii="Garamond" w:hAnsi="Garamond"/>
          <w:sz w:val="24"/>
          <w:szCs w:val="24"/>
        </w:rPr>
        <w:tab/>
      </w:r>
      <w:r w:rsidRPr="00B2228B">
        <w:rPr>
          <w:rFonts w:ascii="Garamond" w:hAnsi="Garamond"/>
          <w:sz w:val="24"/>
          <w:szCs w:val="24"/>
        </w:rPr>
        <w:tab/>
        <w:t>related plan changes.</w:t>
      </w:r>
    </w:p>
    <w:p w14:paraId="090C89E7"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 Current PCISP must be person-centered to support the individual and to provide a clear picture of their vision for their future and current circumstances using first person language.</w:t>
      </w:r>
    </w:p>
    <w:p w14:paraId="411316B2"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sz w:val="24"/>
          <w:szCs w:val="24"/>
        </w:rPr>
        <w:t>Reviewed at least semi-annually and updated at least annually for the same 365 day cycle as the CCB.</w:t>
      </w:r>
    </w:p>
    <w:p w14:paraId="145A71D9"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Times New Roman"/>
          <w:color w:val="000000"/>
          <w:sz w:val="24"/>
          <w:szCs w:val="24"/>
        </w:rPr>
        <w:t xml:space="preserve"> Demographics, Dates, and Service Providers are current and reflective of the most current CCB.</w:t>
      </w:r>
    </w:p>
    <w:p w14:paraId="6CCE5ABC"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 Utilizes “Important to/Important for” language used to describe needs in a strengths-based way.</w:t>
      </w:r>
    </w:p>
    <w:p w14:paraId="437BD462"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 Outcomes use “I want, I need, I will” language and contain a variety of integrated supports.</w:t>
      </w:r>
    </w:p>
    <w:p w14:paraId="008F97A3"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At least 1 LifeCourse Tool uploaded to the document library and linked to the PCISP. </w:t>
      </w:r>
    </w:p>
    <w:p w14:paraId="1FB8E823"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Calibri"/>
          <w:color w:val="000000"/>
          <w:sz w:val="24"/>
          <w:szCs w:val="24"/>
        </w:rPr>
        <w:t xml:space="preserve"> Risks are appropriately assessed and addressed with correlating provider risk plans attached. </w:t>
      </w:r>
    </w:p>
    <w:p w14:paraId="13AE48BB"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sz w:val="24"/>
          <w:szCs w:val="24"/>
        </w:rPr>
        <w:t xml:space="preserve">Identify the risk; </w:t>
      </w:r>
    </w:p>
    <w:p w14:paraId="2028EDE3"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sz w:val="24"/>
          <w:szCs w:val="24"/>
        </w:rPr>
        <w:t xml:space="preserve">Clarify the problem they are trying to solve </w:t>
      </w:r>
    </w:p>
    <w:p w14:paraId="5D3AE548"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sz w:val="24"/>
          <w:szCs w:val="24"/>
        </w:rPr>
        <w:t xml:space="preserve">Describe what would happen if nothing was done; and </w:t>
      </w:r>
    </w:p>
    <w:p w14:paraId="377AEC1D"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sz w:val="24"/>
          <w:szCs w:val="24"/>
        </w:rPr>
        <w:t xml:space="preserve">Identify the action the team decided to take to manage the risk. </w:t>
      </w:r>
    </w:p>
    <w:p w14:paraId="01C0D461" w14:textId="77777777" w:rsidR="003171AC" w:rsidRPr="00B2228B" w:rsidRDefault="003171AC" w:rsidP="003171AC">
      <w:pPr>
        <w:pStyle w:val="ListParagraph"/>
        <w:numPr>
          <w:ilvl w:val="1"/>
          <w:numId w:val="24"/>
        </w:numPr>
        <w:spacing w:after="0"/>
        <w:rPr>
          <w:rFonts w:ascii="Garamond" w:hAnsi="Garamond"/>
          <w:sz w:val="24"/>
          <w:szCs w:val="24"/>
        </w:rPr>
      </w:pPr>
      <w:r w:rsidRPr="00B2228B">
        <w:rPr>
          <w:rFonts w:ascii="Garamond" w:hAnsi="Garamond"/>
          <w:sz w:val="24"/>
          <w:szCs w:val="24"/>
        </w:rPr>
        <w:t xml:space="preserve">IST discussion held (date) and agree that a Risk Assessment Plan is needed to further address this risk. This team discussion must also be documented within each life domain as applicable. </w:t>
      </w:r>
    </w:p>
    <w:p w14:paraId="5DA0376C" w14:textId="77777777" w:rsidR="003171AC" w:rsidRPr="00B2228B" w:rsidRDefault="003171AC" w:rsidP="003171AC">
      <w:pPr>
        <w:pStyle w:val="ListParagraph"/>
        <w:numPr>
          <w:ilvl w:val="0"/>
          <w:numId w:val="24"/>
        </w:numPr>
        <w:spacing w:after="0"/>
        <w:rPr>
          <w:rFonts w:ascii="Garamond" w:hAnsi="Garamond"/>
          <w:sz w:val="24"/>
          <w:szCs w:val="24"/>
        </w:rPr>
      </w:pPr>
      <w:r w:rsidRPr="00B2228B">
        <w:rPr>
          <w:rFonts w:ascii="Garamond" w:hAnsi="Garamond" w:cs="Arial"/>
          <w:sz w:val="24"/>
          <w:szCs w:val="24"/>
          <w:shd w:val="clear" w:color="auto" w:fill="FBFBFB"/>
        </w:rPr>
        <w:t>BDDS Signature Page uploaded with the Freedom of Choice section signed by the individual/guardian with the corresponding CCB Serial Number associated with the Annual PCISP and/or the most recent PCISP/CCB update.</w:t>
      </w:r>
    </w:p>
    <w:p w14:paraId="4CF63D3F" w14:textId="77777777" w:rsidR="003171AC" w:rsidRPr="00B2228B" w:rsidRDefault="003171AC" w:rsidP="003171AC">
      <w:pPr>
        <w:pStyle w:val="ListParagraph"/>
        <w:spacing w:after="0"/>
        <w:ind w:left="1080"/>
        <w:rPr>
          <w:rFonts w:ascii="Garamond" w:hAnsi="Garamond"/>
          <w:sz w:val="24"/>
          <w:szCs w:val="24"/>
        </w:rPr>
      </w:pPr>
    </w:p>
    <w:p w14:paraId="1D986F3C" w14:textId="77777777" w:rsidR="003171AC" w:rsidRPr="00B2228B" w:rsidRDefault="003171AC" w:rsidP="003171AC">
      <w:pPr>
        <w:spacing w:after="0"/>
        <w:rPr>
          <w:rFonts w:ascii="Garamond" w:hAnsi="Garamond" w:cs="Calibri"/>
          <w:i/>
          <w:iCs/>
          <w:color w:val="000000"/>
          <w:sz w:val="24"/>
          <w:szCs w:val="24"/>
          <w:shd w:val="clear" w:color="auto" w:fill="FFFFFF"/>
        </w:rPr>
      </w:pPr>
      <w:r w:rsidRPr="00B2228B">
        <w:rPr>
          <w:rFonts w:ascii="Garamond" w:hAnsi="Garamond"/>
          <w:b/>
          <w:bCs/>
          <w:sz w:val="24"/>
          <w:szCs w:val="24"/>
        </w:rPr>
        <w:t>Congruency:</w:t>
      </w:r>
      <w:r w:rsidRPr="00B2228B">
        <w:rPr>
          <w:rFonts w:ascii="Garamond" w:hAnsi="Garamond"/>
          <w:sz w:val="24"/>
          <w:szCs w:val="24"/>
        </w:rPr>
        <w:t xml:space="preserve"> </w:t>
      </w:r>
      <w:r w:rsidRPr="00B2228B">
        <w:rPr>
          <w:rFonts w:ascii="Garamond" w:hAnsi="Garamond" w:cs="Calibri"/>
          <w:b/>
          <w:i/>
          <w:iCs/>
          <w:color w:val="000000"/>
          <w:sz w:val="24"/>
          <w:szCs w:val="24"/>
        </w:rPr>
        <w:t xml:space="preserve"> </w:t>
      </w:r>
      <w:r w:rsidRPr="00B2228B">
        <w:rPr>
          <w:rFonts w:ascii="Garamond" w:hAnsi="Garamond" w:cs="Calibri"/>
          <w:color w:val="000000"/>
          <w:sz w:val="24"/>
          <w:szCs w:val="24"/>
          <w:shd w:val="clear" w:color="auto" w:fill="FFFFFF"/>
        </w:rPr>
        <w:t>All the signature documents, PCISPs, BSPs, Risk Plans, CCBs, Monitoring Checklists, etc. need to be reviewed and compared to one another to make sure that supervision levels, restrictions, risk mitigation, and any special instructions are congruent and addressed in all documents.</w:t>
      </w:r>
      <w:r w:rsidRPr="00B2228B">
        <w:rPr>
          <w:rFonts w:ascii="Garamond" w:hAnsi="Garamond" w:cs="Calibri"/>
          <w:i/>
          <w:iCs/>
          <w:color w:val="000000"/>
          <w:sz w:val="24"/>
          <w:szCs w:val="24"/>
          <w:shd w:val="clear" w:color="auto" w:fill="FFFFFF"/>
        </w:rPr>
        <w:t> </w:t>
      </w:r>
    </w:p>
    <w:p w14:paraId="7BF00000" w14:textId="77777777" w:rsidR="003171AC" w:rsidRPr="00B2228B" w:rsidRDefault="003171AC" w:rsidP="003171AC">
      <w:pPr>
        <w:spacing w:after="0"/>
        <w:rPr>
          <w:rFonts w:ascii="Garamond" w:hAnsi="Garamond" w:cs="Calibri"/>
          <w:i/>
          <w:iCs/>
          <w:color w:val="000000"/>
          <w:sz w:val="24"/>
          <w:szCs w:val="24"/>
          <w:shd w:val="clear" w:color="auto" w:fill="FFFFFF"/>
        </w:rPr>
      </w:pPr>
    </w:p>
    <w:p w14:paraId="413CEA79" w14:textId="77777777" w:rsidR="003171AC" w:rsidRPr="00B2228B" w:rsidRDefault="003171AC" w:rsidP="003171AC">
      <w:pPr>
        <w:spacing w:after="0"/>
        <w:rPr>
          <w:rFonts w:ascii="Garamond" w:hAnsi="Garamond" w:cs="Calibri"/>
          <w:b/>
          <w:bCs/>
          <w:color w:val="000000"/>
          <w:sz w:val="24"/>
          <w:szCs w:val="24"/>
          <w:shd w:val="clear" w:color="auto" w:fill="FFFFFF"/>
        </w:rPr>
      </w:pPr>
    </w:p>
    <w:p w14:paraId="58FC0224"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SUPERVISOR RESPONSIBILITIES</w:t>
      </w:r>
    </w:p>
    <w:p w14:paraId="56EB0547" w14:textId="77777777" w:rsidR="003171AC" w:rsidRPr="00B2228B" w:rsidRDefault="003171AC" w:rsidP="003171AC">
      <w:pPr>
        <w:spacing w:after="0"/>
        <w:rPr>
          <w:rFonts w:ascii="Garamond" w:hAnsi="Garamond" w:cs="Calibri"/>
          <w:b/>
          <w:bCs/>
          <w:color w:val="000000"/>
          <w:sz w:val="24"/>
          <w:szCs w:val="24"/>
          <w:shd w:val="clear" w:color="auto" w:fill="FFFFFF"/>
        </w:rPr>
      </w:pPr>
    </w:p>
    <w:p w14:paraId="11366BB5" w14:textId="77777777" w:rsidR="003171AC" w:rsidRPr="00644E04" w:rsidRDefault="003171AC" w:rsidP="003171AC">
      <w:pPr>
        <w:spacing w:after="0"/>
        <w:rPr>
          <w:rFonts w:ascii="Garamond" w:hAnsi="Garamond" w:cs="Calibri"/>
          <w:color w:val="000000"/>
          <w:sz w:val="24"/>
          <w:szCs w:val="24"/>
          <w:shd w:val="clear" w:color="auto" w:fill="FFFFFF"/>
        </w:rPr>
      </w:pPr>
      <w:r w:rsidRPr="00644E04">
        <w:rPr>
          <w:rFonts w:ascii="Garamond" w:hAnsi="Garamond" w:cs="Calibri"/>
          <w:b/>
          <w:bCs/>
          <w:color w:val="000000"/>
          <w:sz w:val="24"/>
          <w:szCs w:val="24"/>
          <w:shd w:val="clear" w:color="auto" w:fill="FFFFFF"/>
        </w:rPr>
        <w:t>CM Quality Audits</w:t>
      </w:r>
      <w:r w:rsidRPr="00644E04">
        <w:rPr>
          <w:rFonts w:ascii="Garamond" w:hAnsi="Garamond" w:cs="Calibri"/>
          <w:color w:val="000000"/>
          <w:sz w:val="24"/>
          <w:szCs w:val="24"/>
          <w:shd w:val="clear" w:color="auto" w:fill="FFFFFF"/>
        </w:rPr>
        <w:t xml:space="preserve">: </w:t>
      </w:r>
    </w:p>
    <w:p w14:paraId="6FCEBC58"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Monthly Audits uploaded for each month and for each CM? </w:t>
      </w:r>
    </w:p>
    <w:p w14:paraId="691C61A5"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Is Feedback being provided to CM via one-on-one conversation?</w:t>
      </w:r>
    </w:p>
    <w:p w14:paraId="00DAE384"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Are trends being identified?</w:t>
      </w:r>
    </w:p>
    <w:p w14:paraId="6856F9FF"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Is CM progress on goals documented?</w:t>
      </w:r>
    </w:p>
    <w:p w14:paraId="6BC18A92" w14:textId="77777777" w:rsidR="003171AC" w:rsidRPr="00644E04" w:rsidRDefault="003171AC" w:rsidP="003171AC">
      <w:pPr>
        <w:spacing w:after="0"/>
        <w:rPr>
          <w:rFonts w:ascii="Garamond" w:hAnsi="Garamond" w:cs="Calibri"/>
          <w:color w:val="000000"/>
          <w:sz w:val="24"/>
          <w:szCs w:val="24"/>
          <w:shd w:val="clear" w:color="auto" w:fill="FFFFFF"/>
        </w:rPr>
      </w:pPr>
    </w:p>
    <w:p w14:paraId="7AEDEDA9" w14:textId="77777777" w:rsidR="003171AC" w:rsidRPr="00644E04" w:rsidRDefault="003171AC" w:rsidP="003171AC">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lastRenderedPageBreak/>
        <w:t xml:space="preserve">Initial 90 Day and Annual Evaluations: </w:t>
      </w:r>
    </w:p>
    <w:p w14:paraId="14C35885"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Evaluations (initial/annual) being uploaded to HR files timely? </w:t>
      </w:r>
    </w:p>
    <w:p w14:paraId="25279DFD"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Is the Supervisor providing quality feedback?  </w:t>
      </w:r>
    </w:p>
    <w:p w14:paraId="7BE4CB2C"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Is the Supervisor highlighting the Case Manager’s strengths? </w:t>
      </w:r>
    </w:p>
    <w:p w14:paraId="13535624"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Are goals written using “SMARTER”?</w:t>
      </w:r>
    </w:p>
    <w:p w14:paraId="7F1C5FFE"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Are resources and tools being shared with the Case Manager for areas needing improvement?</w:t>
      </w:r>
    </w:p>
    <w:p w14:paraId="7E9B86F6" w14:textId="77777777" w:rsidR="003171AC" w:rsidRPr="00644E04" w:rsidRDefault="003171AC" w:rsidP="003171AC">
      <w:pPr>
        <w:spacing w:after="0"/>
        <w:rPr>
          <w:rFonts w:ascii="Garamond" w:hAnsi="Garamond" w:cs="Calibri"/>
          <w:color w:val="000000"/>
          <w:sz w:val="24"/>
          <w:szCs w:val="24"/>
          <w:shd w:val="clear" w:color="auto" w:fill="FFFFFF"/>
        </w:rPr>
      </w:pPr>
    </w:p>
    <w:p w14:paraId="2F957697" w14:textId="77777777" w:rsidR="003171AC" w:rsidRPr="00644E04" w:rsidRDefault="003171AC" w:rsidP="003171AC">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t xml:space="preserve">Oversight Provided: </w:t>
      </w:r>
    </w:p>
    <w:p w14:paraId="13F35600"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Evidence to support that the Supervisor is sending out necessary audits to Case Managers? </w:t>
      </w:r>
    </w:p>
    <w:p w14:paraId="7936FAFD"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Are the Supervisor’s CMs meeting required timelines for tasks? </w:t>
      </w:r>
    </w:p>
    <w:p w14:paraId="4D47B691"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A caseload audit from the BDDS Portal (after being sent to the CM), uploaded to the CM’s HR file at least monthly? </w:t>
      </w:r>
    </w:p>
    <w:p w14:paraId="5333BFDA" w14:textId="77777777" w:rsidR="003171AC" w:rsidRPr="00644E04" w:rsidRDefault="003171AC" w:rsidP="003171AC">
      <w:pPr>
        <w:spacing w:after="0"/>
        <w:rPr>
          <w:rFonts w:ascii="Garamond" w:hAnsi="Garamond" w:cs="Calibri"/>
          <w:color w:val="000000"/>
          <w:sz w:val="24"/>
          <w:szCs w:val="24"/>
          <w:shd w:val="clear" w:color="auto" w:fill="FFFFFF"/>
        </w:rPr>
      </w:pPr>
    </w:p>
    <w:p w14:paraId="0353EC9C" w14:textId="77777777" w:rsidR="003171AC" w:rsidRPr="00644E04" w:rsidRDefault="003171AC" w:rsidP="003171AC">
      <w:pPr>
        <w:spacing w:after="0"/>
        <w:rPr>
          <w:rFonts w:ascii="Garamond" w:hAnsi="Garamond" w:cs="Calibri"/>
          <w:b/>
          <w:bCs/>
          <w:color w:val="000000"/>
          <w:sz w:val="24"/>
          <w:szCs w:val="24"/>
          <w:shd w:val="clear" w:color="auto" w:fill="FFFFFF"/>
        </w:rPr>
      </w:pPr>
      <w:r w:rsidRPr="00644E04">
        <w:rPr>
          <w:rFonts w:ascii="Garamond" w:hAnsi="Garamond" w:cs="Calibri"/>
          <w:b/>
          <w:bCs/>
          <w:color w:val="000000"/>
          <w:sz w:val="24"/>
          <w:szCs w:val="24"/>
          <w:shd w:val="clear" w:color="auto" w:fill="FFFFFF"/>
        </w:rPr>
        <w:t>Clients Without Services</w:t>
      </w:r>
    </w:p>
    <w:p w14:paraId="45A8CB0D"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This includes clients we cannot reach</w:t>
      </w:r>
    </w:p>
    <w:p w14:paraId="77829C45"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Clients who have lost Medicaid</w:t>
      </w:r>
    </w:p>
    <w:p w14:paraId="68B1FF25"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Clients in facility placements</w:t>
      </w:r>
    </w:p>
    <w:p w14:paraId="0F9626DB"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DEW (Interrupt statuses)</w:t>
      </w:r>
    </w:p>
    <w:p w14:paraId="0E5D4F11" w14:textId="77777777" w:rsidR="003171AC" w:rsidRPr="00644E04"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644E04">
        <w:rPr>
          <w:rFonts w:ascii="Garamond" w:hAnsi="Garamond" w:cs="Calibri"/>
          <w:color w:val="000000"/>
          <w:sz w:val="24"/>
          <w:szCs w:val="24"/>
          <w:shd w:val="clear" w:color="auto" w:fill="FFFFFF"/>
        </w:rPr>
        <w:t xml:space="preserve">Confirm Supervisor aware and providing necessary support to the CM. </w:t>
      </w:r>
    </w:p>
    <w:p w14:paraId="347D4808" w14:textId="77777777" w:rsidR="003171AC" w:rsidRDefault="003171AC" w:rsidP="003171AC">
      <w:pPr>
        <w:spacing w:after="0"/>
        <w:rPr>
          <w:rFonts w:ascii="Garamond" w:hAnsi="Garamond" w:cs="Calibri"/>
          <w:b/>
          <w:bCs/>
          <w:color w:val="000000"/>
          <w:sz w:val="24"/>
          <w:szCs w:val="24"/>
          <w:shd w:val="clear" w:color="auto" w:fill="FFFFFF"/>
        </w:rPr>
      </w:pPr>
    </w:p>
    <w:p w14:paraId="4541217D" w14:textId="77777777" w:rsidR="003171AC" w:rsidRDefault="003171AC" w:rsidP="003171AC">
      <w:pPr>
        <w:spacing w:after="0"/>
        <w:rPr>
          <w:rFonts w:ascii="Garamond" w:hAnsi="Garamond" w:cs="Calibri"/>
          <w:b/>
          <w:bCs/>
          <w:color w:val="000000"/>
          <w:sz w:val="24"/>
          <w:szCs w:val="24"/>
          <w:shd w:val="clear" w:color="auto" w:fill="FFFFFF"/>
        </w:rPr>
      </w:pPr>
    </w:p>
    <w:p w14:paraId="6EAE964B"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ACTION ITEMS/FOLLOW UP REQUIRED: </w:t>
      </w:r>
    </w:p>
    <w:p w14:paraId="3F78F738" w14:textId="77777777" w:rsidR="003171AC" w:rsidRPr="00B2228B" w:rsidRDefault="003171AC" w:rsidP="003171AC">
      <w:pPr>
        <w:spacing w:after="0"/>
        <w:rPr>
          <w:rFonts w:ascii="Garamond" w:hAnsi="Garamond" w:cs="Calibri"/>
          <w:color w:val="000000"/>
          <w:sz w:val="24"/>
          <w:szCs w:val="24"/>
          <w:shd w:val="clear" w:color="auto" w:fill="FFFFFF"/>
        </w:rPr>
      </w:pPr>
    </w:p>
    <w:p w14:paraId="1EB101CD"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Plan To Address: </w:t>
      </w:r>
    </w:p>
    <w:p w14:paraId="079EE2E1"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section is where the Quality Compliance Officer will add specific tasks needing follow up from the Supervisor. </w:t>
      </w:r>
    </w:p>
    <w:p w14:paraId="75727733"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Quality Compliance Officer should give clear guidance on what the expectation is for completing the work and timeframe for completion. For example: Supervisor is missing specific language requirements in the PCISP. The Quality Compliance Officer will discuss this with the case manager to ensure they understand what needs updated and why it needs updated. During this conversation, the Quality Compliance Officer can also decide if additional disciplinary action is needed. This could include re-</w:t>
      </w:r>
      <w:r w:rsidRPr="00B2228B">
        <w:rPr>
          <w:rFonts w:ascii="Garamond" w:hAnsi="Garamond" w:cs="Calibri"/>
          <w:color w:val="000000"/>
          <w:sz w:val="24"/>
          <w:szCs w:val="24"/>
          <w:shd w:val="clear" w:color="auto" w:fill="FFFFFF"/>
        </w:rPr>
        <w:lastRenderedPageBreak/>
        <w:t xml:space="preserve">training of the Supervisor, staff reprimand, the need for a work improvement plan or increased support/oversight needed by the Quality Compliance Officer. </w:t>
      </w:r>
    </w:p>
    <w:p w14:paraId="4353D8D6" w14:textId="77777777" w:rsidR="003171AC" w:rsidRPr="00B2228B" w:rsidRDefault="003171AC" w:rsidP="003171AC">
      <w:pPr>
        <w:pStyle w:val="ListParagraph"/>
        <w:spacing w:after="0"/>
        <w:ind w:left="1080"/>
        <w:rPr>
          <w:rFonts w:ascii="Garamond" w:hAnsi="Garamond" w:cs="Calibri"/>
          <w:color w:val="000000"/>
          <w:sz w:val="24"/>
          <w:szCs w:val="24"/>
          <w:shd w:val="clear" w:color="auto" w:fill="FFFFFF"/>
        </w:rPr>
      </w:pPr>
    </w:p>
    <w:p w14:paraId="02B26695"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Other Feedback: </w:t>
      </w:r>
    </w:p>
    <w:p w14:paraId="111617A2"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Quality Compliance Officer can highlight progress or areas of strength for the Supervisor. </w:t>
      </w:r>
    </w:p>
    <w:p w14:paraId="1795497E"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Quality Compliance Officer can make suggestions to the Supervisor whether this be to improve overall quality or their approach to person-centeredness. </w:t>
      </w:r>
    </w:p>
    <w:p w14:paraId="5531349F" w14:textId="77777777" w:rsidR="003171AC" w:rsidRPr="00B2228B" w:rsidRDefault="003171AC" w:rsidP="003171AC">
      <w:pPr>
        <w:pStyle w:val="ListParagraph"/>
        <w:numPr>
          <w:ilvl w:val="1"/>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For example, if while reading case notes, the Quality Compliance Officer notices that the individual is not actively engaged in their team meetings, the Quality Compliance Officer may make suggestions to the case manager for ways to incorporate the individual’s involvement in their planning meetings. </w:t>
      </w:r>
    </w:p>
    <w:p w14:paraId="5BBCAD66" w14:textId="77777777" w:rsidR="003171AC" w:rsidRPr="00B2228B" w:rsidRDefault="003171AC" w:rsidP="003171AC">
      <w:pPr>
        <w:pStyle w:val="ListParagraph"/>
        <w:spacing w:after="0"/>
        <w:ind w:left="1800"/>
        <w:rPr>
          <w:rFonts w:ascii="Garamond" w:hAnsi="Garamond" w:cs="Calibri"/>
          <w:color w:val="000000"/>
          <w:sz w:val="24"/>
          <w:szCs w:val="24"/>
          <w:shd w:val="clear" w:color="auto" w:fill="FFFFFF"/>
        </w:rPr>
      </w:pPr>
    </w:p>
    <w:p w14:paraId="705502A2"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 xml:space="preserve">Noticeable Trends: </w:t>
      </w:r>
    </w:p>
    <w:p w14:paraId="0853063A"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Quality Compliance Officer can document any noticeable trends for this specific Supervisor and their quality of work (both positive and negative trends can be identified in this section). </w:t>
      </w:r>
    </w:p>
    <w:p w14:paraId="74229ED5" w14:textId="77777777" w:rsidR="003171AC" w:rsidRPr="00B2228B" w:rsidRDefault="003171AC" w:rsidP="003171AC">
      <w:pPr>
        <w:pStyle w:val="ListParagraph"/>
        <w:numPr>
          <w:ilvl w:val="1"/>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For example, if a Supervisor is repeatedly struggling to complete Unannounced Visits on time due to ongoing COVID concerns, the Quality Compliance Officer would record that information in this section. </w:t>
      </w:r>
    </w:p>
    <w:p w14:paraId="6F344152"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Items documented in this section are also reviewed with the entire management team on a monthly basis. This allows the management team to determine if this trend is specific to this Supervisor or is it a trend, we are seeing across multiple case managers. The management team will use this information to determine next steps and follow up action items to address. This could mean continued monitoring, specific staff reprimand, re-training needs or more information/guidance is needed from State staff. </w:t>
      </w:r>
    </w:p>
    <w:p w14:paraId="36DA3031" w14:textId="77777777" w:rsidR="003171AC" w:rsidRDefault="003171AC" w:rsidP="003171AC">
      <w:pPr>
        <w:spacing w:after="0"/>
        <w:rPr>
          <w:rFonts w:ascii="Garamond" w:hAnsi="Garamond" w:cs="Calibri"/>
          <w:b/>
          <w:bCs/>
          <w:color w:val="000000"/>
          <w:sz w:val="24"/>
          <w:szCs w:val="24"/>
          <w:shd w:val="clear" w:color="auto" w:fill="FFFFFF"/>
        </w:rPr>
      </w:pPr>
    </w:p>
    <w:p w14:paraId="6B778B75" w14:textId="77777777" w:rsidR="003171AC" w:rsidRPr="00B2228B" w:rsidRDefault="003171AC" w:rsidP="003171AC">
      <w:pPr>
        <w:spacing w:after="0"/>
        <w:rPr>
          <w:rFonts w:ascii="Garamond" w:hAnsi="Garamond" w:cs="Calibri"/>
          <w:b/>
          <w:bCs/>
          <w:color w:val="000000"/>
          <w:sz w:val="24"/>
          <w:szCs w:val="24"/>
          <w:shd w:val="clear" w:color="auto" w:fill="FFFFFF"/>
        </w:rPr>
      </w:pPr>
      <w:r w:rsidRPr="00B2228B">
        <w:rPr>
          <w:rFonts w:ascii="Garamond" w:hAnsi="Garamond" w:cs="Calibri"/>
          <w:b/>
          <w:bCs/>
          <w:color w:val="000000"/>
          <w:sz w:val="24"/>
          <w:szCs w:val="24"/>
          <w:shd w:val="clear" w:color="auto" w:fill="FFFFFF"/>
        </w:rPr>
        <w:t>Previous QA Closed: ___ Yes ___ No</w:t>
      </w:r>
    </w:p>
    <w:p w14:paraId="642E0887" w14:textId="77777777" w:rsidR="003171AC" w:rsidRPr="00B2228B" w:rsidRDefault="003171AC" w:rsidP="003171AC">
      <w:pPr>
        <w:pStyle w:val="ListParagraph"/>
        <w:numPr>
          <w:ilvl w:val="0"/>
          <w:numId w:val="24"/>
        </w:numPr>
        <w:spacing w:after="0"/>
        <w:rPr>
          <w:rFonts w:ascii="Garamond" w:hAnsi="Garamond" w:cs="Calibri"/>
          <w:color w:val="000000"/>
          <w:sz w:val="24"/>
          <w:szCs w:val="24"/>
          <w:shd w:val="clear" w:color="auto" w:fill="FFFFFF"/>
        </w:rPr>
      </w:pPr>
      <w:r w:rsidRPr="00B2228B">
        <w:rPr>
          <w:rFonts w:ascii="Garamond" w:hAnsi="Garamond" w:cs="Calibri"/>
          <w:color w:val="000000"/>
          <w:sz w:val="24"/>
          <w:szCs w:val="24"/>
          <w:shd w:val="clear" w:color="auto" w:fill="FFFFFF"/>
        </w:rPr>
        <w:t xml:space="preserve">This is where the Quality Compliance Officer will review previous “Items needing Addressed” and document completion of the task by the Supervisor. </w:t>
      </w:r>
    </w:p>
    <w:p w14:paraId="550A1B27" w14:textId="77777777" w:rsidR="003171AC" w:rsidRPr="00B2228B" w:rsidRDefault="003171AC" w:rsidP="003171AC">
      <w:pPr>
        <w:spacing w:after="0"/>
        <w:rPr>
          <w:rFonts w:ascii="Garamond" w:hAnsi="Garamond" w:cs="Calibri"/>
          <w:color w:val="000000"/>
          <w:sz w:val="24"/>
          <w:szCs w:val="24"/>
          <w:shd w:val="clear" w:color="auto" w:fill="FFFFFF"/>
        </w:rPr>
      </w:pPr>
    </w:p>
    <w:p w14:paraId="7FC08786" w14:textId="45297556" w:rsidR="003171AC" w:rsidRDefault="003171AC" w:rsidP="003171AC">
      <w:pPr>
        <w:spacing w:after="0"/>
        <w:rPr>
          <w:rFonts w:ascii="Garamond" w:hAnsi="Garamond" w:cs="Calibri"/>
          <w:i/>
          <w:iCs/>
          <w:color w:val="000000"/>
          <w:sz w:val="24"/>
          <w:szCs w:val="24"/>
          <w:shd w:val="clear" w:color="auto" w:fill="FFFFFF"/>
        </w:rPr>
      </w:pPr>
    </w:p>
    <w:p w14:paraId="62874F03" w14:textId="7BEF2012" w:rsidR="00945B1E" w:rsidRDefault="00945B1E" w:rsidP="003171AC">
      <w:pPr>
        <w:spacing w:after="0"/>
        <w:rPr>
          <w:rFonts w:ascii="Garamond" w:hAnsi="Garamond" w:cs="Calibri"/>
          <w:i/>
          <w:iCs/>
          <w:color w:val="000000"/>
          <w:sz w:val="24"/>
          <w:szCs w:val="24"/>
          <w:shd w:val="clear" w:color="auto" w:fill="FFFFFF"/>
        </w:rPr>
      </w:pPr>
    </w:p>
    <w:p w14:paraId="1FAE47A7" w14:textId="7BFFA7E8" w:rsidR="00945B1E" w:rsidRDefault="00945B1E" w:rsidP="003171AC">
      <w:pPr>
        <w:spacing w:after="0"/>
        <w:rPr>
          <w:rFonts w:ascii="Garamond" w:hAnsi="Garamond" w:cs="Calibri"/>
          <w:i/>
          <w:iCs/>
          <w:color w:val="000000"/>
          <w:sz w:val="24"/>
          <w:szCs w:val="24"/>
          <w:shd w:val="clear" w:color="auto" w:fill="FFFFFF"/>
        </w:rPr>
      </w:pPr>
    </w:p>
    <w:p w14:paraId="19D9721C" w14:textId="45FB5558" w:rsidR="00945B1E" w:rsidRDefault="00945B1E" w:rsidP="003171AC">
      <w:pPr>
        <w:spacing w:after="0"/>
        <w:rPr>
          <w:rFonts w:ascii="Garamond" w:hAnsi="Garamond" w:cs="Calibri"/>
          <w:i/>
          <w:iCs/>
          <w:color w:val="000000"/>
          <w:sz w:val="24"/>
          <w:szCs w:val="24"/>
          <w:shd w:val="clear" w:color="auto" w:fill="FFFFFF"/>
        </w:rPr>
      </w:pPr>
    </w:p>
    <w:p w14:paraId="5605DB26" w14:textId="77777777" w:rsidR="00945B1E" w:rsidRPr="00B2228B" w:rsidRDefault="00945B1E" w:rsidP="003171AC">
      <w:pPr>
        <w:spacing w:after="0"/>
        <w:rPr>
          <w:rFonts w:ascii="Garamond" w:hAnsi="Garamond" w:cs="Calibri"/>
          <w:i/>
          <w:iCs/>
          <w:color w:val="000000"/>
          <w:sz w:val="24"/>
          <w:szCs w:val="24"/>
          <w:shd w:val="clear" w:color="auto" w:fill="FFFFFF"/>
        </w:rPr>
      </w:pPr>
    </w:p>
    <w:p w14:paraId="181C1026" w14:textId="77777777" w:rsidR="003171AC" w:rsidRPr="00B2228B" w:rsidRDefault="003171AC" w:rsidP="003171AC">
      <w:pPr>
        <w:spacing w:after="0"/>
        <w:rPr>
          <w:rFonts w:ascii="Garamond" w:hAnsi="Garamond" w:cs="Calibri"/>
          <w:color w:val="000000"/>
          <w:sz w:val="24"/>
          <w:szCs w:val="24"/>
          <w:shd w:val="clear" w:color="auto" w:fill="FFFFFF"/>
        </w:rPr>
      </w:pPr>
      <w:r w:rsidRPr="00B2228B">
        <w:rPr>
          <w:rFonts w:ascii="Garamond" w:hAnsi="Garamond" w:cs="Calibri"/>
          <w:b/>
          <w:bCs/>
          <w:color w:val="000000"/>
          <w:sz w:val="24"/>
          <w:szCs w:val="24"/>
          <w:shd w:val="clear" w:color="auto" w:fill="FFFFFF"/>
        </w:rPr>
        <w:t>Supervisor Signature/Date:</w:t>
      </w:r>
      <w:r w:rsidRPr="00B2228B">
        <w:rPr>
          <w:rFonts w:ascii="Garamond" w:hAnsi="Garamond" w:cs="Calibri"/>
          <w:color w:val="000000"/>
          <w:sz w:val="24"/>
          <w:szCs w:val="24"/>
          <w:shd w:val="clear" w:color="auto" w:fill="FFFFFF"/>
        </w:rPr>
        <w:t xml:space="preserve"> </w:t>
      </w:r>
    </w:p>
    <w:p w14:paraId="07A44E03" w14:textId="39B513E7" w:rsidR="003171AC" w:rsidRDefault="003171AC" w:rsidP="003171AC">
      <w:pPr>
        <w:pStyle w:val="ListParagraph"/>
        <w:numPr>
          <w:ilvl w:val="0"/>
          <w:numId w:val="24"/>
        </w:numPr>
        <w:spacing w:after="0"/>
        <w:rPr>
          <w:rFonts w:ascii="Garamond" w:hAnsi="Garamond" w:cs="Calibri"/>
          <w:bCs/>
          <w:color w:val="000000"/>
          <w:sz w:val="24"/>
          <w:szCs w:val="24"/>
        </w:rPr>
      </w:pPr>
      <w:r w:rsidRPr="00B2228B">
        <w:rPr>
          <w:rFonts w:ascii="Garamond" w:hAnsi="Garamond" w:cs="Calibri"/>
          <w:color w:val="000000"/>
          <w:sz w:val="24"/>
          <w:szCs w:val="24"/>
          <w:shd w:val="clear" w:color="auto" w:fill="FFFFFF"/>
        </w:rPr>
        <w:t>Supervisor</w:t>
      </w:r>
      <w:r w:rsidRPr="00B2228B">
        <w:rPr>
          <w:rFonts w:ascii="Garamond" w:hAnsi="Garamond" w:cs="Calibri"/>
          <w:bCs/>
          <w:color w:val="000000"/>
          <w:sz w:val="24"/>
          <w:szCs w:val="24"/>
        </w:rPr>
        <w:t xml:space="preserve"> signature and date of In-person review documented here. </w:t>
      </w:r>
    </w:p>
    <w:p w14:paraId="72C94940" w14:textId="77777777" w:rsidR="00945B1E" w:rsidRPr="00B2228B" w:rsidRDefault="00945B1E" w:rsidP="00945B1E">
      <w:pPr>
        <w:pStyle w:val="ListParagraph"/>
        <w:spacing w:after="0"/>
        <w:ind w:left="1080"/>
        <w:rPr>
          <w:rFonts w:ascii="Garamond" w:hAnsi="Garamond" w:cs="Calibri"/>
          <w:bCs/>
          <w:color w:val="000000"/>
          <w:sz w:val="24"/>
          <w:szCs w:val="24"/>
        </w:rPr>
      </w:pPr>
    </w:p>
    <w:p w14:paraId="45517227" w14:textId="77777777" w:rsidR="003171AC" w:rsidRPr="00B2228B" w:rsidRDefault="003171AC" w:rsidP="003171AC">
      <w:pPr>
        <w:spacing w:after="0"/>
        <w:rPr>
          <w:rFonts w:ascii="Garamond" w:hAnsi="Garamond" w:cs="Calibri"/>
          <w:b/>
          <w:color w:val="000000"/>
          <w:sz w:val="24"/>
          <w:szCs w:val="24"/>
        </w:rPr>
      </w:pPr>
      <w:r w:rsidRPr="00B2228B">
        <w:rPr>
          <w:rFonts w:ascii="Garamond" w:hAnsi="Garamond" w:cs="Calibri"/>
          <w:b/>
          <w:color w:val="000000"/>
          <w:sz w:val="24"/>
          <w:szCs w:val="24"/>
        </w:rPr>
        <w:t xml:space="preserve">Reviewer Signature: </w:t>
      </w:r>
    </w:p>
    <w:p w14:paraId="60950A52" w14:textId="77777777" w:rsidR="003171AC" w:rsidRPr="00B2228B" w:rsidRDefault="003171AC" w:rsidP="003171AC">
      <w:pPr>
        <w:pStyle w:val="ListParagraph"/>
        <w:numPr>
          <w:ilvl w:val="0"/>
          <w:numId w:val="24"/>
        </w:numPr>
        <w:spacing w:after="0"/>
        <w:rPr>
          <w:rFonts w:ascii="Garamond" w:hAnsi="Garamond" w:cs="Calibri"/>
          <w:bCs/>
          <w:color w:val="000000"/>
          <w:sz w:val="24"/>
          <w:szCs w:val="24"/>
        </w:rPr>
      </w:pPr>
      <w:r w:rsidRPr="00B2228B">
        <w:rPr>
          <w:rFonts w:ascii="Garamond" w:hAnsi="Garamond" w:cs="Calibri"/>
          <w:color w:val="000000"/>
          <w:sz w:val="24"/>
          <w:szCs w:val="24"/>
          <w:shd w:val="clear" w:color="auto" w:fill="FFFFFF"/>
        </w:rPr>
        <w:t xml:space="preserve">Quality Compliance Officer </w:t>
      </w:r>
      <w:r w:rsidRPr="00B2228B">
        <w:rPr>
          <w:rFonts w:ascii="Garamond" w:hAnsi="Garamond" w:cs="Calibri"/>
          <w:bCs/>
          <w:color w:val="000000"/>
          <w:sz w:val="24"/>
          <w:szCs w:val="24"/>
        </w:rPr>
        <w:t xml:space="preserve">signature recorded here. </w:t>
      </w:r>
    </w:p>
    <w:p w14:paraId="50B9E8EB" w14:textId="77777777" w:rsidR="003171AC" w:rsidRPr="00B2228B" w:rsidRDefault="003171AC" w:rsidP="003171AC">
      <w:pPr>
        <w:spacing w:after="0"/>
        <w:rPr>
          <w:rFonts w:ascii="Garamond" w:hAnsi="Garamond" w:cs="Calibri"/>
          <w:b/>
          <w:color w:val="000000"/>
          <w:sz w:val="24"/>
          <w:szCs w:val="24"/>
        </w:rPr>
      </w:pPr>
    </w:p>
    <w:p w14:paraId="07296640" w14:textId="77777777" w:rsidR="003171AC" w:rsidRPr="00B2228B" w:rsidRDefault="003171AC" w:rsidP="003171AC">
      <w:pPr>
        <w:spacing w:after="0"/>
        <w:rPr>
          <w:rFonts w:ascii="Garamond" w:hAnsi="Garamond" w:cs="Calibri"/>
          <w:b/>
          <w:color w:val="000000"/>
          <w:sz w:val="24"/>
          <w:szCs w:val="24"/>
        </w:rPr>
      </w:pPr>
    </w:p>
    <w:p w14:paraId="5A4467C9" w14:textId="77777777" w:rsidR="003171AC" w:rsidRPr="00B2228B" w:rsidRDefault="003171AC" w:rsidP="003171AC">
      <w:pPr>
        <w:spacing w:after="0"/>
        <w:rPr>
          <w:rFonts w:ascii="Garamond" w:hAnsi="Garamond" w:cs="Calibri"/>
          <w:bCs/>
          <w:color w:val="000000"/>
          <w:sz w:val="24"/>
          <w:szCs w:val="24"/>
        </w:rPr>
      </w:pPr>
      <w:r w:rsidRPr="00B2228B">
        <w:rPr>
          <w:rFonts w:ascii="Garamond" w:hAnsi="Garamond" w:cs="Calibri"/>
          <w:bCs/>
          <w:color w:val="000000"/>
          <w:sz w:val="24"/>
          <w:szCs w:val="24"/>
        </w:rPr>
        <w:t xml:space="preserve">Once the tool is completed, reviewed In-person with the </w:t>
      </w:r>
      <w:r w:rsidRPr="00B2228B">
        <w:rPr>
          <w:rFonts w:ascii="Garamond" w:hAnsi="Garamond" w:cs="Calibri"/>
          <w:color w:val="000000"/>
          <w:sz w:val="24"/>
          <w:szCs w:val="24"/>
          <w:shd w:val="clear" w:color="auto" w:fill="FFFFFF"/>
        </w:rPr>
        <w:t>Supervisor</w:t>
      </w:r>
      <w:r w:rsidRPr="00B2228B">
        <w:rPr>
          <w:rFonts w:ascii="Garamond" w:hAnsi="Garamond" w:cs="Calibri"/>
          <w:bCs/>
          <w:color w:val="000000"/>
          <w:sz w:val="24"/>
          <w:szCs w:val="24"/>
        </w:rPr>
        <w:t xml:space="preserve"> and signatures obtained, a copy of this Quarterly Quality Audit is uploaded to the </w:t>
      </w:r>
      <w:r w:rsidRPr="00B2228B">
        <w:rPr>
          <w:rFonts w:ascii="Garamond" w:hAnsi="Garamond" w:cs="Calibri"/>
          <w:color w:val="000000"/>
          <w:sz w:val="24"/>
          <w:szCs w:val="24"/>
          <w:shd w:val="clear" w:color="auto" w:fill="FFFFFF"/>
        </w:rPr>
        <w:t>Supervisor</w:t>
      </w:r>
      <w:r w:rsidRPr="00B2228B">
        <w:rPr>
          <w:rFonts w:ascii="Garamond" w:hAnsi="Garamond" w:cs="Calibri"/>
          <w:bCs/>
          <w:color w:val="000000"/>
          <w:sz w:val="24"/>
          <w:szCs w:val="24"/>
        </w:rPr>
        <w:t xml:space="preserve">’s HR file. </w:t>
      </w:r>
    </w:p>
    <w:p w14:paraId="0D4E6F40" w14:textId="77777777" w:rsidR="003171AC" w:rsidRDefault="003171AC" w:rsidP="003171AC">
      <w:pPr>
        <w:rPr>
          <w:sz w:val="24"/>
          <w:szCs w:val="24"/>
        </w:rPr>
      </w:pPr>
    </w:p>
    <w:p w14:paraId="150EACF0" w14:textId="77777777" w:rsidR="003171AC" w:rsidRDefault="003171AC" w:rsidP="003171AC">
      <w:pPr>
        <w:rPr>
          <w:sz w:val="24"/>
          <w:szCs w:val="24"/>
        </w:rPr>
      </w:pPr>
    </w:p>
    <w:p w14:paraId="6F0D3FFD" w14:textId="77777777" w:rsidR="003171AC" w:rsidRDefault="003171AC" w:rsidP="003171AC">
      <w:pPr>
        <w:rPr>
          <w:sz w:val="24"/>
          <w:szCs w:val="24"/>
        </w:rPr>
      </w:pPr>
    </w:p>
    <w:p w14:paraId="7F1A0E34" w14:textId="77777777" w:rsidR="00945B1E" w:rsidRDefault="00945B1E" w:rsidP="003171AC">
      <w:pPr>
        <w:rPr>
          <w:sz w:val="24"/>
          <w:szCs w:val="24"/>
        </w:rPr>
      </w:pPr>
    </w:p>
    <w:p w14:paraId="00D8EF7D" w14:textId="77777777" w:rsidR="00945B1E" w:rsidRDefault="00945B1E" w:rsidP="003171AC">
      <w:pPr>
        <w:rPr>
          <w:sz w:val="24"/>
          <w:szCs w:val="24"/>
        </w:rPr>
      </w:pPr>
    </w:p>
    <w:p w14:paraId="42BA5E64" w14:textId="77777777" w:rsidR="00945B1E" w:rsidRDefault="00945B1E" w:rsidP="003171AC">
      <w:pPr>
        <w:rPr>
          <w:sz w:val="24"/>
          <w:szCs w:val="24"/>
        </w:rPr>
      </w:pPr>
    </w:p>
    <w:p w14:paraId="3192D781" w14:textId="77777777" w:rsidR="00945B1E" w:rsidRDefault="00945B1E" w:rsidP="003171AC">
      <w:pPr>
        <w:rPr>
          <w:sz w:val="24"/>
          <w:szCs w:val="24"/>
        </w:rPr>
      </w:pPr>
    </w:p>
    <w:p w14:paraId="7AEBE47A" w14:textId="77777777" w:rsidR="00945B1E" w:rsidRDefault="00945B1E" w:rsidP="003171AC">
      <w:pPr>
        <w:rPr>
          <w:sz w:val="24"/>
          <w:szCs w:val="24"/>
        </w:rPr>
      </w:pPr>
    </w:p>
    <w:p w14:paraId="5E708C9A" w14:textId="77777777" w:rsidR="00945B1E" w:rsidRDefault="00945B1E" w:rsidP="003171AC">
      <w:pPr>
        <w:rPr>
          <w:sz w:val="24"/>
          <w:szCs w:val="24"/>
        </w:rPr>
      </w:pPr>
    </w:p>
    <w:p w14:paraId="02B1E10F" w14:textId="77777777" w:rsidR="00945B1E" w:rsidRDefault="00945B1E" w:rsidP="003171AC">
      <w:pPr>
        <w:rPr>
          <w:sz w:val="24"/>
          <w:szCs w:val="24"/>
        </w:rPr>
      </w:pPr>
    </w:p>
    <w:p w14:paraId="78DAB70D" w14:textId="77777777" w:rsidR="00945B1E" w:rsidRDefault="00945B1E" w:rsidP="003171AC">
      <w:pPr>
        <w:rPr>
          <w:sz w:val="24"/>
          <w:szCs w:val="24"/>
        </w:rPr>
      </w:pPr>
    </w:p>
    <w:p w14:paraId="0CA13762" w14:textId="77777777" w:rsidR="00945B1E" w:rsidRDefault="00945B1E" w:rsidP="003171AC">
      <w:pPr>
        <w:rPr>
          <w:sz w:val="24"/>
          <w:szCs w:val="24"/>
        </w:rPr>
      </w:pPr>
    </w:p>
    <w:p w14:paraId="7F65259B" w14:textId="77777777" w:rsidR="00945B1E" w:rsidRDefault="00945B1E" w:rsidP="003171AC">
      <w:pPr>
        <w:rPr>
          <w:sz w:val="24"/>
          <w:szCs w:val="24"/>
        </w:rPr>
      </w:pPr>
    </w:p>
    <w:p w14:paraId="234AAD3D" w14:textId="77777777" w:rsidR="00945B1E" w:rsidRDefault="00945B1E" w:rsidP="003171AC">
      <w:pPr>
        <w:rPr>
          <w:sz w:val="24"/>
          <w:szCs w:val="24"/>
        </w:rPr>
      </w:pPr>
    </w:p>
    <w:p w14:paraId="65F0E103" w14:textId="66609BEC" w:rsidR="003171AC" w:rsidRPr="00E65A8C" w:rsidRDefault="003171AC" w:rsidP="003171AC">
      <w:pPr>
        <w:rPr>
          <w:b/>
          <w:bCs/>
          <w:sz w:val="24"/>
          <w:szCs w:val="24"/>
          <w:u w:val="single"/>
        </w:rPr>
      </w:pPr>
      <w:r w:rsidRPr="00E65A8C">
        <w:rPr>
          <w:b/>
          <w:bCs/>
          <w:sz w:val="24"/>
          <w:szCs w:val="24"/>
          <w:u w:val="single"/>
        </w:rPr>
        <w:lastRenderedPageBreak/>
        <w:t>Sample Quarterly Quality Supervisor Audit</w:t>
      </w:r>
    </w:p>
    <w:p w14:paraId="64F523DA" w14:textId="77777777" w:rsidR="003171AC" w:rsidRPr="005A7925" w:rsidRDefault="003171AC" w:rsidP="003171AC">
      <w:pPr>
        <w:autoSpaceDE w:val="0"/>
        <w:autoSpaceDN w:val="0"/>
        <w:adjustRightInd w:val="0"/>
        <w:spacing w:after="0" w:line="240" w:lineRule="auto"/>
        <w:rPr>
          <w:rFonts w:ascii="Calibri" w:hAnsi="Calibri" w:cs="Calibri"/>
          <w:color w:val="000000"/>
          <w:sz w:val="24"/>
          <w:szCs w:val="24"/>
        </w:rPr>
      </w:pPr>
    </w:p>
    <w:p w14:paraId="2B6D5463" w14:textId="77777777" w:rsidR="003171AC" w:rsidRDefault="003171AC" w:rsidP="003171AC">
      <w:pPr>
        <w:autoSpaceDE w:val="0"/>
        <w:autoSpaceDN w:val="0"/>
        <w:adjustRightInd w:val="0"/>
        <w:spacing w:after="0" w:line="240" w:lineRule="auto"/>
        <w:jc w:val="center"/>
        <w:rPr>
          <w:rFonts w:ascii="Calibri" w:hAnsi="Calibri" w:cs="Calibri"/>
          <w:b/>
          <w:color w:val="000000"/>
          <w:sz w:val="28"/>
          <w:szCs w:val="28"/>
          <w:u w:val="single"/>
        </w:rPr>
      </w:pPr>
    </w:p>
    <w:p w14:paraId="1C4B2CEA" w14:textId="77777777" w:rsidR="003171AC" w:rsidRDefault="003171AC" w:rsidP="003171AC">
      <w:pPr>
        <w:autoSpaceDE w:val="0"/>
        <w:autoSpaceDN w:val="0"/>
        <w:adjustRightInd w:val="0"/>
        <w:spacing w:after="0" w:line="240" w:lineRule="auto"/>
        <w:jc w:val="center"/>
        <w:rPr>
          <w:rFonts w:ascii="Calibri" w:hAnsi="Calibri" w:cs="Calibri"/>
          <w:b/>
          <w:color w:val="000000"/>
          <w:sz w:val="28"/>
          <w:szCs w:val="28"/>
          <w:u w:val="single"/>
        </w:rPr>
      </w:pPr>
    </w:p>
    <w:p w14:paraId="0B06C369" w14:textId="77777777" w:rsidR="003171AC" w:rsidRPr="00D9079B" w:rsidRDefault="003171AC" w:rsidP="003171AC">
      <w:pPr>
        <w:autoSpaceDE w:val="0"/>
        <w:autoSpaceDN w:val="0"/>
        <w:adjustRightInd w:val="0"/>
        <w:spacing w:after="0" w:line="240" w:lineRule="auto"/>
        <w:jc w:val="center"/>
        <w:rPr>
          <w:rFonts w:ascii="Calibri" w:hAnsi="Calibri" w:cs="Calibri"/>
          <w:b/>
          <w:color w:val="000000"/>
          <w:sz w:val="24"/>
          <w:szCs w:val="24"/>
          <w:u w:val="single"/>
        </w:rPr>
      </w:pPr>
      <w:r w:rsidRPr="00D9079B">
        <w:rPr>
          <w:rFonts w:ascii="Calibri" w:hAnsi="Calibri" w:cs="Calibri"/>
          <w:b/>
          <w:color w:val="000000"/>
          <w:sz w:val="24"/>
          <w:szCs w:val="24"/>
          <w:u w:val="single"/>
        </w:rPr>
        <w:t>Supervisor Quarterly Quality Audit</w:t>
      </w:r>
    </w:p>
    <w:p w14:paraId="1D8341AD" w14:textId="77777777" w:rsidR="003171AC" w:rsidRPr="002724F9" w:rsidRDefault="003171AC" w:rsidP="003171AC">
      <w:pPr>
        <w:autoSpaceDE w:val="0"/>
        <w:autoSpaceDN w:val="0"/>
        <w:adjustRightInd w:val="0"/>
        <w:spacing w:after="0" w:line="240" w:lineRule="auto"/>
        <w:rPr>
          <w:rFonts w:ascii="Calibri" w:hAnsi="Calibri" w:cs="Calibri"/>
          <w:b/>
          <w:color w:val="000000"/>
          <w:sz w:val="28"/>
          <w:szCs w:val="28"/>
          <w:u w:val="single"/>
        </w:rPr>
      </w:pPr>
    </w:p>
    <w:p w14:paraId="4F7B5BF8" w14:textId="77777777" w:rsidR="003171AC" w:rsidRDefault="003171AC" w:rsidP="003171AC">
      <w:pPr>
        <w:autoSpaceDE w:val="0"/>
        <w:autoSpaceDN w:val="0"/>
        <w:adjustRightInd w:val="0"/>
        <w:spacing w:after="0" w:line="240" w:lineRule="auto"/>
        <w:rPr>
          <w:rFonts w:ascii="Calibri" w:hAnsi="Calibri" w:cs="Calibri"/>
          <w:color w:val="000000"/>
        </w:rPr>
      </w:pPr>
    </w:p>
    <w:p w14:paraId="4A8415EE" w14:textId="77777777" w:rsidR="003171AC" w:rsidRPr="00BE4A37" w:rsidRDefault="003171AC" w:rsidP="003171AC">
      <w:pPr>
        <w:autoSpaceDE w:val="0"/>
        <w:autoSpaceDN w:val="0"/>
        <w:adjustRightInd w:val="0"/>
        <w:spacing w:after="0" w:line="240" w:lineRule="auto"/>
        <w:rPr>
          <w:rFonts w:ascii="Calibri" w:hAnsi="Calibri" w:cs="Calibri"/>
          <w:b/>
          <w:color w:val="000000"/>
        </w:rPr>
      </w:pPr>
      <w:r>
        <w:rPr>
          <w:rFonts w:ascii="Calibri" w:hAnsi="Calibri" w:cs="Calibri"/>
          <w:b/>
          <w:noProof/>
          <w:color w:val="000000"/>
        </w:rPr>
        <mc:AlternateContent>
          <mc:Choice Requires="wps">
            <w:drawing>
              <wp:anchor distT="0" distB="0" distL="114300" distR="114300" simplePos="0" relativeHeight="251659264" behindDoc="0" locked="0" layoutInCell="1" allowOverlap="1" wp14:anchorId="3A625143" wp14:editId="68D4548C">
                <wp:simplePos x="0" y="0"/>
                <wp:positionH relativeFrom="column">
                  <wp:posOffset>-60960</wp:posOffset>
                </wp:positionH>
                <wp:positionV relativeFrom="paragraph">
                  <wp:posOffset>204470</wp:posOffset>
                </wp:positionV>
                <wp:extent cx="137160" cy="106680"/>
                <wp:effectExtent l="0" t="0" r="0" b="0"/>
                <wp:wrapNone/>
                <wp:docPr id="11" name="Rectangle 11"/>
                <wp:cNvGraphicFramePr/>
                <a:graphic xmlns:a="http://schemas.openxmlformats.org/drawingml/2006/main">
                  <a:graphicData uri="http://schemas.microsoft.com/office/word/2010/wordprocessingShape">
                    <wps:wsp>
                      <wps:cNvSpPr/>
                      <wps:spPr>
                        <a:xfrm>
                          <a:off x="0" y="0"/>
                          <a:ext cx="137160" cy="10668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861257" id="Rectangle 11" o:spid="_x0000_s1026" style="position:absolute;margin-left:-4.8pt;margin-top:16.1pt;width:10.8pt;height: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" filled="f" stroked="f" strokeweight="1pt"/>
            </w:pict>
          </mc:Fallback>
        </mc:AlternateContent>
      </w:r>
      <w:r w:rsidRPr="00E7663F">
        <w:rPr>
          <w:rFonts w:ascii="Calibri" w:hAnsi="Calibri" w:cs="Calibri"/>
          <w:b/>
          <w:color w:val="000000"/>
        </w:rPr>
        <w:t>C</w:t>
      </w:r>
      <w:r>
        <w:rPr>
          <w:rFonts w:ascii="Calibri" w:hAnsi="Calibri" w:cs="Calibri"/>
          <w:b/>
          <w:color w:val="000000"/>
        </w:rPr>
        <w:t>M Supervisor</w:t>
      </w:r>
      <w:r w:rsidRPr="00E7663F">
        <w:rPr>
          <w:rFonts w:ascii="Calibri" w:hAnsi="Calibri" w:cs="Calibri"/>
          <w:b/>
          <w:color w:val="000000"/>
        </w:rPr>
        <w:t xml:space="preserve"> Name:</w:t>
      </w:r>
      <w:r>
        <w:rPr>
          <w:rFonts w:ascii="Calibri" w:hAnsi="Calibri" w:cs="Calibri"/>
          <w:color w:val="000000"/>
        </w:rPr>
        <w:t xml:space="preserve"> _</w:t>
      </w:r>
      <w:r>
        <w:rPr>
          <w:rFonts w:ascii="Calibri" w:hAnsi="Calibri" w:cs="Calibri"/>
          <w:color w:val="000000"/>
          <w:u w:val="single"/>
        </w:rPr>
        <w:t>_ _ _____________</w:t>
      </w:r>
      <w:r>
        <w:rPr>
          <w:rFonts w:ascii="Calibri" w:hAnsi="Calibri" w:cs="Calibri"/>
          <w:color w:val="000000"/>
        </w:rPr>
        <w:t xml:space="preserve">                                            </w:t>
      </w:r>
      <w:r w:rsidRPr="00E7663F">
        <w:rPr>
          <w:rFonts w:ascii="Calibri" w:hAnsi="Calibri" w:cs="Calibri"/>
          <w:b/>
          <w:color w:val="000000"/>
        </w:rPr>
        <w:t>Date Completed:</w:t>
      </w:r>
      <w:r>
        <w:rPr>
          <w:rFonts w:ascii="Calibri" w:hAnsi="Calibri" w:cs="Calibri"/>
          <w:color w:val="000000"/>
        </w:rPr>
        <w:t xml:space="preserve"> </w:t>
      </w:r>
      <w:r>
        <w:rPr>
          <w:rFonts w:ascii="Calibri" w:hAnsi="Calibri" w:cs="Calibri"/>
          <w:color w:val="000000"/>
          <w:u w:val="single"/>
        </w:rPr>
        <w:t>_</w:t>
      </w:r>
      <w:r>
        <w:rPr>
          <w:rFonts w:ascii="Calibri" w:hAnsi="Calibri" w:cs="Calibri"/>
          <w:color w:val="000000"/>
        </w:rPr>
        <w:t>______</w:t>
      </w:r>
      <w:r>
        <w:rPr>
          <w:rFonts w:ascii="Calibri" w:hAnsi="Calibri" w:cs="Calibri"/>
          <w:color w:val="000000"/>
          <w:u w:val="single"/>
        </w:rPr>
        <w:t>_</w:t>
      </w:r>
    </w:p>
    <w:p w14:paraId="484A2753" w14:textId="77777777" w:rsidR="003171AC" w:rsidRDefault="003171AC" w:rsidP="003171AC">
      <w:pPr>
        <w:autoSpaceDE w:val="0"/>
        <w:autoSpaceDN w:val="0"/>
        <w:adjustRightInd w:val="0"/>
        <w:spacing w:after="0" w:line="240" w:lineRule="auto"/>
        <w:rPr>
          <w:rFonts w:ascii="Calibri" w:hAnsi="Calibri" w:cs="Calibri"/>
          <w:color w:val="000000"/>
          <w:u w:val="single"/>
        </w:rPr>
      </w:pPr>
    </w:p>
    <w:p w14:paraId="5FD36927" w14:textId="77777777" w:rsidR="003171AC" w:rsidRDefault="003171AC" w:rsidP="003171AC">
      <w:pPr>
        <w:autoSpaceDE w:val="0"/>
        <w:autoSpaceDN w:val="0"/>
        <w:adjustRightInd w:val="0"/>
        <w:spacing w:after="0" w:line="240" w:lineRule="auto"/>
        <w:rPr>
          <w:rFonts w:ascii="Calibri" w:hAnsi="Calibri" w:cs="Calibri"/>
          <w:color w:val="000000"/>
          <w:u w:val="single"/>
        </w:rPr>
      </w:pPr>
      <w:r w:rsidRPr="00E7663F">
        <w:rPr>
          <w:rFonts w:ascii="Calibri" w:hAnsi="Calibri" w:cs="Calibri"/>
          <w:b/>
          <w:color w:val="000000"/>
        </w:rPr>
        <w:t>Reviewer Name:</w:t>
      </w:r>
      <w:r>
        <w:rPr>
          <w:rFonts w:ascii="Calibri" w:hAnsi="Calibri" w:cs="Calibri"/>
          <w:color w:val="000000"/>
        </w:rPr>
        <w:t xml:space="preserve">  </w:t>
      </w:r>
      <w:r>
        <w:rPr>
          <w:rFonts w:ascii="Calibri" w:hAnsi="Calibri" w:cs="Calibri"/>
          <w:color w:val="000000"/>
          <w:u w:val="single"/>
        </w:rPr>
        <w:t>__ _ _____________________</w:t>
      </w:r>
    </w:p>
    <w:p w14:paraId="4C75DA61" w14:textId="77777777" w:rsidR="003171AC" w:rsidRDefault="003171AC" w:rsidP="003171AC">
      <w:pPr>
        <w:autoSpaceDE w:val="0"/>
        <w:autoSpaceDN w:val="0"/>
        <w:adjustRightInd w:val="0"/>
        <w:spacing w:after="0" w:line="240" w:lineRule="auto"/>
        <w:rPr>
          <w:rFonts w:ascii="Calibri" w:hAnsi="Calibri" w:cs="Calibri"/>
          <w:color w:val="FF0000"/>
          <w:u w:val="single"/>
        </w:rPr>
      </w:pPr>
    </w:p>
    <w:p w14:paraId="60479394" w14:textId="77777777" w:rsidR="003171AC" w:rsidRDefault="003171AC" w:rsidP="003171AC">
      <w:pPr>
        <w:autoSpaceDE w:val="0"/>
        <w:autoSpaceDN w:val="0"/>
        <w:adjustRightInd w:val="0"/>
        <w:spacing w:after="0" w:line="240" w:lineRule="auto"/>
        <w:rPr>
          <w:rFonts w:ascii="Calibri" w:hAnsi="Calibri" w:cs="Calibri"/>
          <w:i/>
          <w:iCs/>
          <w:color w:val="4472C4" w:themeColor="accent1"/>
        </w:rPr>
      </w:pPr>
      <w:r>
        <w:rPr>
          <w:rFonts w:ascii="Calibri" w:hAnsi="Calibri" w:cs="Calibri"/>
          <w:b/>
          <w:bCs/>
          <w:color w:val="4472C4" w:themeColor="accent1"/>
          <w:u w:val="single"/>
        </w:rPr>
        <w:t xml:space="preserve">Supervisor </w:t>
      </w:r>
      <w:r w:rsidRPr="00B05948">
        <w:rPr>
          <w:rFonts w:ascii="Calibri" w:hAnsi="Calibri" w:cs="Calibri"/>
          <w:b/>
          <w:bCs/>
          <w:color w:val="4472C4" w:themeColor="accent1"/>
          <w:u w:val="single"/>
        </w:rPr>
        <w:t xml:space="preserve">Annual Goals: </w:t>
      </w:r>
      <w:r w:rsidRPr="004F7621">
        <w:rPr>
          <w:rFonts w:ascii="Calibri" w:hAnsi="Calibri" w:cs="Calibri"/>
          <w:i/>
          <w:iCs/>
          <w:color w:val="4472C4" w:themeColor="accent1"/>
        </w:rPr>
        <w:t>(Enter CM Annual goals here and review at least quarterly. Progress on goals needs noted at least quarterly.)</w:t>
      </w:r>
    </w:p>
    <w:p w14:paraId="34F57486" w14:textId="77777777" w:rsidR="003171AC" w:rsidRDefault="003171AC" w:rsidP="003171AC">
      <w:pPr>
        <w:autoSpaceDE w:val="0"/>
        <w:autoSpaceDN w:val="0"/>
        <w:adjustRightInd w:val="0"/>
        <w:spacing w:after="0" w:line="240" w:lineRule="auto"/>
        <w:rPr>
          <w:rFonts w:ascii="Calibri" w:hAnsi="Calibri" w:cs="Calibri"/>
          <w:i/>
          <w:iCs/>
          <w:color w:val="4472C4" w:themeColor="accent1"/>
        </w:rPr>
      </w:pPr>
    </w:p>
    <w:p w14:paraId="478417C3" w14:textId="77777777" w:rsidR="003171AC" w:rsidRDefault="003171AC" w:rsidP="003171AC">
      <w:pPr>
        <w:autoSpaceDE w:val="0"/>
        <w:autoSpaceDN w:val="0"/>
        <w:adjustRightInd w:val="0"/>
        <w:spacing w:after="0" w:line="240" w:lineRule="auto"/>
        <w:rPr>
          <w:rFonts w:ascii="Calibri" w:hAnsi="Calibri" w:cs="Calibri"/>
          <w:i/>
          <w:iCs/>
          <w:color w:val="4472C4" w:themeColor="accent1"/>
        </w:rPr>
      </w:pPr>
      <w:r>
        <w:rPr>
          <w:rFonts w:ascii="Calibri" w:hAnsi="Calibri" w:cs="Calibri"/>
          <w:b/>
          <w:bCs/>
          <w:color w:val="4472C4" w:themeColor="accent1"/>
          <w:u w:val="single"/>
        </w:rPr>
        <w:t>Supervisor</w:t>
      </w:r>
      <w:r w:rsidRPr="00BC4234">
        <w:rPr>
          <w:rFonts w:ascii="Calibri" w:hAnsi="Calibri" w:cs="Calibri"/>
          <w:b/>
          <w:bCs/>
          <w:color w:val="4472C4" w:themeColor="accent1"/>
          <w:u w:val="single"/>
        </w:rPr>
        <w:t xml:space="preserve"> Progress on Annual Goals:</w:t>
      </w:r>
      <w:r w:rsidRPr="00BC4234">
        <w:rPr>
          <w:rFonts w:ascii="Calibri" w:hAnsi="Calibri" w:cs="Calibri"/>
          <w:color w:val="4472C4" w:themeColor="accent1"/>
        </w:rPr>
        <w:t xml:space="preserve"> </w:t>
      </w:r>
      <w:r w:rsidRPr="00BC4234">
        <w:rPr>
          <w:rFonts w:ascii="Calibri" w:hAnsi="Calibri" w:cs="Calibri"/>
          <w:i/>
          <w:iCs/>
          <w:color w:val="4472C4" w:themeColor="accent1"/>
        </w:rPr>
        <w:t>(This can be completed during face-to-face with CM.</w:t>
      </w:r>
      <w:r>
        <w:rPr>
          <w:rFonts w:ascii="Calibri" w:hAnsi="Calibri" w:cs="Calibri"/>
          <w:i/>
          <w:iCs/>
          <w:color w:val="4472C4" w:themeColor="accent1"/>
        </w:rPr>
        <w:t xml:space="preserve"> Progress must also include date discussion held with CM.</w:t>
      </w:r>
      <w:r w:rsidRPr="00BC4234">
        <w:rPr>
          <w:rFonts w:ascii="Calibri" w:hAnsi="Calibri" w:cs="Calibri"/>
          <w:i/>
          <w:iCs/>
          <w:color w:val="4472C4" w:themeColor="accent1"/>
        </w:rPr>
        <w:t>)</w:t>
      </w:r>
    </w:p>
    <w:p w14:paraId="319080F0" w14:textId="77777777" w:rsidR="003171AC" w:rsidRDefault="003171AC" w:rsidP="003171AC">
      <w:pPr>
        <w:autoSpaceDE w:val="0"/>
        <w:autoSpaceDN w:val="0"/>
        <w:adjustRightInd w:val="0"/>
        <w:spacing w:after="0" w:line="240" w:lineRule="auto"/>
        <w:rPr>
          <w:rFonts w:ascii="Calibri" w:hAnsi="Calibri" w:cs="Calibri"/>
          <w:i/>
          <w:iCs/>
          <w:color w:val="4472C4" w:themeColor="accent1"/>
        </w:rPr>
      </w:pPr>
    </w:p>
    <w:p w14:paraId="0FAF3CA6" w14:textId="77777777" w:rsidR="003171AC" w:rsidRPr="00ED0591" w:rsidRDefault="003171AC" w:rsidP="003171AC">
      <w:pPr>
        <w:autoSpaceDE w:val="0"/>
        <w:autoSpaceDN w:val="0"/>
        <w:adjustRightInd w:val="0"/>
        <w:spacing w:after="0" w:line="240" w:lineRule="auto"/>
        <w:rPr>
          <w:rFonts w:ascii="Calibri" w:hAnsi="Calibri" w:cs="Calibri"/>
          <w:color w:val="4472C4" w:themeColor="accent1"/>
        </w:rPr>
      </w:pPr>
      <w:r w:rsidRPr="00ED0591">
        <w:rPr>
          <w:rFonts w:ascii="Calibri" w:hAnsi="Calibri" w:cs="Calibri"/>
          <w:b/>
          <w:bCs/>
          <w:color w:val="4472C4" w:themeColor="accent1"/>
          <w:u w:val="single"/>
        </w:rPr>
        <w:t xml:space="preserve">Additional Management Duties: </w:t>
      </w:r>
    </w:p>
    <w:p w14:paraId="50B66E64" w14:textId="77777777" w:rsidR="003171AC" w:rsidRPr="00B05948" w:rsidRDefault="003171AC" w:rsidP="003171AC">
      <w:pPr>
        <w:autoSpaceDE w:val="0"/>
        <w:autoSpaceDN w:val="0"/>
        <w:adjustRightInd w:val="0"/>
        <w:spacing w:after="0" w:line="240" w:lineRule="auto"/>
        <w:rPr>
          <w:rFonts w:ascii="Calibri" w:hAnsi="Calibri" w:cs="Calibri"/>
          <w:b/>
          <w:bCs/>
          <w:color w:val="000000"/>
          <w:u w:val="single"/>
        </w:rPr>
      </w:pPr>
    </w:p>
    <w:p w14:paraId="01B5D41D" w14:textId="77777777" w:rsidR="003171AC" w:rsidRDefault="003171AC" w:rsidP="003171AC">
      <w:pPr>
        <w:autoSpaceDE w:val="0"/>
        <w:autoSpaceDN w:val="0"/>
        <w:adjustRightInd w:val="0"/>
        <w:spacing w:after="0" w:line="240" w:lineRule="auto"/>
        <w:rPr>
          <w:rFonts w:ascii="Calibri" w:hAnsi="Calibri" w:cs="Calibri"/>
          <w:color w:val="000000"/>
        </w:rPr>
      </w:pPr>
    </w:p>
    <w:p w14:paraId="37971196" w14:textId="77777777" w:rsidR="003171AC" w:rsidRPr="005265F4" w:rsidRDefault="003171AC" w:rsidP="003171AC">
      <w:pPr>
        <w:autoSpaceDE w:val="0"/>
        <w:autoSpaceDN w:val="0"/>
        <w:adjustRightInd w:val="0"/>
        <w:spacing w:after="0" w:line="240" w:lineRule="auto"/>
        <w:rPr>
          <w:rFonts w:ascii="Calibri" w:hAnsi="Calibri" w:cs="Calibri"/>
          <w:color w:val="000000"/>
          <w:sz w:val="24"/>
          <w:szCs w:val="24"/>
          <w:u w:val="single"/>
        </w:rPr>
      </w:pPr>
      <w:r w:rsidRPr="005265F4">
        <w:rPr>
          <w:rFonts w:ascii="Calibri" w:hAnsi="Calibri" w:cs="Calibri"/>
          <w:b/>
          <w:color w:val="000000"/>
          <w:sz w:val="24"/>
          <w:szCs w:val="24"/>
          <w:u w:val="single"/>
        </w:rPr>
        <w:t>Client #1 HIPAA Name:</w:t>
      </w:r>
      <w:r w:rsidRPr="005265F4">
        <w:rPr>
          <w:rFonts w:ascii="Calibri" w:hAnsi="Calibri" w:cs="Calibri"/>
          <w:color w:val="000000"/>
          <w:sz w:val="24"/>
          <w:szCs w:val="24"/>
          <w:u w:val="single"/>
        </w:rPr>
        <w:t xml:space="preserve"> ______________</w:t>
      </w:r>
    </w:p>
    <w:p w14:paraId="398A720D" w14:textId="77777777" w:rsidR="003171AC" w:rsidRDefault="003171AC" w:rsidP="003171AC">
      <w:pPr>
        <w:autoSpaceDE w:val="0"/>
        <w:autoSpaceDN w:val="0"/>
        <w:adjustRightInd w:val="0"/>
        <w:spacing w:after="0" w:line="240" w:lineRule="auto"/>
        <w:rPr>
          <w:rFonts w:ascii="Calibri" w:hAnsi="Calibri" w:cs="Calibri"/>
          <w:b/>
          <w:color w:val="000000"/>
        </w:rPr>
      </w:pPr>
    </w:p>
    <w:p w14:paraId="0F461CF1" w14:textId="77777777" w:rsidR="003171AC" w:rsidRDefault="003171AC" w:rsidP="003171AC">
      <w:pPr>
        <w:autoSpaceDE w:val="0"/>
        <w:autoSpaceDN w:val="0"/>
        <w:adjustRightInd w:val="0"/>
        <w:spacing w:after="0" w:line="240" w:lineRule="auto"/>
        <w:rPr>
          <w:rFonts w:ascii="Calibri" w:hAnsi="Calibri" w:cs="Calibri"/>
          <w:i/>
          <w:iCs/>
          <w:color w:val="000000"/>
          <w:shd w:val="clear" w:color="auto" w:fill="FFFFFF"/>
        </w:rPr>
      </w:pPr>
      <w:r w:rsidRPr="00E7663F">
        <w:rPr>
          <w:rFonts w:ascii="Calibri" w:hAnsi="Calibri" w:cs="Calibri"/>
          <w:b/>
          <w:color w:val="000000"/>
        </w:rPr>
        <w:t>Case Note Quality</w:t>
      </w:r>
      <w:r>
        <w:rPr>
          <w:rFonts w:ascii="Calibri" w:hAnsi="Calibri" w:cs="Calibri"/>
          <w:color w:val="000000"/>
        </w:rPr>
        <w:t xml:space="preserve"> (Use of SMART, minimum of 1 case note per month, entered within 7 days of activity). </w:t>
      </w:r>
      <w:r w:rsidRPr="000C2C08">
        <w:rPr>
          <w:rFonts w:ascii="Calibri" w:hAnsi="Calibri" w:cs="Calibri"/>
          <w:i/>
          <w:iCs/>
          <w:color w:val="000000"/>
          <w:shd w:val="clear" w:color="auto" w:fill="FFFFFF"/>
        </w:rPr>
        <w:t>Is the case not</w:t>
      </w:r>
      <w:r>
        <w:rPr>
          <w:rFonts w:ascii="Calibri" w:hAnsi="Calibri" w:cs="Calibri"/>
          <w:i/>
          <w:iCs/>
          <w:color w:val="000000"/>
          <w:shd w:val="clear" w:color="auto" w:fill="FFFFFF"/>
        </w:rPr>
        <w:t>e</w:t>
      </w:r>
      <w:r w:rsidRPr="000C2C08">
        <w:rPr>
          <w:rFonts w:ascii="Calibri" w:hAnsi="Calibri" w:cs="Calibri"/>
          <w:i/>
          <w:iCs/>
          <w:color w:val="000000"/>
          <w:shd w:val="clear" w:color="auto" w:fill="FFFFFF"/>
        </w:rPr>
        <w:t xml:space="preserve"> of good quality and is there follow along until completion?</w:t>
      </w:r>
      <w:r>
        <w:rPr>
          <w:rFonts w:ascii="Calibri" w:hAnsi="Calibri" w:cs="Calibri"/>
          <w:i/>
          <w:iCs/>
          <w:color w:val="000000"/>
          <w:shd w:val="clear" w:color="auto" w:fill="FFFFFF"/>
        </w:rPr>
        <w:t xml:space="preserve"> </w:t>
      </w:r>
    </w:p>
    <w:p w14:paraId="0FD0F038" w14:textId="77777777" w:rsidR="003171AC" w:rsidRPr="00BC4234" w:rsidRDefault="003171AC" w:rsidP="003171AC">
      <w:pPr>
        <w:autoSpaceDE w:val="0"/>
        <w:autoSpaceDN w:val="0"/>
        <w:adjustRightInd w:val="0"/>
        <w:spacing w:after="0" w:line="360" w:lineRule="auto"/>
        <w:rPr>
          <w:rFonts w:ascii="Calibri" w:hAnsi="Calibri" w:cs="Calibri"/>
          <w:color w:val="000000"/>
          <w:shd w:val="clear" w:color="auto" w:fill="FFFFFF"/>
        </w:rPr>
      </w:pPr>
      <w:r>
        <w:rPr>
          <w:rFonts w:ascii="Calibri" w:hAnsi="Calibri" w:cs="Calibri"/>
          <w:color w:val="000000"/>
          <w:shd w:val="clear" w:color="auto" w:fill="FFFFFF"/>
        </w:rPr>
        <w:t>____ YES</w:t>
      </w:r>
      <w:r>
        <w:rPr>
          <w:rFonts w:ascii="Calibri" w:hAnsi="Calibri" w:cs="Calibri"/>
          <w:color w:val="000000"/>
          <w:shd w:val="clear" w:color="auto" w:fill="FFFFFF"/>
        </w:rPr>
        <w:tab/>
        <w:t>____ NO</w:t>
      </w:r>
    </w:p>
    <w:p w14:paraId="5D9C3D54" w14:textId="77777777" w:rsidR="003171AC" w:rsidRDefault="003171AC" w:rsidP="003171AC">
      <w:pPr>
        <w:autoSpaceDE w:val="0"/>
        <w:autoSpaceDN w:val="0"/>
        <w:adjustRightInd w:val="0"/>
        <w:spacing w:after="0" w:line="240" w:lineRule="auto"/>
        <w:rPr>
          <w:rFonts w:ascii="Calibri" w:hAnsi="Calibri" w:cs="Calibri"/>
          <w:color w:val="000000"/>
        </w:rPr>
      </w:pPr>
      <w:r w:rsidRPr="00E7663F">
        <w:rPr>
          <w:rFonts w:ascii="Calibri" w:hAnsi="Calibri" w:cs="Calibri"/>
          <w:b/>
          <w:color w:val="000000"/>
        </w:rPr>
        <w:t>Document Library</w:t>
      </w:r>
      <w:r>
        <w:rPr>
          <w:rFonts w:ascii="Calibri" w:hAnsi="Calibri" w:cs="Calibri"/>
          <w:color w:val="000000"/>
        </w:rPr>
        <w:t xml:space="preserve"> current (All required documents uploaded in consumer file within 30 days of CM receipt, ex: BSP, Risk Plans, and PCISP agreement, HIPAA forms):</w:t>
      </w:r>
    </w:p>
    <w:p w14:paraId="4DE9A711" w14:textId="77777777" w:rsidR="003171AC" w:rsidRDefault="003171AC" w:rsidP="003171AC">
      <w:pPr>
        <w:autoSpaceDE w:val="0"/>
        <w:autoSpaceDN w:val="0"/>
        <w:adjustRightInd w:val="0"/>
        <w:spacing w:after="0" w:line="360" w:lineRule="auto"/>
        <w:rPr>
          <w:rFonts w:ascii="Calibri" w:hAnsi="Calibri" w:cs="Calibri"/>
          <w:color w:val="000000"/>
        </w:rPr>
      </w:pPr>
      <w:r>
        <w:rPr>
          <w:rFonts w:ascii="Calibri" w:hAnsi="Calibri" w:cs="Calibri"/>
          <w:color w:val="000000"/>
        </w:rPr>
        <w:t>____ YES</w:t>
      </w:r>
      <w:r>
        <w:rPr>
          <w:rFonts w:ascii="Calibri" w:hAnsi="Calibri" w:cs="Calibri"/>
          <w:color w:val="000000"/>
        </w:rPr>
        <w:tab/>
        <w:t>____ NO</w:t>
      </w:r>
    </w:p>
    <w:p w14:paraId="17BB1211" w14:textId="77777777" w:rsidR="003171AC" w:rsidRDefault="003171AC" w:rsidP="003171AC">
      <w:pPr>
        <w:autoSpaceDE w:val="0"/>
        <w:autoSpaceDN w:val="0"/>
        <w:adjustRightInd w:val="0"/>
        <w:spacing w:after="0" w:line="360" w:lineRule="auto"/>
        <w:rPr>
          <w:rFonts w:ascii="Calibri" w:hAnsi="Calibri" w:cs="Calibri"/>
          <w:color w:val="000000"/>
        </w:rPr>
      </w:pPr>
      <w:r>
        <w:rPr>
          <w:rFonts w:ascii="Calibri" w:hAnsi="Calibri" w:cs="Calibri"/>
          <w:color w:val="000000"/>
        </w:rPr>
        <w:t xml:space="preserve">If NO, what is missing: </w:t>
      </w:r>
    </w:p>
    <w:p w14:paraId="7EB0D650" w14:textId="77777777" w:rsidR="003171AC" w:rsidRDefault="003171AC" w:rsidP="003171AC">
      <w:pPr>
        <w:autoSpaceDE w:val="0"/>
        <w:autoSpaceDN w:val="0"/>
        <w:adjustRightInd w:val="0"/>
        <w:spacing w:after="0" w:line="240" w:lineRule="auto"/>
        <w:rPr>
          <w:rFonts w:ascii="Calibri" w:hAnsi="Calibri" w:cs="Calibri"/>
          <w:color w:val="000000"/>
        </w:rPr>
      </w:pPr>
      <w:r w:rsidRPr="00E7663F">
        <w:rPr>
          <w:rFonts w:ascii="Calibri" w:hAnsi="Calibri" w:cs="Calibri"/>
          <w:b/>
          <w:color w:val="000000"/>
        </w:rPr>
        <w:t>Unannounced Visit</w:t>
      </w:r>
      <w:r>
        <w:rPr>
          <w:rFonts w:ascii="Calibri" w:hAnsi="Calibri" w:cs="Calibri"/>
          <w:color w:val="000000"/>
        </w:rPr>
        <w:t xml:space="preserve"> (if applicable, at minimum 1 per year):</w:t>
      </w:r>
    </w:p>
    <w:p w14:paraId="611AA77B" w14:textId="77777777" w:rsidR="003171AC" w:rsidRDefault="003171AC" w:rsidP="003171AC">
      <w:pPr>
        <w:autoSpaceDE w:val="0"/>
        <w:autoSpaceDN w:val="0"/>
        <w:adjustRightInd w:val="0"/>
        <w:spacing w:after="0" w:line="360" w:lineRule="auto"/>
        <w:rPr>
          <w:rFonts w:ascii="Calibri" w:hAnsi="Calibri" w:cs="Calibri"/>
          <w:color w:val="000000"/>
        </w:rPr>
      </w:pPr>
      <w:r>
        <w:rPr>
          <w:rFonts w:ascii="Calibri" w:hAnsi="Calibri" w:cs="Calibri"/>
          <w:color w:val="000000"/>
        </w:rPr>
        <w:t>____ YES</w:t>
      </w:r>
      <w:r>
        <w:rPr>
          <w:rFonts w:ascii="Calibri" w:hAnsi="Calibri" w:cs="Calibri"/>
          <w:color w:val="000000"/>
        </w:rPr>
        <w:tab/>
        <w:t>____ NO</w:t>
      </w:r>
      <w:r>
        <w:rPr>
          <w:rFonts w:ascii="Calibri" w:hAnsi="Calibri" w:cs="Calibri"/>
          <w:color w:val="000000"/>
        </w:rPr>
        <w:tab/>
        <w:t>____ NA</w:t>
      </w:r>
    </w:p>
    <w:p w14:paraId="56981397" w14:textId="77777777" w:rsidR="003171AC" w:rsidRDefault="003171AC" w:rsidP="003171AC">
      <w:pPr>
        <w:autoSpaceDE w:val="0"/>
        <w:autoSpaceDN w:val="0"/>
        <w:adjustRightInd w:val="0"/>
        <w:spacing w:after="0" w:line="240" w:lineRule="auto"/>
        <w:rPr>
          <w:rFonts w:ascii="Calibri" w:hAnsi="Calibri" w:cs="Calibri"/>
          <w:i/>
          <w:iCs/>
          <w:color w:val="000000"/>
          <w:shd w:val="clear" w:color="auto" w:fill="FFFFFF"/>
        </w:rPr>
      </w:pPr>
      <w:r w:rsidRPr="00E7663F">
        <w:rPr>
          <w:rFonts w:ascii="Calibri" w:hAnsi="Calibri" w:cs="Calibri"/>
          <w:b/>
          <w:color w:val="000000"/>
        </w:rPr>
        <w:lastRenderedPageBreak/>
        <w:t>Monitoring Checklist</w:t>
      </w:r>
      <w:r>
        <w:rPr>
          <w:rFonts w:ascii="Calibri" w:hAnsi="Calibri" w:cs="Calibri"/>
          <w:color w:val="000000"/>
        </w:rPr>
        <w:t xml:space="preserve"> (case note, meeting signature form, checklist completed, PCISP updates as needed). </w:t>
      </w:r>
      <w:r w:rsidRPr="00E7663F">
        <w:rPr>
          <w:rFonts w:cstheme="minorHAnsi"/>
        </w:rPr>
        <w:t>Checklists are to be completed and entered from the 15</w:t>
      </w:r>
      <w:r w:rsidRPr="00E7663F">
        <w:rPr>
          <w:rFonts w:cstheme="minorHAnsi"/>
          <w:sz w:val="14"/>
          <w:szCs w:val="14"/>
        </w:rPr>
        <w:t xml:space="preserve">th </w:t>
      </w:r>
      <w:r w:rsidRPr="00E7663F">
        <w:rPr>
          <w:rFonts w:cstheme="minorHAnsi"/>
        </w:rPr>
        <w:t>of month in which the Service Plan quarter ends through the 15</w:t>
      </w:r>
      <w:r w:rsidRPr="00E7663F">
        <w:rPr>
          <w:rFonts w:cstheme="minorHAnsi"/>
          <w:sz w:val="14"/>
          <w:szCs w:val="14"/>
        </w:rPr>
        <w:t xml:space="preserve">th </w:t>
      </w:r>
      <w:r w:rsidRPr="00E7663F">
        <w:rPr>
          <w:rFonts w:cstheme="minorHAnsi"/>
        </w:rPr>
        <w:t>of the month following</w:t>
      </w:r>
      <w:r>
        <w:rPr>
          <w:rFonts w:cstheme="minorHAnsi"/>
        </w:rPr>
        <w:t xml:space="preserve"> </w:t>
      </w:r>
      <w:r w:rsidRPr="00E7663F">
        <w:rPr>
          <w:rFonts w:cstheme="minorHAnsi"/>
        </w:rPr>
        <w:t>the end of the Service Plan quarter.</w:t>
      </w:r>
      <w:r>
        <w:rPr>
          <w:rFonts w:cstheme="minorHAnsi"/>
        </w:rPr>
        <w:t xml:space="preserve"> </w:t>
      </w:r>
      <w:r w:rsidRPr="00BD0C1A">
        <w:rPr>
          <w:rFonts w:ascii="Calibri" w:hAnsi="Calibri" w:cs="Calibri"/>
          <w:i/>
          <w:iCs/>
          <w:color w:val="000000"/>
          <w:shd w:val="clear" w:color="auto" w:fill="FFFFFF"/>
        </w:rPr>
        <w:t>Actual review of most recent Monitoring Checklist to ensure congruency across all consumer documents (current BSP, CCB, Risk Plans and PCISP are up to date and reflect the most accurate information on behalf of the individual served.”</w:t>
      </w:r>
    </w:p>
    <w:p w14:paraId="23347601" w14:textId="77777777" w:rsidR="003171AC" w:rsidRPr="00F73160" w:rsidRDefault="003171AC" w:rsidP="003171AC">
      <w:pPr>
        <w:autoSpaceDE w:val="0"/>
        <w:autoSpaceDN w:val="0"/>
        <w:adjustRightInd w:val="0"/>
        <w:spacing w:after="0" w:line="360" w:lineRule="auto"/>
        <w:rPr>
          <w:rFonts w:ascii="Calibri" w:hAnsi="Calibri" w:cs="Calibri"/>
          <w:color w:val="000000"/>
          <w:shd w:val="clear" w:color="auto" w:fill="FFFFFF"/>
        </w:rPr>
      </w:pPr>
      <w:r>
        <w:rPr>
          <w:rFonts w:ascii="Calibri" w:hAnsi="Calibri" w:cs="Calibri"/>
          <w:color w:val="000000"/>
          <w:shd w:val="clear" w:color="auto" w:fill="FFFFFF"/>
        </w:rPr>
        <w:t>____ YES</w:t>
      </w:r>
      <w:r>
        <w:rPr>
          <w:rFonts w:ascii="Calibri" w:hAnsi="Calibri" w:cs="Calibri"/>
          <w:color w:val="000000"/>
          <w:shd w:val="clear" w:color="auto" w:fill="FFFFFF"/>
        </w:rPr>
        <w:tab/>
        <w:t>____ NO</w:t>
      </w:r>
    </w:p>
    <w:p w14:paraId="2E9FB84A" w14:textId="77777777" w:rsidR="003171AC" w:rsidRPr="007938DE" w:rsidRDefault="003171AC" w:rsidP="003171AC">
      <w:pPr>
        <w:autoSpaceDE w:val="0"/>
        <w:autoSpaceDN w:val="0"/>
        <w:adjustRightInd w:val="0"/>
        <w:spacing w:after="0" w:line="240" w:lineRule="auto"/>
        <w:rPr>
          <w:rFonts w:ascii="Calibri" w:hAnsi="Calibri" w:cs="Calibri"/>
          <w:b/>
          <w:bCs/>
        </w:rPr>
      </w:pPr>
      <w:r w:rsidRPr="0038336E">
        <w:rPr>
          <w:rFonts w:cstheme="minorHAnsi"/>
          <w:b/>
        </w:rPr>
        <w:t>PCISP Review:</w:t>
      </w:r>
      <w:r w:rsidRPr="0038336E">
        <w:rPr>
          <w:rFonts w:cstheme="minorHAnsi"/>
        </w:rPr>
        <w:t xml:space="preserve"> </w:t>
      </w:r>
      <w:r w:rsidRPr="005A7925">
        <w:rPr>
          <w:rFonts w:ascii="Calibri" w:hAnsi="Calibri" w:cs="Calibri"/>
        </w:rPr>
        <w:t>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with risk plans attached. Reviewed at least semi-annually and updated at least annually for the same 365-day cycle as the CCB.</w:t>
      </w:r>
    </w:p>
    <w:p w14:paraId="406DC400" w14:textId="77777777" w:rsidR="003171AC" w:rsidRDefault="003171AC" w:rsidP="003171AC">
      <w:pPr>
        <w:autoSpaceDE w:val="0"/>
        <w:autoSpaceDN w:val="0"/>
        <w:adjustRightInd w:val="0"/>
        <w:spacing w:after="0" w:line="240" w:lineRule="auto"/>
        <w:rPr>
          <w:rFonts w:cstheme="minorHAnsi"/>
          <w:shd w:val="clear" w:color="auto" w:fill="FBFBFB"/>
        </w:rPr>
      </w:pPr>
      <w:r w:rsidRPr="0038336E">
        <w:rPr>
          <w:rFonts w:cstheme="minorHAnsi"/>
          <w:shd w:val="clear" w:color="auto" w:fill="FBFBFB"/>
        </w:rPr>
        <w:t>____ YES</w:t>
      </w:r>
      <w:r>
        <w:rPr>
          <w:rFonts w:cstheme="minorHAnsi"/>
          <w:shd w:val="clear" w:color="auto" w:fill="FBFBFB"/>
        </w:rPr>
        <w:tab/>
        <w:t>____ NO</w:t>
      </w:r>
    </w:p>
    <w:p w14:paraId="4E051B07" w14:textId="77777777" w:rsidR="003171AC" w:rsidRDefault="003171AC" w:rsidP="003171AC">
      <w:pPr>
        <w:autoSpaceDE w:val="0"/>
        <w:autoSpaceDN w:val="0"/>
        <w:adjustRightInd w:val="0"/>
        <w:spacing w:after="0" w:line="240" w:lineRule="auto"/>
        <w:rPr>
          <w:rFonts w:cstheme="minorHAnsi"/>
          <w:shd w:val="clear" w:color="auto" w:fill="FBFBFB"/>
        </w:rPr>
      </w:pPr>
    </w:p>
    <w:p w14:paraId="34EAAC04" w14:textId="77777777" w:rsidR="003171AC" w:rsidRDefault="003171AC" w:rsidP="003171AC">
      <w:pPr>
        <w:rPr>
          <w:rFonts w:ascii="Calibri" w:hAnsi="Calibri" w:cs="Calibri"/>
          <w:i/>
          <w:iCs/>
          <w:color w:val="000000"/>
          <w:shd w:val="clear" w:color="auto" w:fill="FFFFFF"/>
        </w:rPr>
      </w:pPr>
      <w:r w:rsidRPr="00061130">
        <w:rPr>
          <w:rFonts w:ascii="Calibri" w:hAnsi="Calibri" w:cs="Calibri"/>
          <w:b/>
          <w:color w:val="000000"/>
        </w:rPr>
        <w:t>Congruency</w:t>
      </w:r>
      <w:r w:rsidRPr="00BD0C1A">
        <w:rPr>
          <w:rFonts w:ascii="Calibri" w:hAnsi="Calibri" w:cs="Calibri"/>
          <w:b/>
          <w:i/>
          <w:iCs/>
          <w:color w:val="000000"/>
        </w:rPr>
        <w:t xml:space="preserve">: </w:t>
      </w:r>
      <w:r w:rsidRPr="00BD0C1A">
        <w:rPr>
          <w:rFonts w:ascii="Calibri" w:hAnsi="Calibri" w:cs="Calibri"/>
          <w:i/>
          <w:iCs/>
          <w:color w:val="000000"/>
          <w:shd w:val="clear" w:color="auto" w:fill="FFFFFF"/>
        </w:rPr>
        <w:t>All the documents PCISPs, BSPs, Risk Plans, CCBs, etc. need to be reviewed and compared to one another to make sure that supervision levels, restrictions, risk mitigation, and any special instructions are congruent/addressed in all documents. </w:t>
      </w:r>
    </w:p>
    <w:p w14:paraId="29D5F271" w14:textId="77777777" w:rsidR="003171AC" w:rsidRDefault="003171AC" w:rsidP="003171AC">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0FC29C7D" w14:textId="77777777" w:rsidR="003171AC" w:rsidRDefault="003171AC" w:rsidP="003171AC">
      <w:pPr>
        <w:rPr>
          <w:rFonts w:ascii="Calibri" w:hAnsi="Calibri" w:cs="Calibri"/>
          <w:color w:val="000000"/>
          <w:shd w:val="clear" w:color="auto" w:fill="FFFFFF"/>
        </w:rPr>
      </w:pPr>
    </w:p>
    <w:p w14:paraId="37FA2D2B" w14:textId="77777777" w:rsidR="003171AC" w:rsidRDefault="003171AC" w:rsidP="003171AC">
      <w:pPr>
        <w:rPr>
          <w:rFonts w:ascii="Calibri" w:hAnsi="Calibri" w:cs="Calibri"/>
          <w:b/>
          <w:bCs/>
          <w:color w:val="000000"/>
          <w:shd w:val="clear" w:color="auto" w:fill="FFFFFF"/>
        </w:rPr>
      </w:pPr>
    </w:p>
    <w:p w14:paraId="13A3A896" w14:textId="77777777" w:rsidR="003171AC" w:rsidRPr="00DC529A" w:rsidRDefault="003171AC" w:rsidP="003171AC">
      <w:pPr>
        <w:rPr>
          <w:rFonts w:ascii="Calibri" w:hAnsi="Calibri" w:cs="Calibri"/>
          <w:b/>
          <w:bCs/>
          <w:color w:val="000000"/>
          <w:sz w:val="24"/>
          <w:szCs w:val="24"/>
          <w:u w:val="single"/>
          <w:shd w:val="clear" w:color="auto" w:fill="FFFFFF"/>
        </w:rPr>
      </w:pPr>
      <w:r w:rsidRPr="00DC529A">
        <w:rPr>
          <w:rFonts w:ascii="Calibri" w:hAnsi="Calibri" w:cs="Calibri"/>
          <w:b/>
          <w:bCs/>
          <w:color w:val="000000"/>
          <w:sz w:val="24"/>
          <w:szCs w:val="24"/>
          <w:u w:val="single"/>
          <w:shd w:val="clear" w:color="auto" w:fill="FFFFFF"/>
        </w:rPr>
        <w:t>SUPERVISOR RESPONSIBILITIES</w:t>
      </w:r>
    </w:p>
    <w:p w14:paraId="08872D6E" w14:textId="77777777" w:rsidR="003171AC" w:rsidRDefault="003171AC" w:rsidP="003171AC">
      <w:pPr>
        <w:rPr>
          <w:rFonts w:ascii="Calibri" w:hAnsi="Calibri" w:cs="Calibri"/>
          <w:color w:val="000000"/>
          <w:shd w:val="clear" w:color="auto" w:fill="FFFFFF"/>
        </w:rPr>
      </w:pPr>
      <w:r w:rsidRPr="00061130">
        <w:rPr>
          <w:rFonts w:ascii="Calibri" w:hAnsi="Calibri" w:cs="Calibri"/>
          <w:b/>
          <w:bCs/>
          <w:color w:val="000000"/>
          <w:shd w:val="clear" w:color="auto" w:fill="FFFFFF"/>
        </w:rPr>
        <w:t>CM Quality Audits:</w:t>
      </w:r>
      <w:r>
        <w:rPr>
          <w:rFonts w:ascii="Calibri" w:hAnsi="Calibri" w:cs="Calibri"/>
          <w:color w:val="000000"/>
          <w:shd w:val="clear" w:color="auto" w:fill="FFFFFF"/>
        </w:rPr>
        <w:t xml:space="preserve"> Monthly Audits uploaded for each month and for each CM. Feedback provided to CM via one-on-one conversation, trends identified and CM progress on goals documented. </w:t>
      </w:r>
    </w:p>
    <w:p w14:paraId="44E68B82" w14:textId="77777777" w:rsidR="003171AC" w:rsidRDefault="003171AC" w:rsidP="003171AC">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 xml:space="preserve">           </w:t>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5B82DD0E" w14:textId="77777777" w:rsidR="003171AC" w:rsidRDefault="003171AC" w:rsidP="003171AC">
      <w:pPr>
        <w:rPr>
          <w:rFonts w:ascii="Calibri" w:hAnsi="Calibri" w:cs="Calibri"/>
          <w:color w:val="000000"/>
          <w:shd w:val="clear" w:color="auto" w:fill="FFFFFF"/>
        </w:rPr>
      </w:pPr>
      <w:r w:rsidRPr="00330F6E">
        <w:rPr>
          <w:rFonts w:ascii="Calibri" w:hAnsi="Calibri" w:cs="Calibri"/>
          <w:b/>
          <w:bCs/>
          <w:color w:val="000000"/>
          <w:shd w:val="clear" w:color="auto" w:fill="FFFFFF"/>
        </w:rPr>
        <w:t>Initial 90 Day and Annual Evaluations:</w:t>
      </w:r>
      <w:r>
        <w:rPr>
          <w:rFonts w:ascii="Calibri" w:hAnsi="Calibri" w:cs="Calibri"/>
          <w:color w:val="000000"/>
          <w:shd w:val="clear" w:color="auto" w:fill="FFFFFF"/>
        </w:rPr>
        <w:t xml:space="preserve"> Submitted timely, quality feedback provided and uploaded to HR files. </w:t>
      </w:r>
    </w:p>
    <w:p w14:paraId="46675254" w14:textId="77777777" w:rsidR="003171AC" w:rsidRDefault="003171AC" w:rsidP="003171AC">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04CE3E1B" w14:textId="77777777" w:rsidR="003171AC" w:rsidRDefault="003171AC" w:rsidP="003171AC">
      <w:pPr>
        <w:rPr>
          <w:rFonts w:ascii="Calibri" w:hAnsi="Calibri" w:cs="Calibri"/>
          <w:color w:val="000000"/>
          <w:shd w:val="clear" w:color="auto" w:fill="FFFFFF"/>
        </w:rPr>
      </w:pPr>
      <w:r w:rsidRPr="0067767E">
        <w:rPr>
          <w:rFonts w:ascii="Calibri" w:hAnsi="Calibri" w:cs="Calibri"/>
          <w:b/>
          <w:bCs/>
          <w:color w:val="000000"/>
          <w:shd w:val="clear" w:color="auto" w:fill="FFFFFF"/>
        </w:rPr>
        <w:t>Oversight Provided:</w:t>
      </w:r>
      <w:r>
        <w:rPr>
          <w:rFonts w:ascii="Calibri" w:hAnsi="Calibri" w:cs="Calibri"/>
          <w:color w:val="000000"/>
          <w:shd w:val="clear" w:color="auto" w:fill="FFFFFF"/>
        </w:rPr>
        <w:t xml:space="preserve"> Audits completed ongoing to ensure timeliness of CM required tasks. This includes Portal caseload audit (LOCSI, Monitoring Checklists, Unannounced, PCISPs, Service Plans), BDDS IRs, BDDS Transition Plans and Case Notes.  </w:t>
      </w:r>
    </w:p>
    <w:p w14:paraId="77314043" w14:textId="77777777" w:rsidR="003171AC" w:rsidRDefault="003171AC" w:rsidP="003171AC">
      <w:pPr>
        <w:rPr>
          <w:rFonts w:ascii="Calibri" w:hAnsi="Calibri" w:cs="Calibri"/>
          <w:color w:val="000000"/>
          <w:shd w:val="clear" w:color="auto" w:fill="FFFFFF"/>
        </w:rPr>
      </w:pPr>
      <w:r w:rsidRPr="003A1DF6">
        <w:rPr>
          <w:rFonts w:ascii="Calibri" w:hAnsi="Calibri" w:cs="Calibri"/>
          <w:color w:val="000000"/>
          <w:shd w:val="clear" w:color="auto" w:fill="FFFFFF"/>
        </w:rPr>
        <w:lastRenderedPageBreak/>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377B3BDB" w14:textId="77777777" w:rsidR="003171AC" w:rsidRDefault="003171AC" w:rsidP="003171AC">
      <w:pPr>
        <w:rPr>
          <w:rFonts w:ascii="Calibri" w:hAnsi="Calibri" w:cs="Calibri"/>
          <w:color w:val="000000"/>
          <w:shd w:val="clear" w:color="auto" w:fill="FFFFFF"/>
        </w:rPr>
      </w:pPr>
      <w:r w:rsidRPr="0067767E">
        <w:rPr>
          <w:rFonts w:ascii="Calibri" w:hAnsi="Calibri" w:cs="Calibri"/>
          <w:b/>
          <w:bCs/>
          <w:color w:val="000000"/>
          <w:shd w:val="clear" w:color="auto" w:fill="FFFFFF"/>
        </w:rPr>
        <w:t>Clients w/o services:</w:t>
      </w:r>
      <w:r>
        <w:rPr>
          <w:rFonts w:ascii="Calibri" w:hAnsi="Calibri" w:cs="Calibri"/>
          <w:color w:val="000000"/>
          <w:shd w:val="clear" w:color="auto" w:fill="FFFFFF"/>
        </w:rPr>
        <w:t xml:space="preserve"> This includes clients we cannot reach, clients who have lost Medicaid, Clients in facility (DEW actions/communication). Confirming Supervisor aware and providing necessary support to CM. </w:t>
      </w:r>
    </w:p>
    <w:p w14:paraId="0DB42198" w14:textId="77777777" w:rsidR="003171AC" w:rsidRDefault="003171AC" w:rsidP="003171AC">
      <w:pPr>
        <w:rPr>
          <w:rFonts w:ascii="Calibri" w:hAnsi="Calibri" w:cs="Calibri"/>
          <w:color w:val="000000"/>
          <w:shd w:val="clear" w:color="auto" w:fill="FFFFFF"/>
        </w:rPr>
      </w:pPr>
      <w:r w:rsidRPr="003A1DF6">
        <w:rPr>
          <w:rFonts w:ascii="Calibri" w:hAnsi="Calibri" w:cs="Calibri"/>
          <w:color w:val="000000"/>
          <w:shd w:val="clear" w:color="auto" w:fill="FFFFFF"/>
        </w:rPr>
        <w:t>____ YES</w:t>
      </w:r>
      <w:r>
        <w:rPr>
          <w:rFonts w:ascii="Calibri" w:hAnsi="Calibri" w:cs="Calibri"/>
          <w:color w:val="000000"/>
          <w:shd w:val="clear" w:color="auto" w:fill="FFFFFF"/>
        </w:rPr>
        <w:tab/>
      </w:r>
      <w:r w:rsidRPr="003A1DF6">
        <w:rPr>
          <w:rFonts w:ascii="Calibri" w:hAnsi="Calibri" w:cs="Calibri"/>
          <w:color w:val="000000"/>
          <w:shd w:val="clear" w:color="auto" w:fill="FFFFFF"/>
        </w:rPr>
        <w:t xml:space="preserve">____ </w:t>
      </w:r>
      <w:r>
        <w:rPr>
          <w:rFonts w:ascii="Calibri" w:hAnsi="Calibri" w:cs="Calibri"/>
          <w:color w:val="000000"/>
          <w:shd w:val="clear" w:color="auto" w:fill="FFFFFF"/>
        </w:rPr>
        <w:t>NO</w:t>
      </w:r>
    </w:p>
    <w:p w14:paraId="5279804F" w14:textId="77777777" w:rsidR="003171AC" w:rsidRDefault="003171AC" w:rsidP="003171AC">
      <w:pPr>
        <w:rPr>
          <w:rFonts w:ascii="Calibri" w:hAnsi="Calibri" w:cs="Calibri"/>
          <w:color w:val="000000"/>
          <w:shd w:val="clear" w:color="auto" w:fill="FFFFFF"/>
        </w:rPr>
      </w:pPr>
    </w:p>
    <w:p w14:paraId="1A3C4A77" w14:textId="77777777" w:rsidR="003171AC" w:rsidRPr="00822C08" w:rsidRDefault="003171AC" w:rsidP="003171AC">
      <w:pPr>
        <w:rPr>
          <w:rFonts w:ascii="Calibri" w:hAnsi="Calibri" w:cs="Calibri"/>
          <w:b/>
          <w:bCs/>
          <w:color w:val="FF0000"/>
          <w:shd w:val="clear" w:color="auto" w:fill="FFFFFF"/>
        </w:rPr>
      </w:pPr>
      <w:r>
        <w:rPr>
          <w:rFonts w:ascii="Calibri" w:hAnsi="Calibri" w:cs="Calibri"/>
          <w:b/>
          <w:bCs/>
          <w:color w:val="FF0000"/>
          <w:shd w:val="clear" w:color="auto" w:fill="FFFFFF"/>
        </w:rPr>
        <w:t xml:space="preserve">ACTION ITEMS/FOLLOW UP REQUIRED: </w:t>
      </w:r>
      <w:r>
        <w:rPr>
          <w:rFonts w:ascii="Calibri" w:hAnsi="Calibri" w:cs="Calibri"/>
          <w:b/>
          <w:bCs/>
          <w:color w:val="FF0000"/>
          <w:shd w:val="clear" w:color="auto" w:fill="FFFFFF"/>
        </w:rPr>
        <w:tab/>
      </w:r>
      <w:r w:rsidRPr="00822C08">
        <w:rPr>
          <w:rFonts w:ascii="Calibri" w:hAnsi="Calibri" w:cs="Calibri"/>
          <w:b/>
          <w:bCs/>
          <w:color w:val="FF0000"/>
          <w:shd w:val="clear" w:color="auto" w:fill="FFFFFF"/>
        </w:rPr>
        <w:t xml:space="preserve">  </w:t>
      </w:r>
    </w:p>
    <w:p w14:paraId="16018310" w14:textId="77777777" w:rsidR="003171AC" w:rsidRDefault="003171AC" w:rsidP="003171AC">
      <w:pPr>
        <w:rPr>
          <w:rFonts w:ascii="Calibri" w:hAnsi="Calibri" w:cs="Calibri"/>
          <w:b/>
          <w:bCs/>
          <w:color w:val="4472C4" w:themeColor="accent1"/>
          <w:shd w:val="clear" w:color="auto" w:fill="FFFFFF"/>
        </w:rPr>
      </w:pPr>
      <w:r w:rsidRPr="00822C08">
        <w:rPr>
          <w:rFonts w:ascii="Calibri" w:hAnsi="Calibri" w:cs="Calibri"/>
          <w:b/>
          <w:bCs/>
          <w:color w:val="4472C4" w:themeColor="accent1"/>
          <w:shd w:val="clear" w:color="auto" w:fill="FFFFFF"/>
        </w:rPr>
        <w:t xml:space="preserve">Plan </w:t>
      </w:r>
      <w:r>
        <w:rPr>
          <w:rFonts w:ascii="Calibri" w:hAnsi="Calibri" w:cs="Calibri"/>
          <w:b/>
          <w:bCs/>
          <w:color w:val="4472C4" w:themeColor="accent1"/>
          <w:shd w:val="clear" w:color="auto" w:fill="FFFFFF"/>
        </w:rPr>
        <w:t>T</w:t>
      </w:r>
      <w:r w:rsidRPr="00822C08">
        <w:rPr>
          <w:rFonts w:ascii="Calibri" w:hAnsi="Calibri" w:cs="Calibri"/>
          <w:b/>
          <w:bCs/>
          <w:color w:val="4472C4" w:themeColor="accent1"/>
          <w:shd w:val="clear" w:color="auto" w:fill="FFFFFF"/>
        </w:rPr>
        <w:t>o</w:t>
      </w:r>
      <w:r>
        <w:rPr>
          <w:rFonts w:ascii="Calibri" w:hAnsi="Calibri" w:cs="Calibri"/>
          <w:b/>
          <w:bCs/>
          <w:color w:val="4472C4" w:themeColor="accent1"/>
          <w:shd w:val="clear" w:color="auto" w:fill="FFFFFF"/>
        </w:rPr>
        <w:t xml:space="preserve"> A</w:t>
      </w:r>
      <w:r w:rsidRPr="00822C08">
        <w:rPr>
          <w:rFonts w:ascii="Calibri" w:hAnsi="Calibri" w:cs="Calibri"/>
          <w:b/>
          <w:bCs/>
          <w:color w:val="4472C4" w:themeColor="accent1"/>
          <w:shd w:val="clear" w:color="auto" w:fill="FFFFFF"/>
        </w:rPr>
        <w:t xml:space="preserve">ddress:  </w:t>
      </w:r>
    </w:p>
    <w:p w14:paraId="530DA965" w14:textId="77777777" w:rsidR="003171AC" w:rsidRPr="00822C08" w:rsidRDefault="003171AC" w:rsidP="003171AC">
      <w:pPr>
        <w:rPr>
          <w:rFonts w:ascii="Calibri" w:hAnsi="Calibri" w:cs="Calibri"/>
          <w:b/>
          <w:bCs/>
          <w:color w:val="4472C4" w:themeColor="accent1"/>
          <w:shd w:val="clear" w:color="auto" w:fill="FFFFFF"/>
        </w:rPr>
      </w:pPr>
      <w:r w:rsidRPr="00822C08">
        <w:rPr>
          <w:rFonts w:ascii="Calibri" w:hAnsi="Calibri" w:cs="Calibri"/>
          <w:b/>
          <w:bCs/>
          <w:color w:val="4472C4" w:themeColor="accent1"/>
          <w:shd w:val="clear" w:color="auto" w:fill="FFFFFF"/>
        </w:rPr>
        <w:t xml:space="preserve">Previous QA </w:t>
      </w:r>
      <w:r>
        <w:rPr>
          <w:rFonts w:ascii="Calibri" w:hAnsi="Calibri" w:cs="Calibri"/>
          <w:b/>
          <w:bCs/>
          <w:color w:val="4472C4" w:themeColor="accent1"/>
          <w:shd w:val="clear" w:color="auto" w:fill="FFFFFF"/>
        </w:rPr>
        <w:t>C</w:t>
      </w:r>
      <w:r w:rsidRPr="00822C08">
        <w:rPr>
          <w:rFonts w:ascii="Calibri" w:hAnsi="Calibri" w:cs="Calibri"/>
          <w:b/>
          <w:bCs/>
          <w:color w:val="4472C4" w:themeColor="accent1"/>
          <w:shd w:val="clear" w:color="auto" w:fill="FFFFFF"/>
        </w:rPr>
        <w:t>losed:</w:t>
      </w:r>
      <w:r>
        <w:rPr>
          <w:rFonts w:ascii="Calibri" w:hAnsi="Calibri" w:cs="Calibri"/>
          <w:b/>
          <w:bCs/>
          <w:color w:val="4472C4" w:themeColor="accent1"/>
          <w:shd w:val="clear" w:color="auto" w:fill="FFFFFF"/>
        </w:rPr>
        <w:t xml:space="preserve">    ____ YES       ____ NO</w:t>
      </w:r>
    </w:p>
    <w:p w14:paraId="4E286474" w14:textId="77777777" w:rsidR="003171AC" w:rsidRPr="00822C08" w:rsidRDefault="003171AC" w:rsidP="003171AC">
      <w:pPr>
        <w:rPr>
          <w:rFonts w:ascii="Calibri" w:hAnsi="Calibri" w:cs="Calibri"/>
          <w:b/>
          <w:bCs/>
          <w:color w:val="4472C4" w:themeColor="accent1"/>
          <w:shd w:val="clear" w:color="auto" w:fill="FFFFFF"/>
        </w:rPr>
      </w:pPr>
    </w:p>
    <w:p w14:paraId="7EA28B08" w14:textId="77777777" w:rsidR="003171AC" w:rsidRPr="005446DE" w:rsidRDefault="003171AC" w:rsidP="003171AC">
      <w:pPr>
        <w:rPr>
          <w:rFonts w:ascii="Calibri" w:hAnsi="Calibri" w:cs="Calibri"/>
          <w:b/>
          <w:bCs/>
          <w:color w:val="4472C4" w:themeColor="accent1"/>
          <w:shd w:val="clear" w:color="auto" w:fill="FFFFFF"/>
        </w:rPr>
      </w:pPr>
    </w:p>
    <w:p w14:paraId="3CBCAA64" w14:textId="77777777" w:rsidR="003171AC" w:rsidRDefault="003171AC" w:rsidP="003171AC">
      <w:pPr>
        <w:rPr>
          <w:rFonts w:ascii="Calibri" w:hAnsi="Calibri" w:cs="Calibri"/>
          <w:color w:val="000000"/>
          <w:shd w:val="clear" w:color="auto" w:fill="FFFFFF"/>
        </w:rPr>
      </w:pPr>
      <w:r>
        <w:rPr>
          <w:rFonts w:ascii="Calibri" w:hAnsi="Calibri" w:cs="Calibri"/>
          <w:color w:val="000000"/>
          <w:shd w:val="clear" w:color="auto" w:fill="FFFFFF"/>
        </w:rPr>
        <w:t>CM Supervisor Signature __________________________________________ Date: _________________</w:t>
      </w:r>
    </w:p>
    <w:p w14:paraId="2CE19B2A" w14:textId="77777777" w:rsidR="003171AC" w:rsidRDefault="003171AC" w:rsidP="003171AC">
      <w:pPr>
        <w:rPr>
          <w:rFonts w:ascii="Calibri" w:hAnsi="Calibri" w:cs="Calibri"/>
          <w:color w:val="000000"/>
          <w:shd w:val="clear" w:color="auto" w:fill="FFFFFF"/>
        </w:rPr>
      </w:pPr>
    </w:p>
    <w:p w14:paraId="660A761E" w14:textId="77777777" w:rsidR="003171AC" w:rsidRPr="00986987" w:rsidRDefault="003171AC" w:rsidP="003171AC">
      <w:pPr>
        <w:rPr>
          <w:rFonts w:ascii="Calibri" w:hAnsi="Calibri" w:cs="Calibri"/>
          <w:b/>
          <w:color w:val="000000"/>
        </w:rPr>
      </w:pPr>
      <w:r>
        <w:rPr>
          <w:rFonts w:ascii="Calibri" w:hAnsi="Calibri" w:cs="Calibri"/>
          <w:color w:val="000000"/>
          <w:shd w:val="clear" w:color="auto" w:fill="FFFFFF"/>
        </w:rPr>
        <w:t>Reviewer Signature________________________________________________</w:t>
      </w:r>
    </w:p>
    <w:p w14:paraId="7F238325" w14:textId="77777777" w:rsidR="00BD4C12" w:rsidRPr="008A4BCB" w:rsidRDefault="00BD4C12" w:rsidP="002003A1">
      <w:pPr>
        <w:rPr>
          <w:rFonts w:ascii="Garamond" w:hAnsi="Garamond" w:cs="Calibri,Bold"/>
          <w:sz w:val="24"/>
          <w:szCs w:val="24"/>
        </w:rPr>
      </w:pPr>
    </w:p>
    <w:p w14:paraId="1C327CF6" w14:textId="77777777" w:rsidR="009C47A0" w:rsidRDefault="009C47A0" w:rsidP="001C44D2">
      <w:pPr>
        <w:rPr>
          <w:rFonts w:ascii="Garamond" w:hAnsi="Garamond" w:cs="Calibri,Bold"/>
          <w:b/>
          <w:bCs/>
          <w:sz w:val="28"/>
          <w:szCs w:val="28"/>
          <w:u w:val="single"/>
        </w:rPr>
      </w:pPr>
    </w:p>
    <w:p w14:paraId="445380ED" w14:textId="77777777" w:rsidR="009C47A0" w:rsidRDefault="009C47A0" w:rsidP="001C44D2">
      <w:pPr>
        <w:rPr>
          <w:rFonts w:ascii="Garamond" w:hAnsi="Garamond" w:cs="Calibri,Bold"/>
          <w:b/>
          <w:bCs/>
          <w:sz w:val="28"/>
          <w:szCs w:val="28"/>
          <w:u w:val="single"/>
        </w:rPr>
      </w:pPr>
    </w:p>
    <w:p w14:paraId="74697450" w14:textId="77777777" w:rsidR="009C47A0" w:rsidRDefault="009C47A0" w:rsidP="001C44D2">
      <w:pPr>
        <w:rPr>
          <w:rFonts w:ascii="Garamond" w:hAnsi="Garamond" w:cs="Calibri,Bold"/>
          <w:b/>
          <w:bCs/>
          <w:sz w:val="28"/>
          <w:szCs w:val="28"/>
          <w:u w:val="single"/>
        </w:rPr>
      </w:pPr>
    </w:p>
    <w:p w14:paraId="1D4D2CE0" w14:textId="77777777" w:rsidR="00945B1E" w:rsidRDefault="00945B1E" w:rsidP="001C44D2">
      <w:pPr>
        <w:rPr>
          <w:rFonts w:ascii="Garamond" w:hAnsi="Garamond" w:cs="Calibri,Bold"/>
          <w:b/>
          <w:bCs/>
          <w:sz w:val="28"/>
          <w:szCs w:val="28"/>
          <w:u w:val="single"/>
        </w:rPr>
      </w:pPr>
    </w:p>
    <w:p w14:paraId="2C63831E" w14:textId="77777777" w:rsidR="00945B1E" w:rsidRDefault="00945B1E" w:rsidP="001C44D2">
      <w:pPr>
        <w:rPr>
          <w:rFonts w:ascii="Garamond" w:hAnsi="Garamond" w:cs="Calibri,Bold"/>
          <w:b/>
          <w:bCs/>
          <w:sz w:val="28"/>
          <w:szCs w:val="28"/>
          <w:u w:val="single"/>
        </w:rPr>
      </w:pPr>
    </w:p>
    <w:p w14:paraId="0E14E8BD" w14:textId="77777777" w:rsidR="00945B1E" w:rsidRDefault="00945B1E" w:rsidP="001C44D2">
      <w:pPr>
        <w:rPr>
          <w:rFonts w:ascii="Garamond" w:hAnsi="Garamond" w:cs="Calibri,Bold"/>
          <w:b/>
          <w:bCs/>
          <w:sz w:val="28"/>
          <w:szCs w:val="28"/>
          <w:u w:val="single"/>
        </w:rPr>
      </w:pPr>
    </w:p>
    <w:p w14:paraId="25B1F057" w14:textId="77777777" w:rsidR="00945B1E" w:rsidRDefault="00945B1E" w:rsidP="001C44D2">
      <w:pPr>
        <w:rPr>
          <w:rFonts w:ascii="Garamond" w:hAnsi="Garamond" w:cs="Calibri,Bold"/>
          <w:b/>
          <w:bCs/>
          <w:sz w:val="28"/>
          <w:szCs w:val="28"/>
          <w:u w:val="single"/>
        </w:rPr>
      </w:pPr>
    </w:p>
    <w:p w14:paraId="4CD2EAFF" w14:textId="77777777" w:rsidR="00945B1E" w:rsidRDefault="00945B1E" w:rsidP="001C44D2">
      <w:pPr>
        <w:rPr>
          <w:rFonts w:ascii="Garamond" w:hAnsi="Garamond" w:cs="Calibri,Bold"/>
          <w:b/>
          <w:bCs/>
          <w:sz w:val="28"/>
          <w:szCs w:val="28"/>
          <w:u w:val="single"/>
        </w:rPr>
      </w:pPr>
    </w:p>
    <w:p w14:paraId="21DFE502" w14:textId="365DF027" w:rsidR="000C26F4" w:rsidRPr="00F756AC" w:rsidRDefault="000C26F4" w:rsidP="001C44D2">
      <w:pPr>
        <w:rPr>
          <w:rFonts w:ascii="Garamond" w:hAnsi="Garamond" w:cs="Calibri,Bold"/>
          <w:b/>
          <w:bCs/>
          <w:sz w:val="28"/>
          <w:szCs w:val="28"/>
          <w:u w:val="single"/>
        </w:rPr>
      </w:pPr>
      <w:r w:rsidRPr="00F756AC">
        <w:rPr>
          <w:rFonts w:ascii="Garamond" w:hAnsi="Garamond" w:cs="Calibri,Bold"/>
          <w:b/>
          <w:bCs/>
          <w:sz w:val="28"/>
          <w:szCs w:val="28"/>
          <w:u w:val="single"/>
        </w:rPr>
        <w:t xml:space="preserve">WHO </w:t>
      </w:r>
      <w:r w:rsidR="00FA2952">
        <w:rPr>
          <w:rFonts w:ascii="Garamond" w:hAnsi="Garamond" w:cs="Calibri,Bold"/>
          <w:b/>
          <w:bCs/>
          <w:sz w:val="28"/>
          <w:szCs w:val="28"/>
          <w:u w:val="single"/>
        </w:rPr>
        <w:t>DOES</w:t>
      </w:r>
      <w:r w:rsidRPr="00F756AC">
        <w:rPr>
          <w:rFonts w:ascii="Garamond" w:hAnsi="Garamond" w:cs="Calibri,Bold"/>
          <w:b/>
          <w:bCs/>
          <w:sz w:val="28"/>
          <w:szCs w:val="28"/>
          <w:u w:val="single"/>
        </w:rPr>
        <w:t xml:space="preserve"> WHAT</w:t>
      </w:r>
    </w:p>
    <w:p w14:paraId="5A538EB4" w14:textId="1719AC6C" w:rsidR="004B3DC2" w:rsidRPr="00BB02D5" w:rsidRDefault="00441DD7" w:rsidP="001C44D2">
      <w:pPr>
        <w:rPr>
          <w:rFonts w:ascii="Garamond" w:eastAsia="Garamond" w:hAnsi="Garamond"/>
          <w:sz w:val="24"/>
          <w:szCs w:val="24"/>
        </w:rPr>
      </w:pPr>
      <w:r w:rsidRPr="00BB02D5">
        <w:rPr>
          <w:rFonts w:ascii="Garamond" w:eastAsia="Garamond" w:hAnsi="Garamond"/>
          <w:sz w:val="24"/>
          <w:szCs w:val="24"/>
        </w:rPr>
        <w:t xml:space="preserve">Inspire </w:t>
      </w:r>
      <w:r w:rsidR="006751C3" w:rsidRPr="00BB02D5">
        <w:rPr>
          <w:rFonts w:ascii="Garamond" w:eastAsia="Garamond" w:hAnsi="Garamond"/>
          <w:sz w:val="24"/>
          <w:szCs w:val="24"/>
        </w:rPr>
        <w:t>has</w:t>
      </w:r>
      <w:r w:rsidRPr="00BB02D5">
        <w:rPr>
          <w:rFonts w:ascii="Garamond" w:eastAsia="Garamond" w:hAnsi="Garamond"/>
          <w:sz w:val="24"/>
          <w:szCs w:val="24"/>
        </w:rPr>
        <w:t xml:space="preserve"> create</w:t>
      </w:r>
      <w:r w:rsidR="006751C3" w:rsidRPr="00BB02D5">
        <w:rPr>
          <w:rFonts w:ascii="Garamond" w:eastAsia="Garamond" w:hAnsi="Garamond"/>
          <w:sz w:val="24"/>
          <w:szCs w:val="24"/>
        </w:rPr>
        <w:t>d</w:t>
      </w:r>
      <w:r w:rsidRPr="00BB02D5">
        <w:rPr>
          <w:rFonts w:ascii="Garamond" w:eastAsia="Garamond" w:hAnsi="Garamond"/>
          <w:sz w:val="24"/>
          <w:szCs w:val="24"/>
        </w:rPr>
        <w:t xml:space="preserve"> an environment in which its employees not only follow quality guidelines, but also consistently see each other taking quality-focused actions, hears talking about quality and feels quality all around them. A systemic culture of quality includes a shared understanding of trust and learning. Inspire encourages and promotes feedback from all staff and provides a platform for </w:t>
      </w:r>
      <w:r w:rsidR="00B353A9">
        <w:rPr>
          <w:rFonts w:ascii="Garamond" w:eastAsia="Garamond" w:hAnsi="Garamond"/>
          <w:sz w:val="24"/>
          <w:szCs w:val="24"/>
        </w:rPr>
        <w:t>Case Manager</w:t>
      </w:r>
      <w:r w:rsidRPr="00BB02D5">
        <w:rPr>
          <w:rFonts w:ascii="Garamond" w:eastAsia="Garamond" w:hAnsi="Garamond"/>
          <w:sz w:val="24"/>
          <w:szCs w:val="24"/>
        </w:rPr>
        <w:t xml:space="preserve">s to have access to any member of the management team and not just their direct </w:t>
      </w:r>
      <w:r w:rsidR="00B353A9">
        <w:rPr>
          <w:rFonts w:ascii="Garamond" w:eastAsia="Garamond" w:hAnsi="Garamond"/>
          <w:sz w:val="24"/>
          <w:szCs w:val="24"/>
        </w:rPr>
        <w:t>Supervisor</w:t>
      </w:r>
      <w:r w:rsidRPr="00BB02D5">
        <w:rPr>
          <w:rFonts w:ascii="Garamond" w:eastAsia="Garamond" w:hAnsi="Garamond"/>
          <w:sz w:val="24"/>
          <w:szCs w:val="24"/>
        </w:rPr>
        <w:t>. Shared responsibility amongst the entire management team is absolutely necessary for the ongoing improvement of systemic culture of quality.</w:t>
      </w:r>
      <w:r w:rsidR="00CE646E" w:rsidRPr="00BB02D5">
        <w:rPr>
          <w:rFonts w:ascii="Garamond" w:eastAsia="Garamond" w:hAnsi="Garamond"/>
          <w:sz w:val="24"/>
          <w:szCs w:val="24"/>
        </w:rPr>
        <w:t xml:space="preserve"> </w:t>
      </w:r>
    </w:p>
    <w:p w14:paraId="7741E739" w14:textId="65531543" w:rsidR="00BE00BB" w:rsidRPr="00BB02D5" w:rsidRDefault="00BE00BB" w:rsidP="001C44D2">
      <w:pPr>
        <w:rPr>
          <w:rFonts w:ascii="Garamond" w:eastAsia="Garamond" w:hAnsi="Garamond"/>
          <w:sz w:val="24"/>
          <w:szCs w:val="24"/>
        </w:rPr>
      </w:pPr>
      <w:r w:rsidRPr="00BB02D5">
        <w:rPr>
          <w:rFonts w:ascii="Garamond" w:eastAsia="Garamond" w:hAnsi="Garamond"/>
          <w:sz w:val="24"/>
          <w:szCs w:val="24"/>
        </w:rPr>
        <w:t>In</w:t>
      </w:r>
      <w:r w:rsidR="001854FC" w:rsidRPr="00BB02D5">
        <w:rPr>
          <w:rFonts w:ascii="Garamond" w:eastAsia="Garamond" w:hAnsi="Garamond"/>
          <w:sz w:val="24"/>
          <w:szCs w:val="24"/>
        </w:rPr>
        <w:t xml:space="preserve">spire has also </w:t>
      </w:r>
      <w:r w:rsidR="00BF0CEE" w:rsidRPr="00BB02D5">
        <w:rPr>
          <w:rFonts w:ascii="Garamond" w:eastAsia="Garamond" w:hAnsi="Garamond"/>
          <w:sz w:val="24"/>
          <w:szCs w:val="24"/>
        </w:rPr>
        <w:t xml:space="preserve">been able to identify “key” staff with specific expertise (whether through experience or education) with specific </w:t>
      </w:r>
      <w:r w:rsidR="00B353A9">
        <w:rPr>
          <w:rFonts w:ascii="Garamond" w:eastAsia="Garamond" w:hAnsi="Garamond"/>
          <w:sz w:val="24"/>
          <w:szCs w:val="24"/>
        </w:rPr>
        <w:t>Case Manager</w:t>
      </w:r>
      <w:r w:rsidR="00BF0CEE" w:rsidRPr="00BB02D5">
        <w:rPr>
          <w:rFonts w:ascii="Garamond" w:eastAsia="Garamond" w:hAnsi="Garamond"/>
          <w:sz w:val="24"/>
          <w:szCs w:val="24"/>
        </w:rPr>
        <w:t xml:space="preserve"> needs/tasks. These “key” staff are identified in our “</w:t>
      </w:r>
      <w:r w:rsidR="00FA2952">
        <w:rPr>
          <w:rFonts w:ascii="Garamond" w:eastAsia="Garamond" w:hAnsi="Garamond"/>
          <w:sz w:val="24"/>
          <w:szCs w:val="24"/>
        </w:rPr>
        <w:t>Who Does What</w:t>
      </w:r>
      <w:r w:rsidR="00BF0CEE" w:rsidRPr="00BB02D5">
        <w:rPr>
          <w:rFonts w:ascii="Garamond" w:eastAsia="Garamond" w:hAnsi="Garamond"/>
          <w:sz w:val="24"/>
          <w:szCs w:val="24"/>
        </w:rPr>
        <w:t xml:space="preserve">” resource document and is accessible to all staff through our website and through our Employee Handbook. This gives </w:t>
      </w:r>
      <w:r w:rsidR="002B53E8" w:rsidRPr="00BB02D5">
        <w:rPr>
          <w:rFonts w:ascii="Garamond" w:eastAsia="Garamond" w:hAnsi="Garamond"/>
          <w:sz w:val="24"/>
          <w:szCs w:val="24"/>
        </w:rPr>
        <w:t xml:space="preserve">our </w:t>
      </w:r>
      <w:r w:rsidR="00B353A9">
        <w:rPr>
          <w:rFonts w:ascii="Garamond" w:eastAsia="Garamond" w:hAnsi="Garamond"/>
          <w:sz w:val="24"/>
          <w:szCs w:val="24"/>
        </w:rPr>
        <w:t>Case Manager</w:t>
      </w:r>
      <w:r w:rsidR="002B53E8" w:rsidRPr="00BB02D5">
        <w:rPr>
          <w:rFonts w:ascii="Garamond" w:eastAsia="Garamond" w:hAnsi="Garamond"/>
          <w:sz w:val="24"/>
          <w:szCs w:val="24"/>
        </w:rPr>
        <w:t xml:space="preserve">s a </w:t>
      </w:r>
      <w:r w:rsidR="00BE1F38" w:rsidRPr="00BB02D5">
        <w:rPr>
          <w:rFonts w:ascii="Garamond" w:eastAsia="Garamond" w:hAnsi="Garamond"/>
          <w:sz w:val="24"/>
          <w:szCs w:val="24"/>
        </w:rPr>
        <w:t xml:space="preserve">quick and </w:t>
      </w:r>
      <w:r w:rsidR="002B53E8" w:rsidRPr="00BB02D5">
        <w:rPr>
          <w:rFonts w:ascii="Garamond" w:eastAsia="Garamond" w:hAnsi="Garamond"/>
          <w:sz w:val="24"/>
          <w:szCs w:val="24"/>
        </w:rPr>
        <w:t xml:space="preserve">efficient resource guide to a specific team member who </w:t>
      </w:r>
      <w:r w:rsidR="00BE1F38" w:rsidRPr="00BB02D5">
        <w:rPr>
          <w:rFonts w:ascii="Garamond" w:eastAsia="Garamond" w:hAnsi="Garamond"/>
          <w:sz w:val="24"/>
          <w:szCs w:val="24"/>
        </w:rPr>
        <w:t>they know will be able to help them with that specific need/task.</w:t>
      </w:r>
      <w:r w:rsidR="00B62FE2" w:rsidRPr="00BB02D5">
        <w:rPr>
          <w:rFonts w:ascii="Garamond" w:eastAsia="Garamond" w:hAnsi="Garamond"/>
          <w:sz w:val="24"/>
          <w:szCs w:val="24"/>
        </w:rPr>
        <w:t xml:space="preserve"> </w:t>
      </w:r>
      <w:r w:rsidR="006A7E06" w:rsidRPr="00BB02D5">
        <w:rPr>
          <w:rFonts w:ascii="Garamond" w:eastAsia="Garamond" w:hAnsi="Garamond"/>
          <w:sz w:val="24"/>
          <w:szCs w:val="24"/>
        </w:rPr>
        <w:t xml:space="preserve">If a “key” staff member cannot be identified and you as the </w:t>
      </w:r>
      <w:r w:rsidR="00B353A9">
        <w:rPr>
          <w:rFonts w:ascii="Garamond" w:eastAsia="Garamond" w:hAnsi="Garamond"/>
          <w:sz w:val="24"/>
          <w:szCs w:val="24"/>
        </w:rPr>
        <w:t>Supervisor</w:t>
      </w:r>
      <w:r w:rsidR="006A7E06" w:rsidRPr="00BB02D5">
        <w:rPr>
          <w:rFonts w:ascii="Garamond" w:eastAsia="Garamond" w:hAnsi="Garamond"/>
          <w:sz w:val="24"/>
          <w:szCs w:val="24"/>
        </w:rPr>
        <w:t xml:space="preserve"> do not have an answer or feels they need additional support, they should contact the Quality Compliance Officer</w:t>
      </w:r>
      <w:r w:rsidR="005D0733" w:rsidRPr="00BB02D5">
        <w:rPr>
          <w:rFonts w:ascii="Garamond" w:eastAsia="Garamond" w:hAnsi="Garamond"/>
          <w:sz w:val="24"/>
          <w:szCs w:val="24"/>
        </w:rPr>
        <w:t xml:space="preserve">, Kara Judson or CEO, Mandy Trimble. </w:t>
      </w:r>
    </w:p>
    <w:p w14:paraId="2E2EBEAF" w14:textId="77684B5C" w:rsidR="009C47A0" w:rsidRPr="00FA2952" w:rsidRDefault="00BE1F38" w:rsidP="001C44D2">
      <w:pPr>
        <w:rPr>
          <w:rFonts w:ascii="Garamond" w:eastAsia="Garamond" w:hAnsi="Garamond"/>
          <w:i/>
          <w:iCs/>
          <w:sz w:val="24"/>
          <w:szCs w:val="24"/>
        </w:rPr>
      </w:pPr>
      <w:r w:rsidRPr="00BB02D5">
        <w:rPr>
          <w:rFonts w:ascii="Garamond" w:eastAsia="Garamond" w:hAnsi="Garamond"/>
          <w:sz w:val="24"/>
          <w:szCs w:val="24"/>
        </w:rPr>
        <w:tab/>
      </w:r>
      <w:r w:rsidRPr="00BB02D5">
        <w:rPr>
          <w:rFonts w:ascii="Garamond" w:eastAsia="Garamond" w:hAnsi="Garamond"/>
          <w:b/>
          <w:bCs/>
          <w:i/>
          <w:iCs/>
          <w:sz w:val="24"/>
          <w:szCs w:val="24"/>
        </w:rPr>
        <w:t>Example</w:t>
      </w:r>
      <w:r w:rsidRPr="00BB02D5">
        <w:rPr>
          <w:rFonts w:ascii="Garamond" w:eastAsia="Garamond" w:hAnsi="Garamond"/>
          <w:i/>
          <w:iCs/>
          <w:sz w:val="24"/>
          <w:szCs w:val="24"/>
        </w:rPr>
        <w:t xml:space="preserve">: A </w:t>
      </w:r>
      <w:r w:rsidR="00B353A9">
        <w:rPr>
          <w:rFonts w:ascii="Garamond" w:eastAsia="Garamond" w:hAnsi="Garamond"/>
          <w:i/>
          <w:iCs/>
          <w:sz w:val="24"/>
          <w:szCs w:val="24"/>
        </w:rPr>
        <w:t>Case Manager</w:t>
      </w:r>
      <w:r w:rsidRPr="00BB02D5">
        <w:rPr>
          <w:rFonts w:ascii="Garamond" w:eastAsia="Garamond" w:hAnsi="Garamond"/>
          <w:i/>
          <w:iCs/>
          <w:sz w:val="24"/>
          <w:szCs w:val="24"/>
        </w:rPr>
        <w:t xml:space="preserve"> is working on an RFA request and needs help walking through adding it on the Service Plan/CCB. Their specific </w:t>
      </w:r>
      <w:r w:rsidR="00B353A9">
        <w:rPr>
          <w:rFonts w:ascii="Garamond" w:eastAsia="Garamond" w:hAnsi="Garamond"/>
          <w:i/>
          <w:iCs/>
          <w:sz w:val="24"/>
          <w:szCs w:val="24"/>
        </w:rPr>
        <w:t>Supervisor</w:t>
      </w:r>
      <w:r w:rsidRPr="00BB02D5">
        <w:rPr>
          <w:rFonts w:ascii="Garamond" w:eastAsia="Garamond" w:hAnsi="Garamond"/>
          <w:i/>
          <w:iCs/>
          <w:sz w:val="24"/>
          <w:szCs w:val="24"/>
        </w:rPr>
        <w:t xml:space="preserve"> has only ever </w:t>
      </w:r>
      <w:r w:rsidR="00430C49" w:rsidRPr="00BB02D5">
        <w:rPr>
          <w:rFonts w:ascii="Garamond" w:eastAsia="Garamond" w:hAnsi="Garamond"/>
          <w:i/>
          <w:iCs/>
          <w:sz w:val="24"/>
          <w:szCs w:val="24"/>
        </w:rPr>
        <w:t>experienced</w:t>
      </w:r>
      <w:r w:rsidRPr="00BB02D5">
        <w:rPr>
          <w:rFonts w:ascii="Garamond" w:eastAsia="Garamond" w:hAnsi="Garamond"/>
          <w:i/>
          <w:iCs/>
          <w:sz w:val="24"/>
          <w:szCs w:val="24"/>
        </w:rPr>
        <w:t xml:space="preserve"> one RFA </w:t>
      </w:r>
      <w:r w:rsidR="00430C49" w:rsidRPr="00BB02D5">
        <w:rPr>
          <w:rFonts w:ascii="Garamond" w:eastAsia="Garamond" w:hAnsi="Garamond"/>
          <w:i/>
          <w:iCs/>
          <w:sz w:val="24"/>
          <w:szCs w:val="24"/>
        </w:rPr>
        <w:t xml:space="preserve">request and it was 3 years ago. The </w:t>
      </w:r>
      <w:r w:rsidR="00B353A9">
        <w:rPr>
          <w:rFonts w:ascii="Garamond" w:eastAsia="Garamond" w:hAnsi="Garamond"/>
          <w:i/>
          <w:iCs/>
          <w:sz w:val="24"/>
          <w:szCs w:val="24"/>
        </w:rPr>
        <w:t>Supervisor</w:t>
      </w:r>
      <w:r w:rsidR="00430C49" w:rsidRPr="00BB02D5">
        <w:rPr>
          <w:rFonts w:ascii="Garamond" w:eastAsia="Garamond" w:hAnsi="Garamond"/>
          <w:i/>
          <w:iCs/>
          <w:sz w:val="24"/>
          <w:szCs w:val="24"/>
        </w:rPr>
        <w:t xml:space="preserve"> would typically then have to find someone </w:t>
      </w:r>
      <w:r w:rsidR="00D6655E" w:rsidRPr="00BB02D5">
        <w:rPr>
          <w:rFonts w:ascii="Garamond" w:eastAsia="Garamond" w:hAnsi="Garamond"/>
          <w:i/>
          <w:iCs/>
          <w:sz w:val="24"/>
          <w:szCs w:val="24"/>
        </w:rPr>
        <w:t xml:space="preserve">who could assist the CM with this task. </w:t>
      </w:r>
      <w:r w:rsidR="0026400D" w:rsidRPr="00BB02D5">
        <w:rPr>
          <w:rFonts w:ascii="Garamond" w:eastAsia="Garamond" w:hAnsi="Garamond"/>
          <w:i/>
          <w:iCs/>
          <w:sz w:val="24"/>
          <w:szCs w:val="24"/>
        </w:rPr>
        <w:t xml:space="preserve">This takes time and involves more staff than it should. Our solution is that we have a specific staff who is familiar with the RFA process and can quickly </w:t>
      </w:r>
      <w:r w:rsidR="00417A65" w:rsidRPr="00BB02D5">
        <w:rPr>
          <w:rFonts w:ascii="Garamond" w:eastAsia="Garamond" w:hAnsi="Garamond"/>
          <w:i/>
          <w:iCs/>
          <w:sz w:val="24"/>
          <w:szCs w:val="24"/>
        </w:rPr>
        <w:t xml:space="preserve">and more efficiently </w:t>
      </w:r>
      <w:r w:rsidR="0026400D" w:rsidRPr="00BB02D5">
        <w:rPr>
          <w:rFonts w:ascii="Garamond" w:eastAsia="Garamond" w:hAnsi="Garamond"/>
          <w:i/>
          <w:iCs/>
          <w:sz w:val="24"/>
          <w:szCs w:val="24"/>
        </w:rPr>
        <w:t xml:space="preserve">assist the </w:t>
      </w:r>
      <w:r w:rsidR="00B353A9">
        <w:rPr>
          <w:rFonts w:ascii="Garamond" w:eastAsia="Garamond" w:hAnsi="Garamond"/>
          <w:i/>
          <w:iCs/>
          <w:sz w:val="24"/>
          <w:szCs w:val="24"/>
        </w:rPr>
        <w:t>Case Manager</w:t>
      </w:r>
      <w:r w:rsidR="0026400D" w:rsidRPr="00BB02D5">
        <w:rPr>
          <w:rFonts w:ascii="Garamond" w:eastAsia="Garamond" w:hAnsi="Garamond"/>
          <w:i/>
          <w:iCs/>
          <w:sz w:val="24"/>
          <w:szCs w:val="24"/>
        </w:rPr>
        <w:t xml:space="preserve">. </w:t>
      </w:r>
    </w:p>
    <w:p w14:paraId="497EE72F" w14:textId="2477CC78" w:rsidR="009C47A0" w:rsidRDefault="009C47A0" w:rsidP="001C44D2">
      <w:pPr>
        <w:rPr>
          <w:rFonts w:eastAsia="Garamond"/>
        </w:rPr>
      </w:pPr>
    </w:p>
    <w:p w14:paraId="22EBDBA1" w14:textId="4D5586A1" w:rsidR="009C47A0" w:rsidRDefault="009C47A0" w:rsidP="001C44D2">
      <w:pPr>
        <w:rPr>
          <w:rFonts w:eastAsia="Garamond"/>
        </w:rPr>
      </w:pPr>
    </w:p>
    <w:p w14:paraId="651AB1D7" w14:textId="4C257FC3" w:rsidR="009C47A0" w:rsidRDefault="009C47A0" w:rsidP="001C44D2">
      <w:pPr>
        <w:rPr>
          <w:rFonts w:eastAsia="Garamond"/>
        </w:rPr>
      </w:pPr>
    </w:p>
    <w:p w14:paraId="431C5F23" w14:textId="77777777" w:rsidR="009C47A0" w:rsidRPr="008A4BCB" w:rsidRDefault="009C47A0" w:rsidP="001C44D2">
      <w:pPr>
        <w:rPr>
          <w:rFonts w:ascii="Garamond" w:hAnsi="Garamond" w:cs="Calibri,Bold"/>
          <w:b/>
          <w:bCs/>
          <w:sz w:val="24"/>
          <w:szCs w:val="24"/>
        </w:rPr>
      </w:pPr>
    </w:p>
    <w:p w14:paraId="32C31D53" w14:textId="77777777" w:rsidR="00945B1E" w:rsidRDefault="00945B1E" w:rsidP="001C44D2">
      <w:pPr>
        <w:rPr>
          <w:rFonts w:ascii="Garamond" w:hAnsi="Garamond" w:cs="Calibri,Bold"/>
          <w:b/>
          <w:bCs/>
          <w:sz w:val="28"/>
          <w:szCs w:val="28"/>
          <w:u w:val="single"/>
        </w:rPr>
      </w:pPr>
    </w:p>
    <w:p w14:paraId="3E12949C" w14:textId="77777777" w:rsidR="00945B1E" w:rsidRDefault="00945B1E" w:rsidP="001C44D2">
      <w:pPr>
        <w:rPr>
          <w:rFonts w:ascii="Garamond" w:hAnsi="Garamond" w:cs="Calibri,Bold"/>
          <w:b/>
          <w:bCs/>
          <w:sz w:val="28"/>
          <w:szCs w:val="28"/>
          <w:u w:val="single"/>
        </w:rPr>
      </w:pPr>
    </w:p>
    <w:p w14:paraId="38D0E3FB" w14:textId="77777777" w:rsidR="00945B1E" w:rsidRDefault="00945B1E" w:rsidP="001C44D2">
      <w:pPr>
        <w:rPr>
          <w:rFonts w:ascii="Garamond" w:hAnsi="Garamond" w:cs="Calibri,Bold"/>
          <w:b/>
          <w:bCs/>
          <w:sz w:val="28"/>
          <w:szCs w:val="28"/>
          <w:u w:val="single"/>
        </w:rPr>
      </w:pPr>
    </w:p>
    <w:p w14:paraId="280B4BDB" w14:textId="77777777" w:rsidR="00945B1E" w:rsidRDefault="00945B1E" w:rsidP="001C44D2">
      <w:pPr>
        <w:rPr>
          <w:rFonts w:ascii="Garamond" w:hAnsi="Garamond" w:cs="Calibri,Bold"/>
          <w:b/>
          <w:bCs/>
          <w:sz w:val="28"/>
          <w:szCs w:val="28"/>
          <w:u w:val="single"/>
        </w:rPr>
      </w:pPr>
    </w:p>
    <w:p w14:paraId="60BAB3BB" w14:textId="40C6DCA4" w:rsidR="000C26F4" w:rsidRPr="009C47A0" w:rsidRDefault="000C26F4" w:rsidP="001C44D2">
      <w:pPr>
        <w:rPr>
          <w:rFonts w:ascii="Garamond" w:hAnsi="Garamond" w:cs="Calibri,Bold"/>
          <w:b/>
          <w:bCs/>
          <w:sz w:val="28"/>
          <w:szCs w:val="28"/>
          <w:u w:val="single"/>
        </w:rPr>
      </w:pPr>
      <w:r w:rsidRPr="009C47A0">
        <w:rPr>
          <w:rFonts w:ascii="Garamond" w:hAnsi="Garamond" w:cs="Calibri,Bold"/>
          <w:b/>
          <w:bCs/>
          <w:sz w:val="28"/>
          <w:szCs w:val="28"/>
          <w:u w:val="single"/>
        </w:rPr>
        <w:t xml:space="preserve">WEEKLY MANAGEMENT </w:t>
      </w:r>
      <w:r w:rsidR="0056527E" w:rsidRPr="009C47A0">
        <w:rPr>
          <w:rFonts w:ascii="Garamond" w:hAnsi="Garamond" w:cs="Calibri,Bold"/>
          <w:b/>
          <w:bCs/>
          <w:sz w:val="28"/>
          <w:szCs w:val="28"/>
          <w:u w:val="single"/>
        </w:rPr>
        <w:t>MEETINGS</w:t>
      </w:r>
    </w:p>
    <w:p w14:paraId="48D73F9D" w14:textId="1EB4A280" w:rsidR="00AD4610" w:rsidRPr="008A4BCB" w:rsidRDefault="00B353A9" w:rsidP="001C44D2">
      <w:pPr>
        <w:rPr>
          <w:rFonts w:ascii="Garamond" w:hAnsi="Garamond" w:cs="Calibri,Bold"/>
          <w:sz w:val="24"/>
          <w:szCs w:val="24"/>
        </w:rPr>
      </w:pPr>
      <w:r>
        <w:rPr>
          <w:rFonts w:ascii="Garamond" w:hAnsi="Garamond" w:cs="Calibri,Bold"/>
          <w:sz w:val="24"/>
          <w:szCs w:val="24"/>
        </w:rPr>
        <w:t>Supervisor</w:t>
      </w:r>
      <w:r w:rsidR="00AD4610" w:rsidRPr="008A4BCB">
        <w:rPr>
          <w:rFonts w:ascii="Garamond" w:hAnsi="Garamond" w:cs="Calibri,Bold"/>
          <w:sz w:val="24"/>
          <w:szCs w:val="24"/>
        </w:rPr>
        <w:t xml:space="preserve">s are required to attend weekly management meetings. These weekly meetings are typically </w:t>
      </w:r>
      <w:r w:rsidR="002C5060" w:rsidRPr="008A4BCB">
        <w:rPr>
          <w:rFonts w:ascii="Garamond" w:hAnsi="Garamond" w:cs="Calibri,Bold"/>
          <w:sz w:val="24"/>
          <w:szCs w:val="24"/>
        </w:rPr>
        <w:t xml:space="preserve">held virtually either via Webex or through Google Meet. </w:t>
      </w:r>
    </w:p>
    <w:p w14:paraId="37A159E3" w14:textId="3F9EEE8F" w:rsidR="00293B0F" w:rsidRPr="008A4BCB" w:rsidRDefault="00293B0F" w:rsidP="001C44D2">
      <w:pPr>
        <w:rPr>
          <w:rFonts w:ascii="Garamond" w:hAnsi="Garamond" w:cs="Calibri,Bold"/>
          <w:sz w:val="24"/>
          <w:szCs w:val="24"/>
        </w:rPr>
      </w:pPr>
      <w:r w:rsidRPr="008A4BCB">
        <w:rPr>
          <w:rFonts w:ascii="Garamond" w:hAnsi="Garamond" w:cs="Calibri,Bold"/>
          <w:sz w:val="24"/>
          <w:szCs w:val="24"/>
        </w:rPr>
        <w:t xml:space="preserve">Typical discussion topics for these required weekly meetings: </w:t>
      </w:r>
    </w:p>
    <w:p w14:paraId="7961E295" w14:textId="51958414" w:rsidR="00BD4C12" w:rsidRPr="008A4BCB" w:rsidRDefault="00BD4C12" w:rsidP="00883D31">
      <w:pPr>
        <w:pStyle w:val="ListParagraph"/>
        <w:numPr>
          <w:ilvl w:val="0"/>
          <w:numId w:val="9"/>
        </w:numPr>
        <w:rPr>
          <w:rFonts w:ascii="Garamond" w:hAnsi="Garamond" w:cs="Calibri,Bold"/>
          <w:sz w:val="24"/>
          <w:szCs w:val="24"/>
        </w:rPr>
      </w:pPr>
      <w:r w:rsidRPr="008A4BCB">
        <w:rPr>
          <w:rFonts w:ascii="Garamond" w:hAnsi="Garamond"/>
          <w:sz w:val="24"/>
          <w:szCs w:val="24"/>
          <w:shd w:val="clear" w:color="auto" w:fill="FFFFFF"/>
        </w:rPr>
        <w:t>Review the overall condition of the organization and review recent successes.</w:t>
      </w:r>
    </w:p>
    <w:p w14:paraId="4F32B7DE" w14:textId="5FAB8A81" w:rsidR="00293B0F" w:rsidRPr="008A4BCB" w:rsidRDefault="00293B0F"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 xml:space="preserve">Address any </w:t>
      </w:r>
      <w:r w:rsidR="00B353A9">
        <w:rPr>
          <w:rFonts w:ascii="Garamond" w:hAnsi="Garamond" w:cs="Calibri,Bold"/>
          <w:sz w:val="24"/>
          <w:szCs w:val="24"/>
        </w:rPr>
        <w:t>Case Manager</w:t>
      </w:r>
      <w:r w:rsidR="008C7ACA" w:rsidRPr="008A4BCB">
        <w:rPr>
          <w:rFonts w:ascii="Garamond" w:hAnsi="Garamond" w:cs="Calibri,Bold"/>
          <w:sz w:val="24"/>
          <w:szCs w:val="24"/>
        </w:rPr>
        <w:t xml:space="preserve"> specific issues/concerns for that week and identify any follow up or action items needed for the following week. </w:t>
      </w:r>
    </w:p>
    <w:p w14:paraId="33399AD7" w14:textId="26936687" w:rsidR="008C7ACA" w:rsidRPr="008A4BCB" w:rsidRDefault="008C7ACA"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Address any client specific issues/concerns for that week and identify any follow up or action items needed for the following week.</w:t>
      </w:r>
    </w:p>
    <w:p w14:paraId="02942E8D" w14:textId="07792730" w:rsidR="00EC6787" w:rsidRPr="008A4BCB" w:rsidRDefault="008C7ACA"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 xml:space="preserve">Address any State </w:t>
      </w:r>
      <w:r w:rsidR="00EC6787" w:rsidRPr="008A4BCB">
        <w:rPr>
          <w:rFonts w:ascii="Garamond" w:hAnsi="Garamond" w:cs="Calibri,Bold"/>
          <w:sz w:val="24"/>
          <w:szCs w:val="24"/>
        </w:rPr>
        <w:t>information</w:t>
      </w:r>
      <w:r w:rsidR="00CB38B4" w:rsidRPr="008A4BCB">
        <w:rPr>
          <w:rFonts w:ascii="Garamond" w:hAnsi="Garamond" w:cs="Calibri,Bold"/>
          <w:sz w:val="24"/>
          <w:szCs w:val="24"/>
        </w:rPr>
        <w:t>/updates/policies</w:t>
      </w:r>
      <w:r w:rsidR="00EC6787" w:rsidRPr="008A4BCB">
        <w:rPr>
          <w:rFonts w:ascii="Garamond" w:hAnsi="Garamond" w:cs="Calibri,Bold"/>
          <w:sz w:val="24"/>
          <w:szCs w:val="24"/>
        </w:rPr>
        <w:t xml:space="preserve"> released that week and identify any follow up or action items needed for the following week.</w:t>
      </w:r>
    </w:p>
    <w:p w14:paraId="7FD10C40" w14:textId="275657E2" w:rsidR="008C7ACA" w:rsidRPr="008A4BCB" w:rsidRDefault="00E7496D"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 xml:space="preserve">Review of </w:t>
      </w:r>
      <w:r w:rsidR="00BA17C0" w:rsidRPr="008A4BCB">
        <w:rPr>
          <w:rFonts w:ascii="Garamond" w:hAnsi="Garamond" w:cs="Calibri,Bold"/>
          <w:sz w:val="24"/>
          <w:szCs w:val="24"/>
        </w:rPr>
        <w:t xml:space="preserve">any outstanding auditing issues/concerns, CAPs, CRRs, Provider Closure notice reports, </w:t>
      </w:r>
      <w:r w:rsidR="00DE57E0" w:rsidRPr="008A4BCB">
        <w:rPr>
          <w:rFonts w:ascii="Garamond" w:hAnsi="Garamond" w:cs="Calibri,Bold"/>
          <w:sz w:val="24"/>
          <w:szCs w:val="24"/>
        </w:rPr>
        <w:t xml:space="preserve">training deadlines, </w:t>
      </w:r>
      <w:r w:rsidR="00BA17C0" w:rsidRPr="008A4BCB">
        <w:rPr>
          <w:rFonts w:ascii="Garamond" w:hAnsi="Garamond" w:cs="Calibri,Bold"/>
          <w:sz w:val="24"/>
          <w:szCs w:val="24"/>
        </w:rPr>
        <w:t xml:space="preserve">etc. due and </w:t>
      </w:r>
      <w:r w:rsidR="006C1970" w:rsidRPr="008A4BCB">
        <w:rPr>
          <w:rFonts w:ascii="Garamond" w:hAnsi="Garamond" w:cs="Calibri,Bold"/>
          <w:sz w:val="24"/>
          <w:szCs w:val="24"/>
        </w:rPr>
        <w:t>identify any follow up or action items needed for the following week.</w:t>
      </w:r>
    </w:p>
    <w:p w14:paraId="487F2E11" w14:textId="27829897" w:rsidR="006C1970" w:rsidRPr="008A4BCB" w:rsidRDefault="005C1A7A"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Planning</w:t>
      </w:r>
      <w:r w:rsidR="00DE57E0" w:rsidRPr="008A4BCB">
        <w:rPr>
          <w:rFonts w:ascii="Garamond" w:hAnsi="Garamond" w:cs="Calibri,Bold"/>
          <w:sz w:val="24"/>
          <w:szCs w:val="24"/>
        </w:rPr>
        <w:t xml:space="preserve"> and discussion of upcoming monthly team meetings and Agenda items discussed. </w:t>
      </w:r>
    </w:p>
    <w:p w14:paraId="57E43EE3" w14:textId="0EE89DA7" w:rsidR="00CC146B" w:rsidRPr="008A4BCB" w:rsidRDefault="00DE57E0" w:rsidP="00883D31">
      <w:pPr>
        <w:pStyle w:val="ListParagraph"/>
        <w:numPr>
          <w:ilvl w:val="0"/>
          <w:numId w:val="9"/>
        </w:numPr>
        <w:rPr>
          <w:rFonts w:ascii="Garamond" w:hAnsi="Garamond" w:cs="Calibri,Bold"/>
          <w:sz w:val="24"/>
          <w:szCs w:val="24"/>
        </w:rPr>
      </w:pPr>
      <w:r w:rsidRPr="008A4BCB">
        <w:rPr>
          <w:rFonts w:ascii="Garamond" w:hAnsi="Garamond" w:cs="Calibri,Bold"/>
          <w:sz w:val="24"/>
          <w:szCs w:val="24"/>
        </w:rPr>
        <w:t xml:space="preserve">Review and discussion of upcoming training needs </w:t>
      </w:r>
      <w:r w:rsidR="00CC146B" w:rsidRPr="008A4BCB">
        <w:rPr>
          <w:rFonts w:ascii="Garamond" w:hAnsi="Garamond" w:cs="Calibri,Bold"/>
          <w:sz w:val="24"/>
          <w:szCs w:val="24"/>
        </w:rPr>
        <w:t xml:space="preserve">identified. </w:t>
      </w:r>
    </w:p>
    <w:p w14:paraId="2A5D950C" w14:textId="77777777" w:rsidR="006E16B7" w:rsidRDefault="008645E6" w:rsidP="006E16B7">
      <w:pPr>
        <w:pStyle w:val="ListParagraph"/>
        <w:numPr>
          <w:ilvl w:val="0"/>
          <w:numId w:val="9"/>
        </w:numPr>
        <w:rPr>
          <w:rFonts w:ascii="Garamond" w:hAnsi="Garamond" w:cs="Calibri,Bold"/>
          <w:sz w:val="24"/>
          <w:szCs w:val="24"/>
        </w:rPr>
      </w:pPr>
      <w:r w:rsidRPr="008A4BCB">
        <w:rPr>
          <w:rFonts w:ascii="Garamond" w:hAnsi="Garamond" w:cs="Calibri,Bold"/>
          <w:sz w:val="24"/>
          <w:szCs w:val="24"/>
        </w:rPr>
        <w:t>Review employees with IT issues or system lock out issues and identify any follow up or action items needed for the following week.</w:t>
      </w:r>
    </w:p>
    <w:p w14:paraId="0CF4C0AD" w14:textId="4F05BE2D" w:rsidR="007F3FBE" w:rsidRPr="006E16B7" w:rsidRDefault="008645E6" w:rsidP="006E16B7">
      <w:pPr>
        <w:pStyle w:val="ListParagraph"/>
        <w:ind w:left="1080"/>
        <w:rPr>
          <w:rFonts w:ascii="Garamond" w:hAnsi="Garamond" w:cs="Calibri,Bold"/>
          <w:sz w:val="24"/>
          <w:szCs w:val="24"/>
        </w:rPr>
      </w:pPr>
      <w:r w:rsidRPr="006E16B7">
        <w:rPr>
          <w:rFonts w:ascii="Garamond" w:hAnsi="Garamond" w:cs="Calibri,Bold"/>
          <w:sz w:val="24"/>
          <w:szCs w:val="24"/>
        </w:rPr>
        <w:t xml:space="preserve"> </w:t>
      </w:r>
    </w:p>
    <w:p w14:paraId="7B2D2A64" w14:textId="4709AD2E" w:rsidR="0056527E" w:rsidRPr="009C47A0" w:rsidRDefault="000C26F4" w:rsidP="001C44D2">
      <w:pPr>
        <w:rPr>
          <w:rFonts w:ascii="Garamond" w:hAnsi="Garamond" w:cs="Calibri,Bold"/>
          <w:b/>
          <w:bCs/>
          <w:sz w:val="28"/>
          <w:szCs w:val="28"/>
          <w:u w:val="single"/>
        </w:rPr>
      </w:pPr>
      <w:r w:rsidRPr="009C47A0">
        <w:rPr>
          <w:rFonts w:ascii="Garamond" w:hAnsi="Garamond" w:cs="Calibri,Bold"/>
          <w:b/>
          <w:bCs/>
          <w:sz w:val="28"/>
          <w:szCs w:val="28"/>
          <w:u w:val="single"/>
        </w:rPr>
        <w:t>MONTHLY MANAGEMENT MEETINGS</w:t>
      </w:r>
    </w:p>
    <w:p w14:paraId="6DAFEDC1" w14:textId="13A5FFA9" w:rsidR="002C3838" w:rsidRPr="008A4BCB" w:rsidRDefault="00B353A9" w:rsidP="002C3838">
      <w:pPr>
        <w:rPr>
          <w:rFonts w:ascii="Garamond" w:hAnsi="Garamond" w:cs="Calibri,Bold"/>
          <w:sz w:val="24"/>
          <w:szCs w:val="24"/>
        </w:rPr>
      </w:pPr>
      <w:r>
        <w:rPr>
          <w:rFonts w:ascii="Garamond" w:hAnsi="Garamond" w:cs="Calibri,Bold"/>
          <w:sz w:val="24"/>
          <w:szCs w:val="24"/>
        </w:rPr>
        <w:t>Supervisor</w:t>
      </w:r>
      <w:r w:rsidR="002C3838" w:rsidRPr="008A4BCB">
        <w:rPr>
          <w:rFonts w:ascii="Garamond" w:hAnsi="Garamond" w:cs="Calibri,Bold"/>
          <w:sz w:val="24"/>
          <w:szCs w:val="24"/>
        </w:rPr>
        <w:t xml:space="preserve">s shall attend all In-person monthly </w:t>
      </w:r>
      <w:r w:rsidR="006E16B7">
        <w:rPr>
          <w:rFonts w:ascii="Garamond" w:hAnsi="Garamond" w:cs="Calibri,Bold"/>
          <w:sz w:val="24"/>
          <w:szCs w:val="24"/>
        </w:rPr>
        <w:t xml:space="preserve">management </w:t>
      </w:r>
      <w:r w:rsidR="002C3838" w:rsidRPr="008A4BCB">
        <w:rPr>
          <w:rFonts w:ascii="Garamond" w:hAnsi="Garamond" w:cs="Calibri,Bold"/>
          <w:sz w:val="24"/>
          <w:szCs w:val="24"/>
        </w:rPr>
        <w:t xml:space="preserve">team meetings. It is strongly encouraged that these meetings be held the same day/time each month to help with </w:t>
      </w:r>
      <w:r>
        <w:rPr>
          <w:rFonts w:ascii="Garamond" w:hAnsi="Garamond" w:cs="Calibri,Bold"/>
          <w:sz w:val="24"/>
          <w:szCs w:val="24"/>
        </w:rPr>
        <w:t>Supervisor</w:t>
      </w:r>
      <w:r w:rsidR="002C3838" w:rsidRPr="008A4BCB">
        <w:rPr>
          <w:rFonts w:ascii="Garamond" w:hAnsi="Garamond" w:cs="Calibri,Bold"/>
          <w:sz w:val="24"/>
          <w:szCs w:val="24"/>
        </w:rPr>
        <w:t xml:space="preserve">s’ future planning. </w:t>
      </w:r>
    </w:p>
    <w:p w14:paraId="1140F13D" w14:textId="17798963" w:rsidR="002C3838" w:rsidRPr="008A4BCB" w:rsidRDefault="002C3838" w:rsidP="002C3838">
      <w:pPr>
        <w:rPr>
          <w:rFonts w:ascii="Garamond" w:hAnsi="Garamond" w:cs="Calibri,Bold"/>
          <w:sz w:val="24"/>
          <w:szCs w:val="24"/>
        </w:rPr>
      </w:pPr>
      <w:r w:rsidRPr="008A4BCB">
        <w:rPr>
          <w:rFonts w:ascii="Garamond" w:hAnsi="Garamond" w:cs="Calibri,Bold"/>
          <w:sz w:val="24"/>
          <w:szCs w:val="24"/>
        </w:rPr>
        <w:t>These meetings shall take place in a private location</w:t>
      </w:r>
      <w:r w:rsidR="001A3924" w:rsidRPr="008A4BCB">
        <w:rPr>
          <w:rFonts w:ascii="Garamond" w:hAnsi="Garamond" w:cs="Calibri,Bold"/>
          <w:sz w:val="24"/>
          <w:szCs w:val="24"/>
        </w:rPr>
        <w:t xml:space="preserve"> in our communities. We</w:t>
      </w:r>
      <w:r w:rsidRPr="008A4BCB">
        <w:rPr>
          <w:rFonts w:ascii="Garamond" w:hAnsi="Garamond" w:cs="Calibri,Bold"/>
          <w:sz w:val="24"/>
          <w:szCs w:val="24"/>
        </w:rPr>
        <w:t xml:space="preserve"> encourage </w:t>
      </w:r>
      <w:r w:rsidR="001A3924" w:rsidRPr="008A4BCB">
        <w:rPr>
          <w:rFonts w:ascii="Garamond" w:hAnsi="Garamond" w:cs="Calibri,Bold"/>
          <w:sz w:val="24"/>
          <w:szCs w:val="24"/>
        </w:rPr>
        <w:t xml:space="preserve">the </w:t>
      </w:r>
      <w:r w:rsidR="00B353A9">
        <w:rPr>
          <w:rFonts w:ascii="Garamond" w:hAnsi="Garamond" w:cs="Calibri,Bold"/>
          <w:sz w:val="24"/>
          <w:szCs w:val="24"/>
        </w:rPr>
        <w:t>Supervisor</w:t>
      </w:r>
      <w:r w:rsidR="001A3924" w:rsidRPr="008A4BCB">
        <w:rPr>
          <w:rFonts w:ascii="Garamond" w:hAnsi="Garamond" w:cs="Calibri,Bold"/>
          <w:sz w:val="24"/>
          <w:szCs w:val="24"/>
        </w:rPr>
        <w:t>s and upper management team</w:t>
      </w:r>
      <w:r w:rsidRPr="008A4BCB">
        <w:rPr>
          <w:rFonts w:ascii="Garamond" w:hAnsi="Garamond" w:cs="Calibri,Bold"/>
          <w:sz w:val="24"/>
          <w:szCs w:val="24"/>
        </w:rPr>
        <w:t xml:space="preserve"> to </w:t>
      </w:r>
      <w:r w:rsidR="001A3924" w:rsidRPr="008A4BCB">
        <w:rPr>
          <w:rFonts w:ascii="Garamond" w:hAnsi="Garamond" w:cs="Calibri,Bold"/>
          <w:sz w:val="24"/>
          <w:szCs w:val="24"/>
        </w:rPr>
        <w:t>collaborate</w:t>
      </w:r>
      <w:r w:rsidRPr="008A4BCB">
        <w:rPr>
          <w:rFonts w:ascii="Garamond" w:hAnsi="Garamond" w:cs="Calibri,Bold"/>
          <w:sz w:val="24"/>
          <w:szCs w:val="24"/>
        </w:rPr>
        <w:t xml:space="preserve"> to identify these private</w:t>
      </w:r>
      <w:r w:rsidR="006E16B7">
        <w:rPr>
          <w:rFonts w:ascii="Garamond" w:hAnsi="Garamond" w:cs="Calibri,Bold"/>
          <w:sz w:val="24"/>
          <w:szCs w:val="24"/>
        </w:rPr>
        <w:t xml:space="preserve"> </w:t>
      </w:r>
      <w:r w:rsidRPr="008A4BCB">
        <w:rPr>
          <w:rFonts w:ascii="Garamond" w:hAnsi="Garamond" w:cs="Calibri,Bold"/>
          <w:sz w:val="24"/>
          <w:szCs w:val="24"/>
        </w:rPr>
        <w:t xml:space="preserve">locations. Examples would be the </w:t>
      </w:r>
      <w:r w:rsidR="001A3924" w:rsidRPr="008A4BCB">
        <w:rPr>
          <w:rFonts w:ascii="Garamond" w:hAnsi="Garamond" w:cs="Calibri,Bold"/>
          <w:sz w:val="24"/>
          <w:szCs w:val="24"/>
        </w:rPr>
        <w:t>following:</w:t>
      </w:r>
      <w:r w:rsidRPr="008A4BCB">
        <w:rPr>
          <w:rFonts w:ascii="Garamond" w:hAnsi="Garamond" w:cs="Calibri,Bold"/>
          <w:sz w:val="24"/>
          <w:szCs w:val="24"/>
        </w:rPr>
        <w:t xml:space="preserve"> local libraries, community health pavilions, </w:t>
      </w:r>
      <w:r w:rsidR="001A3924" w:rsidRPr="008A4BCB">
        <w:rPr>
          <w:rFonts w:ascii="Garamond" w:hAnsi="Garamond" w:cs="Calibri,Bold"/>
          <w:sz w:val="24"/>
          <w:szCs w:val="24"/>
        </w:rPr>
        <w:t xml:space="preserve">local nonprofits, </w:t>
      </w:r>
      <w:r w:rsidRPr="008A4BCB">
        <w:rPr>
          <w:rFonts w:ascii="Garamond" w:hAnsi="Garamond" w:cs="Calibri,Bold"/>
          <w:sz w:val="24"/>
          <w:szCs w:val="24"/>
        </w:rPr>
        <w:t xml:space="preserve">restaurants with private meeting room space, provider facilities also often lend out their meetings rooms to CMCOs. </w:t>
      </w:r>
      <w:r w:rsidR="00B353A9">
        <w:rPr>
          <w:rFonts w:ascii="Garamond" w:hAnsi="Garamond" w:cs="Calibri,Bold"/>
          <w:sz w:val="24"/>
          <w:szCs w:val="24"/>
        </w:rPr>
        <w:t>Supervisor</w:t>
      </w:r>
      <w:r w:rsidR="00477B7E" w:rsidRPr="008A4BCB">
        <w:rPr>
          <w:rFonts w:ascii="Garamond" w:hAnsi="Garamond" w:cs="Calibri,Bold"/>
          <w:sz w:val="24"/>
          <w:szCs w:val="24"/>
        </w:rPr>
        <w:t>s are strongly encouraged to</w:t>
      </w:r>
      <w:r w:rsidRPr="008A4BCB">
        <w:rPr>
          <w:rFonts w:ascii="Garamond" w:hAnsi="Garamond" w:cs="Calibri,Bold"/>
          <w:sz w:val="24"/>
          <w:szCs w:val="24"/>
        </w:rPr>
        <w:t xml:space="preserve"> help identify these meeting locations. This helps expand the team’s resources and promotes a “team approach”. </w:t>
      </w:r>
    </w:p>
    <w:p w14:paraId="7D898BA4" w14:textId="5B428D20" w:rsidR="002C3838" w:rsidRPr="008A4BCB" w:rsidRDefault="002C3838" w:rsidP="002C3838">
      <w:pPr>
        <w:rPr>
          <w:rFonts w:ascii="Garamond" w:hAnsi="Garamond" w:cs="Calibri,Bold"/>
          <w:sz w:val="24"/>
          <w:szCs w:val="24"/>
        </w:rPr>
      </w:pPr>
      <w:r w:rsidRPr="008A4BCB">
        <w:rPr>
          <w:rFonts w:ascii="Garamond" w:hAnsi="Garamond" w:cs="Calibri,Bold"/>
          <w:sz w:val="24"/>
          <w:szCs w:val="24"/>
        </w:rPr>
        <w:t xml:space="preserve">Attendance to these monthly </w:t>
      </w:r>
      <w:r w:rsidR="00477B7E" w:rsidRPr="008A4BCB">
        <w:rPr>
          <w:rFonts w:ascii="Garamond" w:hAnsi="Garamond" w:cs="Calibri,Bold"/>
          <w:sz w:val="24"/>
          <w:szCs w:val="24"/>
        </w:rPr>
        <w:t>management</w:t>
      </w:r>
      <w:r w:rsidRPr="008A4BCB">
        <w:rPr>
          <w:rFonts w:ascii="Garamond" w:hAnsi="Garamond" w:cs="Calibri,Bold"/>
          <w:sz w:val="24"/>
          <w:szCs w:val="24"/>
        </w:rPr>
        <w:t xml:space="preserve"> meetings is mandatory of all </w:t>
      </w:r>
      <w:r w:rsidR="00B353A9">
        <w:rPr>
          <w:rFonts w:ascii="Garamond" w:hAnsi="Garamond" w:cs="Calibri,Bold"/>
          <w:sz w:val="24"/>
          <w:szCs w:val="24"/>
        </w:rPr>
        <w:t>Supervisor</w:t>
      </w:r>
      <w:r w:rsidRPr="008A4BCB">
        <w:rPr>
          <w:rFonts w:ascii="Garamond" w:hAnsi="Garamond" w:cs="Calibri,Bold"/>
          <w:sz w:val="24"/>
          <w:szCs w:val="24"/>
        </w:rPr>
        <w:t xml:space="preserve">s. Attendance is recorded. Any </w:t>
      </w:r>
      <w:r w:rsidR="00B353A9">
        <w:rPr>
          <w:rFonts w:ascii="Garamond" w:hAnsi="Garamond" w:cs="Calibri,Bold"/>
          <w:sz w:val="24"/>
          <w:szCs w:val="24"/>
        </w:rPr>
        <w:t>Supervisor</w:t>
      </w:r>
      <w:r w:rsidRPr="008A4BCB">
        <w:rPr>
          <w:rFonts w:ascii="Garamond" w:hAnsi="Garamond" w:cs="Calibri,Bold"/>
          <w:sz w:val="24"/>
          <w:szCs w:val="24"/>
        </w:rPr>
        <w:t xml:space="preserve"> absence must be made up at a different date. </w:t>
      </w:r>
    </w:p>
    <w:p w14:paraId="20BF11BC" w14:textId="0A9615F5" w:rsidR="002C3838" w:rsidRPr="008A4BCB" w:rsidRDefault="002C3838" w:rsidP="002C3838">
      <w:pPr>
        <w:rPr>
          <w:rFonts w:ascii="Garamond" w:hAnsi="Garamond" w:cs="Calibri,Bold"/>
          <w:sz w:val="24"/>
          <w:szCs w:val="24"/>
        </w:rPr>
      </w:pPr>
      <w:r w:rsidRPr="008A4BCB">
        <w:rPr>
          <w:rFonts w:ascii="Garamond" w:hAnsi="Garamond" w:cs="Calibri,Bold"/>
          <w:sz w:val="24"/>
          <w:szCs w:val="24"/>
        </w:rPr>
        <w:lastRenderedPageBreak/>
        <w:t xml:space="preserve">It is highly recommended (but not required) that the </w:t>
      </w:r>
      <w:r w:rsidR="00477B7E" w:rsidRPr="008A4BCB">
        <w:rPr>
          <w:rFonts w:ascii="Garamond" w:hAnsi="Garamond" w:cs="Calibri,Bold"/>
          <w:sz w:val="24"/>
          <w:szCs w:val="24"/>
        </w:rPr>
        <w:t xml:space="preserve">Quality Compliance Officer plans to complete each </w:t>
      </w:r>
      <w:r w:rsidR="00B353A9">
        <w:rPr>
          <w:rFonts w:ascii="Garamond" w:hAnsi="Garamond" w:cs="Calibri,Bold"/>
          <w:sz w:val="24"/>
          <w:szCs w:val="24"/>
        </w:rPr>
        <w:t>Supervisor</w:t>
      </w:r>
      <w:r w:rsidR="00477B7E" w:rsidRPr="008A4BCB">
        <w:rPr>
          <w:rFonts w:ascii="Garamond" w:hAnsi="Garamond" w:cs="Calibri,Bold"/>
          <w:sz w:val="24"/>
          <w:szCs w:val="24"/>
        </w:rPr>
        <w:t xml:space="preserve">’s </w:t>
      </w:r>
      <w:r w:rsidR="00783B98" w:rsidRPr="008A4BCB">
        <w:rPr>
          <w:rFonts w:ascii="Garamond" w:hAnsi="Garamond" w:cs="Calibri,Bold"/>
          <w:sz w:val="24"/>
          <w:szCs w:val="24"/>
        </w:rPr>
        <w:t>q</w:t>
      </w:r>
      <w:r w:rsidR="00477B7E" w:rsidRPr="008A4BCB">
        <w:rPr>
          <w:rFonts w:ascii="Garamond" w:hAnsi="Garamond" w:cs="Calibri,Bold"/>
          <w:sz w:val="24"/>
          <w:szCs w:val="24"/>
        </w:rPr>
        <w:t xml:space="preserve">uarterly </w:t>
      </w:r>
      <w:r w:rsidR="00783B98" w:rsidRPr="008A4BCB">
        <w:rPr>
          <w:rFonts w:ascii="Garamond" w:hAnsi="Garamond" w:cs="Calibri,Bold"/>
          <w:sz w:val="24"/>
          <w:szCs w:val="24"/>
        </w:rPr>
        <w:t>q</w:t>
      </w:r>
      <w:r w:rsidR="00477B7E" w:rsidRPr="008A4BCB">
        <w:rPr>
          <w:rFonts w:ascii="Garamond" w:hAnsi="Garamond" w:cs="Calibri,Bold"/>
          <w:sz w:val="24"/>
          <w:szCs w:val="24"/>
        </w:rPr>
        <w:t xml:space="preserve">uality </w:t>
      </w:r>
      <w:r w:rsidR="00783B98" w:rsidRPr="008A4BCB">
        <w:rPr>
          <w:rFonts w:ascii="Garamond" w:hAnsi="Garamond" w:cs="Calibri,Bold"/>
          <w:sz w:val="24"/>
          <w:szCs w:val="24"/>
        </w:rPr>
        <w:t xml:space="preserve">audit review </w:t>
      </w:r>
      <w:r w:rsidRPr="008A4BCB">
        <w:rPr>
          <w:rFonts w:ascii="Garamond" w:hAnsi="Garamond" w:cs="Calibri,Bold"/>
          <w:sz w:val="24"/>
          <w:szCs w:val="24"/>
        </w:rPr>
        <w:t xml:space="preserve">at these monthly team meetings. </w:t>
      </w:r>
    </w:p>
    <w:p w14:paraId="4FDAC192" w14:textId="1D119DBC" w:rsidR="00DA4FDC" w:rsidRPr="008A4BCB" w:rsidRDefault="00B353A9" w:rsidP="002C3838">
      <w:pPr>
        <w:rPr>
          <w:rFonts w:ascii="Garamond" w:hAnsi="Garamond" w:cs="Calibri,Bold"/>
          <w:sz w:val="24"/>
          <w:szCs w:val="24"/>
        </w:rPr>
      </w:pPr>
      <w:r>
        <w:rPr>
          <w:rFonts w:ascii="Garamond" w:hAnsi="Garamond" w:cs="Calibri,Bold"/>
          <w:sz w:val="24"/>
          <w:szCs w:val="24"/>
        </w:rPr>
        <w:t>Supervisor</w:t>
      </w:r>
      <w:r w:rsidR="00DA4FDC" w:rsidRPr="008A4BCB">
        <w:rPr>
          <w:rFonts w:ascii="Garamond" w:hAnsi="Garamond" w:cs="Calibri,Bold"/>
          <w:sz w:val="24"/>
          <w:szCs w:val="24"/>
        </w:rPr>
        <w:t xml:space="preserve">s are expected to come to these Monthly Management Meetings prepared. </w:t>
      </w:r>
      <w:r w:rsidR="004029B7" w:rsidRPr="008A4BCB">
        <w:rPr>
          <w:rFonts w:ascii="Garamond" w:hAnsi="Garamond" w:cs="Calibri,Bold"/>
          <w:sz w:val="24"/>
          <w:szCs w:val="24"/>
        </w:rPr>
        <w:t>The Quality Compliance Officer will send the management team an agenda and req</w:t>
      </w:r>
      <w:r w:rsidR="00EA1480" w:rsidRPr="008A4BCB">
        <w:rPr>
          <w:rFonts w:ascii="Garamond" w:hAnsi="Garamond" w:cs="Calibri,Bold"/>
          <w:sz w:val="24"/>
          <w:szCs w:val="24"/>
        </w:rPr>
        <w:t>uest to add additional items prior to the management meeting</w:t>
      </w:r>
      <w:r w:rsidR="008C2285" w:rsidRPr="008A4BCB">
        <w:rPr>
          <w:rFonts w:ascii="Garamond" w:hAnsi="Garamond" w:cs="Calibri,Bold"/>
          <w:sz w:val="24"/>
          <w:szCs w:val="24"/>
        </w:rPr>
        <w:t xml:space="preserve"> taking place. </w:t>
      </w:r>
    </w:p>
    <w:p w14:paraId="3DCBC5B7" w14:textId="06BFE589" w:rsidR="00C651F9" w:rsidRDefault="00C651F9" w:rsidP="002C3838">
      <w:pPr>
        <w:rPr>
          <w:rFonts w:ascii="Garamond" w:hAnsi="Garamond" w:cs="Calibri,Bold"/>
          <w:sz w:val="24"/>
          <w:szCs w:val="24"/>
        </w:rPr>
      </w:pPr>
      <w:r w:rsidRPr="008A4BCB">
        <w:rPr>
          <w:rFonts w:ascii="Garamond" w:hAnsi="Garamond" w:cs="Calibri,Bold"/>
          <w:sz w:val="24"/>
          <w:szCs w:val="24"/>
        </w:rPr>
        <w:t xml:space="preserve">Follow up Action Items – Attendance and meeting notes are recorded at each of these monthly management meetings. </w:t>
      </w:r>
      <w:r w:rsidR="00570B58">
        <w:rPr>
          <w:rFonts w:ascii="Garamond" w:hAnsi="Garamond" w:cs="Calibri,Bold"/>
          <w:sz w:val="24"/>
          <w:szCs w:val="24"/>
        </w:rPr>
        <w:t>A</w:t>
      </w:r>
      <w:r w:rsidR="00EB2738" w:rsidRPr="008A4BCB">
        <w:rPr>
          <w:rFonts w:ascii="Garamond" w:hAnsi="Garamond" w:cs="Calibri,Bold"/>
          <w:sz w:val="24"/>
          <w:szCs w:val="24"/>
        </w:rPr>
        <w:t xml:space="preserve">ction items are documented along with who is responsible and a completion date identified. </w:t>
      </w:r>
      <w:r w:rsidR="004F3B8B" w:rsidRPr="008A4BCB">
        <w:rPr>
          <w:rFonts w:ascii="Garamond" w:hAnsi="Garamond" w:cs="Calibri,Bold"/>
          <w:sz w:val="24"/>
          <w:szCs w:val="24"/>
        </w:rPr>
        <w:t>These follow up items are added to next months (or next week</w:t>
      </w:r>
      <w:r w:rsidR="006E726E">
        <w:rPr>
          <w:rFonts w:ascii="Garamond" w:hAnsi="Garamond" w:cs="Calibri,Bold"/>
          <w:sz w:val="24"/>
          <w:szCs w:val="24"/>
        </w:rPr>
        <w:t>’</w:t>
      </w:r>
      <w:r w:rsidR="004F3B8B" w:rsidRPr="008A4BCB">
        <w:rPr>
          <w:rFonts w:ascii="Garamond" w:hAnsi="Garamond" w:cs="Calibri,Bold"/>
          <w:sz w:val="24"/>
          <w:szCs w:val="24"/>
        </w:rPr>
        <w:t xml:space="preserve">s management call depending on the specifics of the action item) </w:t>
      </w:r>
      <w:r w:rsidR="00AB46AC" w:rsidRPr="008A4BCB">
        <w:rPr>
          <w:rFonts w:ascii="Garamond" w:hAnsi="Garamond" w:cs="Calibri,Bold"/>
          <w:sz w:val="24"/>
          <w:szCs w:val="24"/>
        </w:rPr>
        <w:t xml:space="preserve">to ensure follow through and to determine any additional actions/retraining needing taken as a result. </w:t>
      </w:r>
    </w:p>
    <w:p w14:paraId="0AD56D99" w14:textId="14C2ADC6" w:rsidR="00570B58" w:rsidRPr="008A4BCB" w:rsidRDefault="008F53CC" w:rsidP="002C3838">
      <w:pPr>
        <w:rPr>
          <w:rFonts w:ascii="Garamond" w:hAnsi="Garamond" w:cs="Calibri,Bold"/>
          <w:sz w:val="24"/>
          <w:szCs w:val="24"/>
        </w:rPr>
      </w:pPr>
      <w:r>
        <w:rPr>
          <w:rFonts w:ascii="Garamond" w:hAnsi="Garamond" w:cs="Calibri,Bold"/>
          <w:sz w:val="24"/>
          <w:szCs w:val="24"/>
        </w:rPr>
        <w:t xml:space="preserve">Topics covered during these routine weekly and monthly management meetings: </w:t>
      </w:r>
    </w:p>
    <w:p w14:paraId="60217F36" w14:textId="77777777" w:rsidR="00AE69E5" w:rsidRPr="00AE69E5" w:rsidRDefault="00AE69E5" w:rsidP="0001385F">
      <w:pPr>
        <w:spacing w:after="0" w:line="240" w:lineRule="auto"/>
        <w:rPr>
          <w:rFonts w:ascii="Garamond" w:eastAsia="Times New Roman" w:hAnsi="Garamond" w:cs="Arial"/>
          <w:sz w:val="24"/>
          <w:szCs w:val="24"/>
        </w:rPr>
      </w:pPr>
      <w:r w:rsidRPr="00AE69E5">
        <w:rPr>
          <w:rFonts w:ascii="Garamond" w:eastAsia="Times New Roman" w:hAnsi="Garamond" w:cs="Arial"/>
          <w:sz w:val="24"/>
          <w:szCs w:val="24"/>
        </w:rPr>
        <w:t>Clients:</w:t>
      </w:r>
    </w:p>
    <w:p w14:paraId="001A1702"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Client-specific issues/concerns</w:t>
      </w:r>
    </w:p>
    <w:p w14:paraId="03F159C8"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Brainstorming resources/solutions to support client needs</w:t>
      </w:r>
    </w:p>
    <w:p w14:paraId="5D0E0E05"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Connecting clients with services/providers/openings</w:t>
      </w:r>
    </w:p>
    <w:p w14:paraId="7F3CBF26"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Incident reports/ANE/Contact with BQIS or APS/CPS</w:t>
      </w:r>
    </w:p>
    <w:p w14:paraId="587E0CFD"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Past due tasks</w:t>
      </w:r>
    </w:p>
    <w:p w14:paraId="76C52D3C"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Interrupts/DEW's</w:t>
      </w:r>
    </w:p>
    <w:p w14:paraId="05654326"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Medicaid issues</w:t>
      </w:r>
    </w:p>
    <w:p w14:paraId="18CDAF19"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Billing issues/CCB support</w:t>
      </w:r>
    </w:p>
    <w:p w14:paraId="25C2FE97"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Provider specific issues</w:t>
      </w:r>
    </w:p>
    <w:p w14:paraId="44ADBCA6"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Transitions</w:t>
      </w:r>
    </w:p>
    <w:p w14:paraId="582B0551" w14:textId="77777777" w:rsidR="00AE69E5" w:rsidRPr="00AE69E5" w:rsidRDefault="00AE69E5" w:rsidP="0001385F">
      <w:pPr>
        <w:numPr>
          <w:ilvl w:val="0"/>
          <w:numId w:val="46"/>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Non-response</w:t>
      </w:r>
    </w:p>
    <w:p w14:paraId="0577EC8A" w14:textId="77777777" w:rsidR="00AE69E5" w:rsidRPr="00AE69E5" w:rsidRDefault="00AE69E5" w:rsidP="0001385F">
      <w:pPr>
        <w:spacing w:after="0" w:line="240" w:lineRule="auto"/>
        <w:rPr>
          <w:rFonts w:ascii="Garamond" w:eastAsia="Times New Roman" w:hAnsi="Garamond" w:cs="Arial"/>
          <w:sz w:val="24"/>
          <w:szCs w:val="24"/>
        </w:rPr>
      </w:pPr>
      <w:r w:rsidRPr="00AE69E5">
        <w:rPr>
          <w:rFonts w:ascii="Garamond" w:eastAsia="Times New Roman" w:hAnsi="Garamond" w:cs="Arial"/>
          <w:sz w:val="24"/>
          <w:szCs w:val="24"/>
        </w:rPr>
        <w:t>Staff:</w:t>
      </w:r>
    </w:p>
    <w:p w14:paraId="64BA2420"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Case manager-specific personal issues/concerns</w:t>
      </w:r>
    </w:p>
    <w:p w14:paraId="5408D017"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Case manager-specific caseload issues/concerns</w:t>
      </w:r>
    </w:p>
    <w:p w14:paraId="7123F4D8"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Audits/Trends</w:t>
      </w:r>
    </w:p>
    <w:p w14:paraId="0B74F14B"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Support/Training needs</w:t>
      </w:r>
    </w:p>
    <w:p w14:paraId="2059703D"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Less common CM tasks: BMR's/transitions/RFA's/DEW's</w:t>
      </w:r>
    </w:p>
    <w:p w14:paraId="22338B29"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Non-response follow up</w:t>
      </w:r>
    </w:p>
    <w:p w14:paraId="2E6E63CF"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Meeting with small groups/individual staff</w:t>
      </w:r>
    </w:p>
    <w:p w14:paraId="5BF7D3B7" w14:textId="77777777" w:rsidR="00AE69E5" w:rsidRPr="00AE69E5" w:rsidRDefault="00AE69E5" w:rsidP="0001385F">
      <w:pPr>
        <w:numPr>
          <w:ilvl w:val="0"/>
          <w:numId w:val="47"/>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lastRenderedPageBreak/>
        <w:t>Monthly team meetings</w:t>
      </w:r>
    </w:p>
    <w:p w14:paraId="4D81F350" w14:textId="77777777" w:rsidR="00AE69E5" w:rsidRPr="00AE69E5" w:rsidRDefault="00AE69E5" w:rsidP="0001385F">
      <w:pPr>
        <w:spacing w:after="0" w:line="240" w:lineRule="auto"/>
        <w:rPr>
          <w:rFonts w:ascii="Garamond" w:eastAsia="Times New Roman" w:hAnsi="Garamond" w:cs="Times New Roman"/>
          <w:sz w:val="24"/>
          <w:szCs w:val="24"/>
        </w:rPr>
      </w:pPr>
      <w:r w:rsidRPr="00AE69E5">
        <w:rPr>
          <w:rFonts w:ascii="Garamond" w:eastAsia="Times New Roman" w:hAnsi="Garamond" w:cs="Arial"/>
          <w:sz w:val="24"/>
          <w:szCs w:val="24"/>
        </w:rPr>
        <w:t>Management:</w:t>
      </w:r>
    </w:p>
    <w:p w14:paraId="0D602A1E"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Development of team meeting agendas congruent across all teams</w:t>
      </w:r>
    </w:p>
    <w:p w14:paraId="3D3C8383"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Monthly Quality Audits</w:t>
      </w:r>
    </w:p>
    <w:p w14:paraId="558DFE6C"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Ongoing quality assurance</w:t>
      </w:r>
    </w:p>
    <w:p w14:paraId="43665A2A"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Performance reviews</w:t>
      </w:r>
    </w:p>
    <w:p w14:paraId="489DCA6F"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Training topics</w:t>
      </w:r>
    </w:p>
    <w:p w14:paraId="686BE19C"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Changes at the state level</w:t>
      </w:r>
    </w:p>
    <w:p w14:paraId="0DBAFCFC"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Changes at the management level</w:t>
      </w:r>
    </w:p>
    <w:p w14:paraId="598804D2"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Changes across the organization</w:t>
      </w:r>
    </w:p>
    <w:p w14:paraId="522DCBBF"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Development and growth of assigned roles</w:t>
      </w:r>
    </w:p>
    <w:p w14:paraId="41EE47F6"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Tracking trends</w:t>
      </w:r>
    </w:p>
    <w:p w14:paraId="6D4B7F95"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Caseload audits</w:t>
      </w:r>
    </w:p>
    <w:p w14:paraId="046A6175"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Incident report/case note/transition tracking</w:t>
      </w:r>
    </w:p>
    <w:p w14:paraId="00296F65"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Intakes: assigning/monitoring</w:t>
      </w:r>
    </w:p>
    <w:p w14:paraId="50A31769"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Documentation standards</w:t>
      </w:r>
    </w:p>
    <w:p w14:paraId="1BC5E6F2"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JIRA tickets</w:t>
      </w:r>
    </w:p>
    <w:p w14:paraId="1239A4F0"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Communication with BDDS/State staff</w:t>
      </w:r>
    </w:p>
    <w:p w14:paraId="4879488E"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Intentional growth/adding clients/adding staff/county and state-wide expansion</w:t>
      </w:r>
    </w:p>
    <w:p w14:paraId="6FE1405B"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Interviewing/Hiring/Monitoring of new staff</w:t>
      </w:r>
    </w:p>
    <w:p w14:paraId="2F6EDBEB" w14:textId="77777777" w:rsidR="00AE69E5" w:rsidRPr="00AE69E5" w:rsidRDefault="00AE69E5" w:rsidP="0001385F">
      <w:pPr>
        <w:numPr>
          <w:ilvl w:val="0"/>
          <w:numId w:val="48"/>
        </w:numPr>
        <w:spacing w:before="100" w:beforeAutospacing="1" w:after="100" w:afterAutospacing="1" w:line="240" w:lineRule="auto"/>
        <w:ind w:left="945"/>
        <w:rPr>
          <w:rFonts w:ascii="Garamond" w:eastAsia="Times New Roman" w:hAnsi="Garamond" w:cs="Times New Roman"/>
          <w:sz w:val="24"/>
          <w:szCs w:val="24"/>
        </w:rPr>
      </w:pPr>
      <w:r w:rsidRPr="00AE69E5">
        <w:rPr>
          <w:rFonts w:ascii="Garamond" w:eastAsia="Times New Roman" w:hAnsi="Garamond" w:cs="Arial"/>
          <w:sz w:val="24"/>
          <w:szCs w:val="24"/>
        </w:rPr>
        <w:t>Development of Orientation/HR processes</w:t>
      </w:r>
    </w:p>
    <w:p w14:paraId="4AF79FC3" w14:textId="77777777" w:rsidR="00AE69E5" w:rsidRPr="00AE69E5" w:rsidRDefault="00AE69E5" w:rsidP="0001385F">
      <w:pPr>
        <w:spacing w:after="0" w:line="240" w:lineRule="auto"/>
        <w:rPr>
          <w:rFonts w:ascii="Garamond" w:eastAsia="Times New Roman" w:hAnsi="Garamond" w:cs="Arial"/>
          <w:sz w:val="24"/>
          <w:szCs w:val="24"/>
        </w:rPr>
      </w:pPr>
      <w:r w:rsidRPr="00AE69E5">
        <w:rPr>
          <w:rFonts w:ascii="Garamond" w:eastAsia="Times New Roman" w:hAnsi="Garamond" w:cs="Arial"/>
          <w:sz w:val="24"/>
          <w:szCs w:val="24"/>
        </w:rPr>
        <w:t>Training:</w:t>
      </w:r>
    </w:p>
    <w:p w14:paraId="18B8CA11"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Tracking annual external and BDDS assigned</w:t>
      </w:r>
    </w:p>
    <w:p w14:paraId="042CB9EF"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Completion of Success Factors</w:t>
      </w:r>
    </w:p>
    <w:p w14:paraId="42E5AB70"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Information to stay current in the field</w:t>
      </w:r>
    </w:p>
    <w:p w14:paraId="7FEEC891"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Life Course/PCISP</w:t>
      </w:r>
    </w:p>
    <w:p w14:paraId="06915D90"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Retraining as needed</w:t>
      </w:r>
    </w:p>
    <w:p w14:paraId="11BF0C98"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Meeting with small groups/individual staff</w:t>
      </w:r>
    </w:p>
    <w:p w14:paraId="6952EE4B"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Monthly team meetings</w:t>
      </w:r>
    </w:p>
    <w:p w14:paraId="2D8CB39A"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Google classroom</w:t>
      </w:r>
    </w:p>
    <w:p w14:paraId="09D2D432"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Orientation process/binder</w:t>
      </w:r>
    </w:p>
    <w:p w14:paraId="78232CF2"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CM Binder/Resource and task reference</w:t>
      </w:r>
    </w:p>
    <w:p w14:paraId="78803540" w14:textId="173F945C"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lastRenderedPageBreak/>
        <w:t xml:space="preserve">Who </w:t>
      </w:r>
      <w:r w:rsidR="00967CAD">
        <w:rPr>
          <w:rFonts w:ascii="Garamond" w:eastAsia="Times New Roman" w:hAnsi="Garamond" w:cs="Arial"/>
          <w:sz w:val="24"/>
          <w:szCs w:val="24"/>
        </w:rPr>
        <w:t>Does What</w:t>
      </w:r>
    </w:p>
    <w:p w14:paraId="6987C378"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Less common CM tasks: BMR's/transitions/RFA's/DEW's/Acute Care</w:t>
      </w:r>
    </w:p>
    <w:p w14:paraId="1862D01A" w14:textId="77777777" w:rsidR="00AE69E5" w:rsidRPr="00AE69E5" w:rsidRDefault="00AE69E5" w:rsidP="0001385F">
      <w:pPr>
        <w:numPr>
          <w:ilvl w:val="0"/>
          <w:numId w:val="49"/>
        </w:numPr>
        <w:spacing w:before="100" w:beforeAutospacing="1" w:after="100" w:afterAutospacing="1" w:line="240" w:lineRule="auto"/>
        <w:ind w:left="945"/>
        <w:rPr>
          <w:rFonts w:ascii="Garamond" w:eastAsia="Times New Roman" w:hAnsi="Garamond" w:cs="Arial"/>
          <w:sz w:val="24"/>
          <w:szCs w:val="24"/>
        </w:rPr>
      </w:pPr>
      <w:r w:rsidRPr="00AE69E5">
        <w:rPr>
          <w:rFonts w:ascii="Garamond" w:eastAsia="Times New Roman" w:hAnsi="Garamond" w:cs="Arial"/>
          <w:sz w:val="24"/>
          <w:szCs w:val="24"/>
        </w:rPr>
        <w:t>Documentation standards</w:t>
      </w:r>
    </w:p>
    <w:p w14:paraId="59458903" w14:textId="1EBB3419" w:rsidR="00A522F2" w:rsidRPr="008A4BCB" w:rsidRDefault="00A522F2" w:rsidP="001C44D2">
      <w:pPr>
        <w:rPr>
          <w:rFonts w:ascii="Garamond" w:hAnsi="Garamond" w:cs="Calibri,Bold"/>
          <w:b/>
          <w:bCs/>
          <w:sz w:val="24"/>
          <w:szCs w:val="24"/>
        </w:rPr>
      </w:pPr>
    </w:p>
    <w:p w14:paraId="677317FC" w14:textId="02DF09D2" w:rsidR="00453491" w:rsidRPr="009C47A0" w:rsidRDefault="00453491" w:rsidP="001C44D2">
      <w:pPr>
        <w:rPr>
          <w:rFonts w:ascii="Garamond" w:hAnsi="Garamond" w:cs="Calibri,Bold"/>
          <w:b/>
          <w:bCs/>
          <w:sz w:val="28"/>
          <w:szCs w:val="28"/>
          <w:u w:val="single"/>
        </w:rPr>
      </w:pPr>
      <w:r w:rsidRPr="009C47A0">
        <w:rPr>
          <w:rFonts w:ascii="Garamond" w:hAnsi="Garamond" w:cs="Calibri,Bold"/>
          <w:b/>
          <w:bCs/>
          <w:sz w:val="28"/>
          <w:szCs w:val="28"/>
          <w:u w:val="single"/>
        </w:rPr>
        <w:t>QUARTERLY COMPANY WIDE MEETINGS</w:t>
      </w:r>
    </w:p>
    <w:p w14:paraId="41886AC5" w14:textId="1A98FB83" w:rsidR="00C7040C" w:rsidRPr="005B1CCB" w:rsidRDefault="00B57720" w:rsidP="001C44D2">
      <w:pPr>
        <w:rPr>
          <w:rFonts w:ascii="Garamond" w:hAnsi="Garamond" w:cs="Calibri,Bold"/>
          <w:sz w:val="24"/>
          <w:szCs w:val="24"/>
        </w:rPr>
      </w:pPr>
      <w:r w:rsidRPr="005B1CCB">
        <w:rPr>
          <w:rFonts w:ascii="Garamond" w:hAnsi="Garamond" w:cs="Calibri,Bold"/>
          <w:sz w:val="24"/>
          <w:szCs w:val="24"/>
        </w:rPr>
        <w:t xml:space="preserve">All </w:t>
      </w:r>
      <w:r w:rsidR="003F54B1">
        <w:rPr>
          <w:rFonts w:ascii="Garamond" w:hAnsi="Garamond" w:cs="Calibri,Bold"/>
          <w:sz w:val="24"/>
          <w:szCs w:val="24"/>
        </w:rPr>
        <w:t>Inspire employees</w:t>
      </w:r>
      <w:r w:rsidRPr="005B1CCB">
        <w:rPr>
          <w:rFonts w:ascii="Garamond" w:hAnsi="Garamond" w:cs="Calibri,Bold"/>
          <w:sz w:val="24"/>
          <w:szCs w:val="24"/>
        </w:rPr>
        <w:t xml:space="preserve"> are required to attend and participate in Inspire’s quarterly </w:t>
      </w:r>
      <w:r w:rsidR="004C302F" w:rsidRPr="005B1CCB">
        <w:rPr>
          <w:rFonts w:ascii="Garamond" w:hAnsi="Garamond" w:cs="Calibri,Bold"/>
          <w:sz w:val="24"/>
          <w:szCs w:val="24"/>
        </w:rPr>
        <w:t>companywide</w:t>
      </w:r>
      <w:r w:rsidRPr="005B1CCB">
        <w:rPr>
          <w:rFonts w:ascii="Garamond" w:hAnsi="Garamond" w:cs="Calibri,Bold"/>
          <w:sz w:val="24"/>
          <w:szCs w:val="24"/>
        </w:rPr>
        <w:t xml:space="preserve"> </w:t>
      </w:r>
      <w:r w:rsidR="00AC4A6A" w:rsidRPr="005B1CCB">
        <w:rPr>
          <w:rFonts w:ascii="Garamond" w:hAnsi="Garamond" w:cs="Calibri,Bold"/>
          <w:sz w:val="24"/>
          <w:szCs w:val="24"/>
        </w:rPr>
        <w:t xml:space="preserve">team meetings. </w:t>
      </w:r>
      <w:r w:rsidR="00A90813" w:rsidRPr="005B1CCB">
        <w:rPr>
          <w:rFonts w:ascii="Garamond" w:hAnsi="Garamond" w:cs="Calibri,Bold"/>
          <w:sz w:val="24"/>
          <w:szCs w:val="24"/>
        </w:rPr>
        <w:t xml:space="preserve">These meetings are held in-person at various locations across the state. </w:t>
      </w:r>
      <w:r w:rsidR="00F011BB" w:rsidRPr="005B1CCB">
        <w:rPr>
          <w:rFonts w:ascii="Garamond" w:hAnsi="Garamond" w:cs="Calibri,Bold"/>
          <w:sz w:val="24"/>
          <w:szCs w:val="24"/>
        </w:rPr>
        <w:t>These meetings occur 4 times each year</w:t>
      </w:r>
      <w:r w:rsidR="00BB79B7" w:rsidRPr="005B1CCB">
        <w:rPr>
          <w:rFonts w:ascii="Garamond" w:hAnsi="Garamond" w:cs="Calibri,Bold"/>
          <w:sz w:val="24"/>
          <w:szCs w:val="24"/>
        </w:rPr>
        <w:t xml:space="preserve">. Typically these meetings </w:t>
      </w:r>
      <w:r w:rsidR="0028285A" w:rsidRPr="005B1CCB">
        <w:rPr>
          <w:rFonts w:ascii="Garamond" w:hAnsi="Garamond" w:cs="Calibri,Bold"/>
          <w:sz w:val="24"/>
          <w:szCs w:val="24"/>
        </w:rPr>
        <w:t xml:space="preserve">offer various training opportunities for all staff including internal and external resource trainings. </w:t>
      </w:r>
      <w:r w:rsidR="00A0702E" w:rsidRPr="005B1CCB">
        <w:rPr>
          <w:rFonts w:ascii="Garamond" w:hAnsi="Garamond" w:cs="Calibri,Bold"/>
          <w:sz w:val="24"/>
          <w:szCs w:val="24"/>
        </w:rPr>
        <w:t xml:space="preserve">These companywide meetings also </w:t>
      </w:r>
      <w:r w:rsidR="00A0702E" w:rsidRPr="005B1CCB">
        <w:rPr>
          <w:rFonts w:ascii="Garamond" w:hAnsi="Garamond"/>
          <w:color w:val="202124"/>
          <w:sz w:val="24"/>
          <w:szCs w:val="24"/>
          <w:shd w:val="clear" w:color="auto" w:fill="FFFFFF"/>
        </w:rPr>
        <w:t>allow employees to meet the people they communicate with every day. These in-person interactions make email and other contact more meaningful in the future. These meetings have proven to build bonds, and virtual employees often don't get this opportunity otherwise.</w:t>
      </w:r>
      <w:r w:rsidR="005B1CCB" w:rsidRPr="005B1CCB">
        <w:rPr>
          <w:rFonts w:ascii="Garamond" w:hAnsi="Garamond"/>
          <w:color w:val="202124"/>
          <w:sz w:val="24"/>
          <w:szCs w:val="24"/>
          <w:shd w:val="clear" w:color="auto" w:fill="FFFFFF"/>
        </w:rPr>
        <w:t xml:space="preserve">  Our company wide meetings also demonstrate cohesiveness and deliver a compelling message that keeps </w:t>
      </w:r>
      <w:r w:rsidR="003F54B1">
        <w:rPr>
          <w:rFonts w:ascii="Garamond" w:hAnsi="Garamond"/>
          <w:color w:val="202124"/>
          <w:sz w:val="24"/>
          <w:szCs w:val="24"/>
          <w:shd w:val="clear" w:color="auto" w:fill="FFFFFF"/>
        </w:rPr>
        <w:t>our</w:t>
      </w:r>
      <w:r w:rsidR="005B1CCB" w:rsidRPr="005B1CCB">
        <w:rPr>
          <w:rFonts w:ascii="Garamond" w:hAnsi="Garamond"/>
          <w:color w:val="202124"/>
          <w:sz w:val="24"/>
          <w:szCs w:val="24"/>
          <w:shd w:val="clear" w:color="auto" w:fill="FFFFFF"/>
        </w:rPr>
        <w:t xml:space="preserve"> </w:t>
      </w:r>
      <w:r w:rsidR="003F54B1">
        <w:rPr>
          <w:rFonts w:ascii="Garamond" w:hAnsi="Garamond"/>
          <w:color w:val="202124"/>
          <w:sz w:val="24"/>
          <w:szCs w:val="24"/>
          <w:shd w:val="clear" w:color="auto" w:fill="FFFFFF"/>
        </w:rPr>
        <w:t>Case Manager</w:t>
      </w:r>
      <w:r w:rsidR="005B1CCB" w:rsidRPr="005B1CCB">
        <w:rPr>
          <w:rFonts w:ascii="Garamond" w:hAnsi="Garamond"/>
          <w:color w:val="202124"/>
          <w:sz w:val="24"/>
          <w:szCs w:val="24"/>
          <w:shd w:val="clear" w:color="auto" w:fill="FFFFFF"/>
        </w:rPr>
        <w:t xml:space="preserve"> base engaged in the company's direction, mission, and vision.</w:t>
      </w:r>
    </w:p>
    <w:p w14:paraId="2BD49EAE" w14:textId="16D84CAF" w:rsidR="00423023" w:rsidRDefault="00423023" w:rsidP="001C44D2">
      <w:pPr>
        <w:rPr>
          <w:rFonts w:ascii="Garamond" w:hAnsi="Garamond" w:cs="Calibri,Bold"/>
          <w:sz w:val="24"/>
          <w:szCs w:val="24"/>
        </w:rPr>
      </w:pPr>
    </w:p>
    <w:p w14:paraId="03029664" w14:textId="15503261" w:rsidR="00423023" w:rsidRDefault="00423023" w:rsidP="001C44D2">
      <w:pPr>
        <w:rPr>
          <w:rFonts w:ascii="Garamond" w:hAnsi="Garamond" w:cs="Calibri,Bold"/>
          <w:sz w:val="24"/>
          <w:szCs w:val="24"/>
        </w:rPr>
      </w:pPr>
    </w:p>
    <w:p w14:paraId="40A9619F" w14:textId="6AFDBC74" w:rsidR="00423023" w:rsidRDefault="00423023" w:rsidP="001C44D2">
      <w:pPr>
        <w:rPr>
          <w:rFonts w:ascii="Garamond" w:hAnsi="Garamond" w:cs="Calibri,Bold"/>
          <w:b/>
          <w:bCs/>
          <w:sz w:val="28"/>
          <w:szCs w:val="28"/>
          <w:u w:val="single"/>
        </w:rPr>
      </w:pPr>
      <w:r w:rsidRPr="00431A24">
        <w:rPr>
          <w:rFonts w:ascii="Garamond" w:hAnsi="Garamond" w:cs="Calibri,Bold"/>
          <w:b/>
          <w:bCs/>
          <w:sz w:val="28"/>
          <w:szCs w:val="28"/>
          <w:u w:val="single"/>
        </w:rPr>
        <w:t>RESOURCES</w:t>
      </w:r>
      <w:r w:rsidR="00696CDA" w:rsidRPr="00431A24">
        <w:rPr>
          <w:rFonts w:ascii="Garamond" w:hAnsi="Garamond" w:cs="Calibri,Bold"/>
          <w:b/>
          <w:bCs/>
          <w:sz w:val="28"/>
          <w:szCs w:val="28"/>
          <w:u w:val="single"/>
        </w:rPr>
        <w:t xml:space="preserve"> </w:t>
      </w:r>
      <w:r w:rsidR="00BB3451">
        <w:rPr>
          <w:rFonts w:ascii="Garamond" w:hAnsi="Garamond" w:cs="Calibri,Bold"/>
          <w:b/>
          <w:bCs/>
          <w:sz w:val="28"/>
          <w:szCs w:val="28"/>
          <w:u w:val="single"/>
        </w:rPr>
        <w:t>&amp; TOOLS</w:t>
      </w:r>
    </w:p>
    <w:p w14:paraId="767F5B86" w14:textId="77777777" w:rsidR="00431A24" w:rsidRPr="00980359" w:rsidRDefault="00431A24" w:rsidP="00431A24">
      <w:pPr>
        <w:spacing w:after="0" w:line="240" w:lineRule="auto"/>
        <w:rPr>
          <w:rFonts w:ascii="Garamond" w:hAnsi="Garamond"/>
          <w:sz w:val="24"/>
          <w:szCs w:val="24"/>
        </w:rPr>
      </w:pPr>
      <w:r w:rsidRPr="00980359">
        <w:rPr>
          <w:rFonts w:ascii="Garamond" w:eastAsia="Calibri" w:hAnsi="Garamond" w:cs="Calibri"/>
          <w:color w:val="000000" w:themeColor="text1"/>
          <w:sz w:val="24"/>
          <w:szCs w:val="24"/>
        </w:rPr>
        <w:t>Inspire Case Management will ensure and continue to provide resources and education for all employees to stay current in the field of Case Management. Leadership will assist with tools and training access for a total of 20 hours per year through:</w:t>
      </w:r>
    </w:p>
    <w:p w14:paraId="0EE70AB6"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The staff website.</w:t>
      </w:r>
    </w:p>
    <w:p w14:paraId="5092924D"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 xml:space="preserve">On-line training. </w:t>
      </w:r>
    </w:p>
    <w:p w14:paraId="220377EE"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Onsite training (through guest speakers, sponsoring educational events, in-service programs, collaborative resources, or education efforts with other area organizations.</w:t>
      </w:r>
    </w:p>
    <w:p w14:paraId="7A1CA4C6"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State provided and required trainings yearly (a total of 20 hours). IU Training portal provided by BDDS.</w:t>
      </w:r>
    </w:p>
    <w:p w14:paraId="37EA2C6D"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Monthly Team Collaboration and Brainstorming sessions.</w:t>
      </w:r>
    </w:p>
    <w:p w14:paraId="2DB72C0A"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t>CMCO bi-weekly webinar touchpoints and collaboration of documentation standards and COVID updates.</w:t>
      </w:r>
    </w:p>
    <w:p w14:paraId="67213853" w14:textId="79D2A64B"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hAnsi="Garamond"/>
          <w:sz w:val="24"/>
          <w:szCs w:val="24"/>
        </w:rPr>
        <w:t xml:space="preserve">Shadowing and Cross training with seasoned </w:t>
      </w:r>
      <w:r w:rsidR="00B353A9" w:rsidRPr="00980359">
        <w:rPr>
          <w:rFonts w:ascii="Garamond" w:hAnsi="Garamond"/>
          <w:sz w:val="24"/>
          <w:szCs w:val="24"/>
        </w:rPr>
        <w:t>Case Manager</w:t>
      </w:r>
      <w:r w:rsidRPr="00980359">
        <w:rPr>
          <w:rFonts w:ascii="Garamond" w:hAnsi="Garamond"/>
          <w:sz w:val="24"/>
          <w:szCs w:val="24"/>
        </w:rPr>
        <w:t>s when needed.</w:t>
      </w:r>
    </w:p>
    <w:p w14:paraId="007AA6F1" w14:textId="77777777" w:rsidR="00431A24" w:rsidRPr="00980359" w:rsidRDefault="00431A24" w:rsidP="00431A24">
      <w:pPr>
        <w:pStyle w:val="ListParagraph"/>
        <w:numPr>
          <w:ilvl w:val="0"/>
          <w:numId w:val="36"/>
        </w:numPr>
        <w:spacing w:line="259" w:lineRule="auto"/>
        <w:rPr>
          <w:rFonts w:ascii="Garamond" w:eastAsia="Calibri" w:hAnsi="Garamond" w:cs="Calibri"/>
          <w:color w:val="000000" w:themeColor="text1"/>
          <w:sz w:val="24"/>
          <w:szCs w:val="24"/>
        </w:rPr>
      </w:pPr>
      <w:r w:rsidRPr="00980359">
        <w:rPr>
          <w:rFonts w:ascii="Garamond" w:eastAsia="Calibri" w:hAnsi="Garamond" w:cs="Calibri"/>
          <w:color w:val="000000" w:themeColor="text1"/>
          <w:sz w:val="24"/>
          <w:szCs w:val="24"/>
        </w:rPr>
        <w:lastRenderedPageBreak/>
        <w:t xml:space="preserve">Examples of further resources are available on evidence-based practices, clinical practice guidelines, accepted practices and peer-reviewed publications. Inspire has an ongoing working relationship with providers inside and outside of waiver services. It is our mission to continue this partnership to be able to support each individual’s needs in a person-centered approach. </w:t>
      </w:r>
    </w:p>
    <w:p w14:paraId="7C631668" w14:textId="77777777" w:rsidR="00431A24" w:rsidRPr="00980359" w:rsidRDefault="00431A24" w:rsidP="00431A24">
      <w:pPr>
        <w:pStyle w:val="ListParagraph"/>
        <w:numPr>
          <w:ilvl w:val="1"/>
          <w:numId w:val="36"/>
        </w:numPr>
        <w:spacing w:line="259" w:lineRule="auto"/>
        <w:rPr>
          <w:rFonts w:ascii="Garamond" w:eastAsia="Arial" w:hAnsi="Garamond" w:cs="Arial"/>
          <w:color w:val="7030A0"/>
          <w:sz w:val="24"/>
          <w:szCs w:val="24"/>
        </w:rPr>
      </w:pPr>
      <w:r w:rsidRPr="00980359">
        <w:rPr>
          <w:rFonts w:ascii="Garamond" w:eastAsia="Arial" w:hAnsi="Garamond" w:cs="Arial"/>
          <w:color w:val="7030A0"/>
          <w:sz w:val="24"/>
          <w:szCs w:val="24"/>
        </w:rPr>
        <w:t xml:space="preserve">Family Voices   </w:t>
      </w:r>
      <w:hyperlink r:id="rId27">
        <w:r w:rsidRPr="00980359">
          <w:rPr>
            <w:rStyle w:val="Hyperlink"/>
            <w:rFonts w:ascii="Garamond" w:eastAsia="Arial" w:hAnsi="Garamond" w:cs="Arial"/>
            <w:sz w:val="24"/>
            <w:szCs w:val="24"/>
          </w:rPr>
          <w:t>http://www.fvindiana.org/training/</w:t>
        </w:r>
      </w:hyperlink>
    </w:p>
    <w:p w14:paraId="005F9018" w14:textId="77777777" w:rsidR="00431A24" w:rsidRPr="00980359" w:rsidRDefault="00431A24" w:rsidP="00431A24">
      <w:pPr>
        <w:pStyle w:val="ListParagraph"/>
        <w:numPr>
          <w:ilvl w:val="1"/>
          <w:numId w:val="36"/>
        </w:numPr>
        <w:spacing w:line="259" w:lineRule="auto"/>
        <w:rPr>
          <w:rFonts w:ascii="Garamond" w:eastAsia="Arial" w:hAnsi="Garamond" w:cs="Arial"/>
          <w:color w:val="500050"/>
          <w:sz w:val="24"/>
          <w:szCs w:val="24"/>
        </w:rPr>
      </w:pPr>
      <w:r w:rsidRPr="00980359">
        <w:rPr>
          <w:rFonts w:ascii="Garamond" w:eastAsia="Arial" w:hAnsi="Garamond" w:cs="Arial"/>
          <w:color w:val="500050"/>
          <w:sz w:val="24"/>
          <w:szCs w:val="24"/>
        </w:rPr>
        <w:t xml:space="preserve">About Special Kids  </w:t>
      </w:r>
      <w:hyperlink r:id="rId28">
        <w:r w:rsidRPr="00980359">
          <w:rPr>
            <w:rStyle w:val="Hyperlink"/>
            <w:rFonts w:ascii="Garamond" w:eastAsia="Arial" w:hAnsi="Garamond" w:cs="Arial"/>
            <w:sz w:val="24"/>
            <w:szCs w:val="24"/>
          </w:rPr>
          <w:t>https://www.aboutspecialkids.org/training/ask-webinars/</w:t>
        </w:r>
      </w:hyperlink>
    </w:p>
    <w:p w14:paraId="6D278E8E" w14:textId="77777777" w:rsidR="00431A24" w:rsidRPr="00980359" w:rsidRDefault="00431A24" w:rsidP="00431A24">
      <w:pPr>
        <w:pStyle w:val="ListParagraph"/>
        <w:numPr>
          <w:ilvl w:val="1"/>
          <w:numId w:val="36"/>
        </w:numPr>
        <w:spacing w:line="259" w:lineRule="auto"/>
        <w:rPr>
          <w:rFonts w:ascii="Garamond" w:eastAsia="Arial" w:hAnsi="Garamond" w:cs="Arial"/>
          <w:color w:val="500050"/>
          <w:sz w:val="24"/>
          <w:szCs w:val="24"/>
        </w:rPr>
      </w:pPr>
      <w:r w:rsidRPr="00980359">
        <w:rPr>
          <w:rFonts w:ascii="Garamond" w:eastAsia="Arial" w:hAnsi="Garamond" w:cs="Arial"/>
          <w:color w:val="500050"/>
          <w:sz w:val="24"/>
          <w:szCs w:val="24"/>
        </w:rPr>
        <w:t xml:space="preserve">American Association on Intellectual and Developmental Disabilities </w:t>
      </w:r>
      <w:hyperlink r:id="rId29">
        <w:r w:rsidRPr="00980359">
          <w:rPr>
            <w:rStyle w:val="Hyperlink"/>
            <w:rFonts w:ascii="Garamond" w:eastAsia="Arial" w:hAnsi="Garamond" w:cs="Arial"/>
            <w:sz w:val="24"/>
            <w:szCs w:val="24"/>
          </w:rPr>
          <w:t>https://aaidd.org/publications/newsletters/fyi_subscribe</w:t>
        </w:r>
      </w:hyperlink>
    </w:p>
    <w:p w14:paraId="2194D360" w14:textId="77777777" w:rsidR="00431A24" w:rsidRPr="00980359" w:rsidRDefault="00431A24" w:rsidP="00431A24">
      <w:pPr>
        <w:pStyle w:val="ListParagraph"/>
        <w:numPr>
          <w:ilvl w:val="1"/>
          <w:numId w:val="36"/>
        </w:numPr>
        <w:spacing w:line="259" w:lineRule="auto"/>
        <w:rPr>
          <w:rFonts w:ascii="Garamond" w:eastAsia="Arial" w:hAnsi="Garamond" w:cs="Arial"/>
          <w:color w:val="500050"/>
          <w:sz w:val="24"/>
          <w:szCs w:val="24"/>
        </w:rPr>
      </w:pPr>
      <w:r w:rsidRPr="00980359">
        <w:rPr>
          <w:rFonts w:ascii="Garamond" w:eastAsia="Arial" w:hAnsi="Garamond" w:cs="Arial"/>
          <w:color w:val="500050"/>
          <w:sz w:val="24"/>
          <w:szCs w:val="24"/>
        </w:rPr>
        <w:t xml:space="preserve">IN*Source  </w:t>
      </w:r>
      <w:hyperlink r:id="rId30">
        <w:r w:rsidRPr="00980359">
          <w:rPr>
            <w:rStyle w:val="Hyperlink"/>
            <w:rFonts w:ascii="Garamond" w:eastAsia="Arial" w:hAnsi="Garamond" w:cs="Arial"/>
            <w:sz w:val="24"/>
            <w:szCs w:val="24"/>
          </w:rPr>
          <w:t>http://insource.org/training/</w:t>
        </w:r>
      </w:hyperlink>
    </w:p>
    <w:p w14:paraId="657DE06A" w14:textId="77777777" w:rsidR="00431A24" w:rsidRPr="00980359" w:rsidRDefault="00431A24" w:rsidP="00431A24">
      <w:pPr>
        <w:pStyle w:val="ListParagraph"/>
        <w:numPr>
          <w:ilvl w:val="1"/>
          <w:numId w:val="36"/>
        </w:numPr>
        <w:spacing w:line="259" w:lineRule="auto"/>
        <w:rPr>
          <w:rFonts w:ascii="Garamond" w:eastAsia="Arial" w:hAnsi="Garamond" w:cs="Arial"/>
          <w:color w:val="500050"/>
          <w:sz w:val="24"/>
          <w:szCs w:val="24"/>
        </w:rPr>
      </w:pPr>
      <w:r w:rsidRPr="00980359">
        <w:rPr>
          <w:rFonts w:ascii="Garamond" w:eastAsia="Arial" w:hAnsi="Garamond" w:cs="Arial"/>
          <w:color w:val="500050"/>
          <w:sz w:val="24"/>
          <w:szCs w:val="24"/>
        </w:rPr>
        <w:t xml:space="preserve">ARC of Indiana: </w:t>
      </w:r>
      <w:hyperlink r:id="rId31">
        <w:r w:rsidRPr="00980359">
          <w:rPr>
            <w:rStyle w:val="Hyperlink"/>
            <w:rFonts w:ascii="Garamond" w:eastAsia="Arial" w:hAnsi="Garamond" w:cs="Arial"/>
            <w:sz w:val="24"/>
            <w:szCs w:val="24"/>
          </w:rPr>
          <w:t>https://www.arcind.org/events/</w:t>
        </w:r>
      </w:hyperlink>
    </w:p>
    <w:p w14:paraId="29173AD8" w14:textId="77777777" w:rsidR="00431A24" w:rsidRPr="00980359" w:rsidRDefault="00431A24" w:rsidP="00431A24">
      <w:pPr>
        <w:pStyle w:val="ListParagraph"/>
        <w:numPr>
          <w:ilvl w:val="1"/>
          <w:numId w:val="36"/>
        </w:numPr>
        <w:spacing w:line="259" w:lineRule="auto"/>
        <w:rPr>
          <w:rFonts w:ascii="Garamond" w:eastAsia="Arial" w:hAnsi="Garamond" w:cs="Arial"/>
          <w:color w:val="7030A0"/>
          <w:sz w:val="24"/>
          <w:szCs w:val="24"/>
        </w:rPr>
      </w:pPr>
      <w:r w:rsidRPr="00980359">
        <w:rPr>
          <w:rFonts w:ascii="Garamond" w:eastAsia="Arial" w:hAnsi="Garamond" w:cs="Arial"/>
          <w:color w:val="7030A0"/>
          <w:sz w:val="24"/>
          <w:szCs w:val="24"/>
        </w:rPr>
        <w:t>Life Course Tools</w:t>
      </w:r>
      <w:r w:rsidRPr="00980359">
        <w:rPr>
          <w:rFonts w:ascii="Garamond" w:eastAsia="Arial" w:hAnsi="Garamond" w:cs="Arial"/>
          <w:color w:val="222222"/>
          <w:sz w:val="24"/>
          <w:szCs w:val="24"/>
        </w:rPr>
        <w:t xml:space="preserve">: </w:t>
      </w:r>
      <w:hyperlink r:id="rId32">
        <w:r w:rsidRPr="00980359">
          <w:rPr>
            <w:rStyle w:val="Hyperlink"/>
            <w:rFonts w:ascii="Garamond" w:eastAsia="Arial" w:hAnsi="Garamond" w:cs="Arial"/>
            <w:sz w:val="24"/>
            <w:szCs w:val="24"/>
          </w:rPr>
          <w:t>www.lifecoursetools.com</w:t>
        </w:r>
      </w:hyperlink>
    </w:p>
    <w:p w14:paraId="7B393F5D" w14:textId="77777777" w:rsidR="00431A24" w:rsidRPr="00980359" w:rsidRDefault="00431A24" w:rsidP="00431A24">
      <w:pPr>
        <w:pStyle w:val="ListParagraph"/>
        <w:numPr>
          <w:ilvl w:val="1"/>
          <w:numId w:val="36"/>
        </w:numPr>
        <w:spacing w:line="259" w:lineRule="auto"/>
        <w:rPr>
          <w:rFonts w:ascii="Garamond" w:eastAsia="Calibri" w:hAnsi="Garamond" w:cs="Calibri"/>
          <w:color w:val="7030A0"/>
          <w:sz w:val="24"/>
          <w:szCs w:val="24"/>
        </w:rPr>
      </w:pPr>
      <w:r w:rsidRPr="00980359">
        <w:rPr>
          <w:rFonts w:ascii="Garamond" w:eastAsia="Calibri" w:hAnsi="Garamond" w:cs="Calibri"/>
          <w:color w:val="7030A0"/>
          <w:sz w:val="24"/>
          <w:szCs w:val="24"/>
        </w:rPr>
        <w:t>Score trainings</w:t>
      </w:r>
      <w:r w:rsidRPr="00980359">
        <w:rPr>
          <w:rFonts w:ascii="Garamond" w:eastAsia="Calibri" w:hAnsi="Garamond" w:cs="Calibri"/>
          <w:color w:val="000000" w:themeColor="text1"/>
          <w:sz w:val="24"/>
          <w:szCs w:val="24"/>
        </w:rPr>
        <w:t xml:space="preserve">: </w:t>
      </w:r>
      <w:hyperlink r:id="rId33">
        <w:r w:rsidRPr="00980359">
          <w:rPr>
            <w:rStyle w:val="Hyperlink"/>
            <w:rFonts w:ascii="Garamond" w:eastAsia="Calibri" w:hAnsi="Garamond" w:cs="Calibri"/>
            <w:sz w:val="24"/>
            <w:szCs w:val="24"/>
          </w:rPr>
          <w:t>indyscore@gmail.com</w:t>
        </w:r>
      </w:hyperlink>
    </w:p>
    <w:p w14:paraId="75B687A9" w14:textId="0FB49589" w:rsidR="00431A24" w:rsidRPr="00980359" w:rsidRDefault="00BB3451" w:rsidP="001C44D2">
      <w:pPr>
        <w:rPr>
          <w:rFonts w:ascii="Garamond" w:eastAsia="Times New Roman" w:hAnsi="Garamond" w:cs="Times New Roman"/>
          <w:sz w:val="24"/>
          <w:szCs w:val="24"/>
        </w:rPr>
      </w:pPr>
      <w:r w:rsidRPr="00980359">
        <w:rPr>
          <w:rFonts w:ascii="Garamond" w:hAnsi="Garamond" w:cs="Calibri,Bold"/>
          <w:sz w:val="24"/>
          <w:szCs w:val="24"/>
        </w:rPr>
        <w:t xml:space="preserve">Also included in this section </w:t>
      </w:r>
      <w:r w:rsidR="008C177A" w:rsidRPr="00980359">
        <w:rPr>
          <w:rFonts w:ascii="Garamond" w:hAnsi="Garamond" w:cs="Calibri,Bold"/>
          <w:sz w:val="24"/>
          <w:szCs w:val="24"/>
        </w:rPr>
        <w:t xml:space="preserve">are copies of tools, rubrics and resources </w:t>
      </w:r>
      <w:r w:rsidR="00FA4241" w:rsidRPr="00980359">
        <w:rPr>
          <w:rFonts w:ascii="Garamond" w:eastAsia="Times New Roman" w:hAnsi="Garamond" w:cs="Times New Roman"/>
          <w:sz w:val="24"/>
          <w:szCs w:val="24"/>
        </w:rPr>
        <w:t>included in the “</w:t>
      </w:r>
      <w:r w:rsidR="00B353A9" w:rsidRPr="00980359">
        <w:rPr>
          <w:rFonts w:ascii="Garamond" w:eastAsia="Times New Roman" w:hAnsi="Garamond" w:cs="Times New Roman"/>
          <w:sz w:val="24"/>
          <w:szCs w:val="24"/>
        </w:rPr>
        <w:t>Supervisor</w:t>
      </w:r>
      <w:r w:rsidR="00FA4241" w:rsidRPr="00980359">
        <w:rPr>
          <w:rFonts w:ascii="Garamond" w:eastAsia="Times New Roman" w:hAnsi="Garamond" w:cs="Times New Roman"/>
          <w:sz w:val="24"/>
          <w:szCs w:val="24"/>
        </w:rPr>
        <w:t xml:space="preserve"> Training Binder” and are implemented and utilized for training of all Inspire employees as well as to provide needed support to our </w:t>
      </w:r>
      <w:r w:rsidR="00B353A9" w:rsidRPr="00980359">
        <w:rPr>
          <w:rFonts w:ascii="Garamond" w:eastAsia="Times New Roman" w:hAnsi="Garamond" w:cs="Times New Roman"/>
          <w:sz w:val="24"/>
          <w:szCs w:val="24"/>
        </w:rPr>
        <w:t>Case Manager</w:t>
      </w:r>
      <w:r w:rsidR="00FA4241" w:rsidRPr="00980359">
        <w:rPr>
          <w:rFonts w:ascii="Garamond" w:eastAsia="Times New Roman" w:hAnsi="Garamond" w:cs="Times New Roman"/>
          <w:sz w:val="24"/>
          <w:szCs w:val="24"/>
        </w:rPr>
        <w:t xml:space="preserve">s and </w:t>
      </w:r>
      <w:r w:rsidR="00B353A9" w:rsidRPr="00980359">
        <w:rPr>
          <w:rFonts w:ascii="Garamond" w:eastAsia="Times New Roman" w:hAnsi="Garamond" w:cs="Times New Roman"/>
          <w:sz w:val="24"/>
          <w:szCs w:val="24"/>
        </w:rPr>
        <w:t>Supervisor</w:t>
      </w:r>
      <w:r w:rsidR="00FA4241" w:rsidRPr="00980359">
        <w:rPr>
          <w:rFonts w:ascii="Garamond" w:eastAsia="Times New Roman" w:hAnsi="Garamond" w:cs="Times New Roman"/>
          <w:sz w:val="24"/>
          <w:szCs w:val="24"/>
        </w:rPr>
        <w:t>s specifically as it relates to Inspire’s person-centered and strength-based approach to service delivery.</w:t>
      </w:r>
    </w:p>
    <w:p w14:paraId="1DD956EE" w14:textId="41297302" w:rsidR="00980359" w:rsidRDefault="00980359" w:rsidP="001C44D2">
      <w:pPr>
        <w:rPr>
          <w:rFonts w:ascii="Garamond" w:eastAsia="Times New Roman" w:hAnsi="Garamond" w:cs="Times New Roman"/>
          <w:sz w:val="24"/>
          <w:szCs w:val="24"/>
        </w:rPr>
      </w:pPr>
      <w:r w:rsidRPr="00980359">
        <w:rPr>
          <w:rFonts w:ascii="Garamond" w:eastAsia="Times New Roman" w:hAnsi="Garamond" w:cs="Times New Roman"/>
          <w:sz w:val="24"/>
          <w:szCs w:val="24"/>
        </w:rPr>
        <w:t xml:space="preserve">Tools and </w:t>
      </w:r>
      <w:r w:rsidR="00706520">
        <w:rPr>
          <w:rFonts w:ascii="Garamond" w:eastAsia="Times New Roman" w:hAnsi="Garamond" w:cs="Times New Roman"/>
          <w:sz w:val="24"/>
          <w:szCs w:val="24"/>
        </w:rPr>
        <w:t>Rubrics</w:t>
      </w:r>
      <w:r w:rsidR="007C0426">
        <w:rPr>
          <w:rFonts w:ascii="Garamond" w:eastAsia="Times New Roman" w:hAnsi="Garamond" w:cs="Times New Roman"/>
          <w:sz w:val="24"/>
          <w:szCs w:val="24"/>
        </w:rPr>
        <w:t xml:space="preserve"> - </w:t>
      </w:r>
      <w:r w:rsidR="001F295A">
        <w:rPr>
          <w:rFonts w:ascii="Garamond" w:eastAsia="Times New Roman" w:hAnsi="Garamond" w:cs="Times New Roman"/>
          <w:sz w:val="24"/>
          <w:szCs w:val="24"/>
        </w:rPr>
        <w:t xml:space="preserve"> To see actual copies of these tools, rubrics and resources, </w:t>
      </w:r>
      <w:r w:rsidR="001F295A" w:rsidRPr="00CB766A">
        <w:rPr>
          <w:rFonts w:ascii="Garamond" w:eastAsia="Times New Roman" w:hAnsi="Garamond" w:cs="Times New Roman"/>
          <w:sz w:val="24"/>
          <w:szCs w:val="24"/>
        </w:rPr>
        <w:t xml:space="preserve">please see attached </w:t>
      </w:r>
      <w:r w:rsidR="00116A7C" w:rsidRPr="00CB766A">
        <w:rPr>
          <w:rFonts w:ascii="Garamond" w:eastAsia="Times New Roman" w:hAnsi="Garamond" w:cs="Times New Roman"/>
          <w:sz w:val="24"/>
          <w:szCs w:val="24"/>
        </w:rPr>
        <w:t>zip file.</w:t>
      </w:r>
      <w:r w:rsidR="00CB766A">
        <w:rPr>
          <w:rFonts w:ascii="Garamond" w:eastAsia="Times New Roman" w:hAnsi="Garamond" w:cs="Times New Roman"/>
          <w:sz w:val="24"/>
          <w:szCs w:val="24"/>
        </w:rPr>
        <w:t xml:space="preserve"> (</w:t>
      </w:r>
      <w:r w:rsidR="00CB766A" w:rsidRPr="00CB766A">
        <w:rPr>
          <w:rFonts w:ascii="Garamond" w:eastAsia="Times New Roman" w:hAnsi="Garamond" w:cs="Times New Roman"/>
          <w:i/>
          <w:iCs/>
          <w:sz w:val="24"/>
          <w:szCs w:val="24"/>
        </w:rPr>
        <w:t>Attachment A</w:t>
      </w:r>
      <w:r w:rsidR="00CB766A">
        <w:rPr>
          <w:rFonts w:ascii="Garamond" w:eastAsia="Times New Roman" w:hAnsi="Garamond" w:cs="Times New Roman"/>
          <w:sz w:val="24"/>
          <w:szCs w:val="24"/>
        </w:rPr>
        <w:t>)</w:t>
      </w:r>
      <w:r w:rsidR="00116A7C">
        <w:rPr>
          <w:rFonts w:ascii="Garamond" w:eastAsia="Times New Roman" w:hAnsi="Garamond" w:cs="Times New Roman"/>
          <w:sz w:val="24"/>
          <w:szCs w:val="24"/>
        </w:rPr>
        <w:t xml:space="preserve"> </w:t>
      </w:r>
    </w:p>
    <w:p w14:paraId="459EA9CB" w14:textId="40F43C59" w:rsidR="00706520" w:rsidRDefault="00706520" w:rsidP="00706520">
      <w:pPr>
        <w:pStyle w:val="ListParagraph"/>
        <w:numPr>
          <w:ilvl w:val="0"/>
          <w:numId w:val="9"/>
        </w:numPr>
        <w:rPr>
          <w:rFonts w:ascii="Garamond" w:hAnsi="Garamond" w:cs="Calibri,Bold"/>
          <w:sz w:val="24"/>
          <w:szCs w:val="24"/>
        </w:rPr>
      </w:pPr>
      <w:r>
        <w:rPr>
          <w:rFonts w:ascii="Garamond" w:hAnsi="Garamond" w:cs="Calibri,Bold"/>
          <w:sz w:val="24"/>
          <w:szCs w:val="24"/>
        </w:rPr>
        <w:t>Helpful Quality Assurance Tools</w:t>
      </w:r>
    </w:p>
    <w:p w14:paraId="74BBFA98" w14:textId="11383F83" w:rsidR="00225727" w:rsidRDefault="00225727" w:rsidP="00225727">
      <w:pPr>
        <w:pStyle w:val="ListParagraph"/>
        <w:numPr>
          <w:ilvl w:val="1"/>
          <w:numId w:val="9"/>
        </w:numPr>
        <w:rPr>
          <w:rFonts w:ascii="Garamond" w:hAnsi="Garamond" w:cs="Calibri,Bold"/>
          <w:sz w:val="24"/>
          <w:szCs w:val="24"/>
        </w:rPr>
      </w:pPr>
      <w:r>
        <w:rPr>
          <w:rFonts w:ascii="Garamond" w:hAnsi="Garamond" w:cs="Calibri,Bold"/>
          <w:sz w:val="24"/>
          <w:szCs w:val="24"/>
        </w:rPr>
        <w:t>Assessing Risks in the PCISP</w:t>
      </w:r>
    </w:p>
    <w:p w14:paraId="35E946C1" w14:textId="79711B6F" w:rsidR="00225727" w:rsidRDefault="00225727" w:rsidP="00225727">
      <w:pPr>
        <w:pStyle w:val="ListParagraph"/>
        <w:numPr>
          <w:ilvl w:val="1"/>
          <w:numId w:val="9"/>
        </w:numPr>
        <w:rPr>
          <w:rFonts w:ascii="Garamond" w:hAnsi="Garamond" w:cs="Calibri,Bold"/>
          <w:sz w:val="24"/>
          <w:szCs w:val="24"/>
        </w:rPr>
      </w:pPr>
      <w:r>
        <w:rPr>
          <w:rFonts w:ascii="Garamond" w:hAnsi="Garamond" w:cs="Calibri,Bold"/>
          <w:sz w:val="24"/>
          <w:szCs w:val="24"/>
        </w:rPr>
        <w:t>Blank CCB Grid</w:t>
      </w:r>
    </w:p>
    <w:p w14:paraId="03366218" w14:textId="362ABAD5" w:rsidR="00225727" w:rsidRDefault="00225727" w:rsidP="00225727">
      <w:pPr>
        <w:pStyle w:val="ListParagraph"/>
        <w:numPr>
          <w:ilvl w:val="1"/>
          <w:numId w:val="9"/>
        </w:numPr>
        <w:rPr>
          <w:rFonts w:ascii="Garamond" w:hAnsi="Garamond" w:cs="Calibri,Bold"/>
          <w:sz w:val="24"/>
          <w:szCs w:val="24"/>
        </w:rPr>
      </w:pPr>
      <w:r>
        <w:rPr>
          <w:rFonts w:ascii="Garamond" w:hAnsi="Garamond" w:cs="Calibri,Bold"/>
          <w:sz w:val="24"/>
          <w:szCs w:val="24"/>
        </w:rPr>
        <w:t>Caseload Checklist Example</w:t>
      </w:r>
    </w:p>
    <w:p w14:paraId="204E5413" w14:textId="31CF321A" w:rsidR="00225727" w:rsidRDefault="00225727" w:rsidP="00225727">
      <w:pPr>
        <w:pStyle w:val="ListParagraph"/>
        <w:numPr>
          <w:ilvl w:val="1"/>
          <w:numId w:val="9"/>
        </w:numPr>
        <w:rPr>
          <w:rFonts w:ascii="Garamond" w:hAnsi="Garamond" w:cs="Calibri,Bold"/>
          <w:sz w:val="24"/>
          <w:szCs w:val="24"/>
        </w:rPr>
      </w:pPr>
      <w:r>
        <w:rPr>
          <w:rFonts w:ascii="Garamond" w:hAnsi="Garamond" w:cs="Calibri,Bold"/>
          <w:sz w:val="24"/>
          <w:szCs w:val="24"/>
        </w:rPr>
        <w:t>CM Tasks Workbook</w:t>
      </w:r>
    </w:p>
    <w:p w14:paraId="74C1D4C0" w14:textId="5686350C" w:rsidR="00225727" w:rsidRDefault="00225727" w:rsidP="00225727">
      <w:pPr>
        <w:pStyle w:val="ListParagraph"/>
        <w:numPr>
          <w:ilvl w:val="1"/>
          <w:numId w:val="9"/>
        </w:numPr>
        <w:rPr>
          <w:rFonts w:ascii="Garamond" w:hAnsi="Garamond" w:cs="Calibri,Bold"/>
          <w:sz w:val="24"/>
          <w:szCs w:val="24"/>
        </w:rPr>
      </w:pPr>
      <w:r>
        <w:rPr>
          <w:rFonts w:ascii="Garamond" w:hAnsi="Garamond" w:cs="Calibri,Bold"/>
          <w:sz w:val="24"/>
          <w:szCs w:val="24"/>
        </w:rPr>
        <w:t>Life Stages by Domain Conversation Topic</w:t>
      </w:r>
      <w:r w:rsidR="00C83E36">
        <w:rPr>
          <w:rFonts w:ascii="Garamond" w:hAnsi="Garamond" w:cs="Calibri,Bold"/>
          <w:sz w:val="24"/>
          <w:szCs w:val="24"/>
        </w:rPr>
        <w:t xml:space="preserve"> Examples</w:t>
      </w:r>
    </w:p>
    <w:p w14:paraId="75ADEA7E" w14:textId="5E77288F" w:rsidR="00C83E36" w:rsidRDefault="003271AF" w:rsidP="00225727">
      <w:pPr>
        <w:pStyle w:val="ListParagraph"/>
        <w:numPr>
          <w:ilvl w:val="1"/>
          <w:numId w:val="9"/>
        </w:numPr>
        <w:rPr>
          <w:rFonts w:ascii="Garamond" w:hAnsi="Garamond" w:cs="Calibri,Bold"/>
          <w:sz w:val="24"/>
          <w:szCs w:val="24"/>
        </w:rPr>
      </w:pPr>
      <w:r>
        <w:rPr>
          <w:rFonts w:ascii="Garamond" w:hAnsi="Garamond" w:cs="Calibri,Bold"/>
          <w:sz w:val="24"/>
          <w:szCs w:val="24"/>
        </w:rPr>
        <w:t>PCISP-About Me</w:t>
      </w:r>
    </w:p>
    <w:p w14:paraId="1C5BD170" w14:textId="76B6BCFC" w:rsidR="003271AF" w:rsidRDefault="003271AF" w:rsidP="00225727">
      <w:pPr>
        <w:pStyle w:val="ListParagraph"/>
        <w:numPr>
          <w:ilvl w:val="1"/>
          <w:numId w:val="9"/>
        </w:numPr>
        <w:rPr>
          <w:rFonts w:ascii="Garamond" w:hAnsi="Garamond" w:cs="Calibri,Bold"/>
          <w:sz w:val="24"/>
          <w:szCs w:val="24"/>
        </w:rPr>
      </w:pPr>
      <w:r>
        <w:rPr>
          <w:rFonts w:ascii="Garamond" w:hAnsi="Garamond" w:cs="Calibri,Bold"/>
          <w:sz w:val="24"/>
          <w:szCs w:val="24"/>
        </w:rPr>
        <w:t>PCISP Life Domains</w:t>
      </w:r>
    </w:p>
    <w:p w14:paraId="5B7D1538" w14:textId="6D3E6554" w:rsidR="003271AF" w:rsidRDefault="00A50001" w:rsidP="00225727">
      <w:pPr>
        <w:pStyle w:val="ListParagraph"/>
        <w:numPr>
          <w:ilvl w:val="1"/>
          <w:numId w:val="9"/>
        </w:numPr>
        <w:rPr>
          <w:rFonts w:ascii="Garamond" w:hAnsi="Garamond" w:cs="Calibri,Bold"/>
          <w:sz w:val="24"/>
          <w:szCs w:val="24"/>
        </w:rPr>
      </w:pPr>
      <w:r>
        <w:rPr>
          <w:rFonts w:ascii="Garamond" w:hAnsi="Garamond" w:cs="Calibri,Bold"/>
          <w:sz w:val="24"/>
          <w:szCs w:val="24"/>
        </w:rPr>
        <w:t>PCISP outcome Examples</w:t>
      </w:r>
    </w:p>
    <w:p w14:paraId="0DC2312C" w14:textId="40CB6D2A" w:rsidR="00A50001" w:rsidRDefault="00A50001" w:rsidP="00225727">
      <w:pPr>
        <w:pStyle w:val="ListParagraph"/>
        <w:numPr>
          <w:ilvl w:val="1"/>
          <w:numId w:val="9"/>
        </w:numPr>
        <w:rPr>
          <w:rFonts w:ascii="Garamond" w:hAnsi="Garamond" w:cs="Calibri,Bold"/>
          <w:sz w:val="24"/>
          <w:szCs w:val="24"/>
        </w:rPr>
      </w:pPr>
      <w:r>
        <w:rPr>
          <w:rFonts w:ascii="Garamond" w:hAnsi="Garamond" w:cs="Calibri,Bold"/>
          <w:sz w:val="24"/>
          <w:szCs w:val="24"/>
        </w:rPr>
        <w:t>PCISP Team Meeting Content Coverage</w:t>
      </w:r>
    </w:p>
    <w:p w14:paraId="5727B64E" w14:textId="30367C11" w:rsidR="00A50001" w:rsidRDefault="00A50001" w:rsidP="00225727">
      <w:pPr>
        <w:pStyle w:val="ListParagraph"/>
        <w:numPr>
          <w:ilvl w:val="1"/>
          <w:numId w:val="9"/>
        </w:numPr>
        <w:rPr>
          <w:rFonts w:ascii="Garamond" w:hAnsi="Garamond" w:cs="Calibri,Bold"/>
          <w:sz w:val="24"/>
          <w:szCs w:val="24"/>
        </w:rPr>
      </w:pPr>
      <w:r>
        <w:rPr>
          <w:rFonts w:ascii="Garamond" w:hAnsi="Garamond" w:cs="Calibri,Bold"/>
          <w:sz w:val="24"/>
          <w:szCs w:val="24"/>
        </w:rPr>
        <w:t>Risk Assessment Tool</w:t>
      </w:r>
    </w:p>
    <w:p w14:paraId="014E842E" w14:textId="3760CEA4" w:rsidR="00A50001" w:rsidRPr="005B164F" w:rsidRDefault="00A50001" w:rsidP="005B164F">
      <w:pPr>
        <w:pStyle w:val="ListParagraph"/>
        <w:numPr>
          <w:ilvl w:val="1"/>
          <w:numId w:val="9"/>
        </w:numPr>
        <w:rPr>
          <w:rFonts w:ascii="Garamond" w:hAnsi="Garamond" w:cs="Calibri,Bold"/>
          <w:sz w:val="24"/>
          <w:szCs w:val="24"/>
        </w:rPr>
      </w:pPr>
      <w:r>
        <w:rPr>
          <w:rFonts w:ascii="Garamond" w:hAnsi="Garamond" w:cs="Calibri,Bold"/>
          <w:sz w:val="24"/>
          <w:szCs w:val="24"/>
        </w:rPr>
        <w:t>Risk Assessment and Planning</w:t>
      </w:r>
    </w:p>
    <w:p w14:paraId="2FC9B97D" w14:textId="17E44A8A" w:rsidR="00706520" w:rsidRDefault="00706520" w:rsidP="00706520">
      <w:pPr>
        <w:pStyle w:val="ListParagraph"/>
        <w:numPr>
          <w:ilvl w:val="0"/>
          <w:numId w:val="9"/>
        </w:numPr>
        <w:rPr>
          <w:rFonts w:ascii="Garamond" w:hAnsi="Garamond" w:cs="Calibri,Bold"/>
          <w:sz w:val="24"/>
          <w:szCs w:val="24"/>
        </w:rPr>
      </w:pPr>
      <w:r>
        <w:rPr>
          <w:rFonts w:ascii="Garamond" w:hAnsi="Garamond" w:cs="Calibri,Bold"/>
          <w:sz w:val="24"/>
          <w:szCs w:val="24"/>
        </w:rPr>
        <w:t>LifeCourse Tools and Assessments</w:t>
      </w:r>
    </w:p>
    <w:p w14:paraId="2C0C4542" w14:textId="1A674003" w:rsidR="005B164F" w:rsidRDefault="00371DB6" w:rsidP="005B164F">
      <w:pPr>
        <w:pStyle w:val="ListParagraph"/>
        <w:numPr>
          <w:ilvl w:val="1"/>
          <w:numId w:val="9"/>
        </w:numPr>
        <w:rPr>
          <w:rFonts w:ascii="Garamond" w:hAnsi="Garamond" w:cs="Calibri,Bold"/>
          <w:sz w:val="24"/>
          <w:szCs w:val="24"/>
        </w:rPr>
      </w:pPr>
      <w:r>
        <w:rPr>
          <w:rFonts w:ascii="Garamond" w:hAnsi="Garamond" w:cs="Calibri,Bold"/>
          <w:sz w:val="24"/>
          <w:szCs w:val="24"/>
        </w:rPr>
        <w:t>What am I communicating to you</w:t>
      </w:r>
    </w:p>
    <w:p w14:paraId="060F76E7" w14:textId="701B7153" w:rsidR="00371DB6" w:rsidRDefault="00371DB6" w:rsidP="005B164F">
      <w:pPr>
        <w:pStyle w:val="ListParagraph"/>
        <w:numPr>
          <w:ilvl w:val="1"/>
          <w:numId w:val="9"/>
        </w:numPr>
        <w:rPr>
          <w:rFonts w:ascii="Garamond" w:hAnsi="Garamond" w:cs="Calibri,Bold"/>
          <w:sz w:val="24"/>
          <w:szCs w:val="24"/>
        </w:rPr>
      </w:pPr>
      <w:r>
        <w:rPr>
          <w:rFonts w:ascii="Garamond" w:hAnsi="Garamond" w:cs="Calibri,Bold"/>
          <w:sz w:val="24"/>
          <w:szCs w:val="24"/>
        </w:rPr>
        <w:lastRenderedPageBreak/>
        <w:t>Exploring Life Possibilities</w:t>
      </w:r>
    </w:p>
    <w:p w14:paraId="67D7720A" w14:textId="7B2A0EA7" w:rsidR="00371DB6" w:rsidRDefault="00371DB6" w:rsidP="005B164F">
      <w:pPr>
        <w:pStyle w:val="ListParagraph"/>
        <w:numPr>
          <w:ilvl w:val="1"/>
          <w:numId w:val="9"/>
        </w:numPr>
        <w:rPr>
          <w:rFonts w:ascii="Garamond" w:hAnsi="Garamond" w:cs="Calibri,Bold"/>
          <w:sz w:val="24"/>
          <w:szCs w:val="24"/>
        </w:rPr>
      </w:pPr>
      <w:r>
        <w:rPr>
          <w:rFonts w:ascii="Garamond" w:hAnsi="Garamond" w:cs="Calibri,Bold"/>
          <w:sz w:val="24"/>
          <w:szCs w:val="24"/>
        </w:rPr>
        <w:t>Four plus one</w:t>
      </w:r>
    </w:p>
    <w:p w14:paraId="17811B3A" w14:textId="7198F2DA" w:rsidR="00371DB6" w:rsidRDefault="00371DB6" w:rsidP="005B164F">
      <w:pPr>
        <w:pStyle w:val="ListParagraph"/>
        <w:numPr>
          <w:ilvl w:val="1"/>
          <w:numId w:val="9"/>
        </w:numPr>
        <w:rPr>
          <w:rFonts w:ascii="Garamond" w:hAnsi="Garamond" w:cs="Calibri,Bold"/>
          <w:sz w:val="24"/>
          <w:szCs w:val="24"/>
        </w:rPr>
      </w:pPr>
      <w:r>
        <w:rPr>
          <w:rFonts w:ascii="Garamond" w:hAnsi="Garamond" w:cs="Calibri,Bold"/>
          <w:sz w:val="24"/>
          <w:szCs w:val="24"/>
        </w:rPr>
        <w:t>Integrated Support Options</w:t>
      </w:r>
      <w:r w:rsidR="00A82333">
        <w:rPr>
          <w:rFonts w:ascii="Garamond" w:hAnsi="Garamond" w:cs="Calibri,Bold"/>
          <w:sz w:val="24"/>
          <w:szCs w:val="24"/>
        </w:rPr>
        <w:t xml:space="preserve"> Guide</w:t>
      </w:r>
    </w:p>
    <w:p w14:paraId="13A988BD" w14:textId="658FEA7E" w:rsidR="00A82333" w:rsidRDefault="00A82333" w:rsidP="005B164F">
      <w:pPr>
        <w:pStyle w:val="ListParagraph"/>
        <w:numPr>
          <w:ilvl w:val="1"/>
          <w:numId w:val="9"/>
        </w:numPr>
        <w:rPr>
          <w:rFonts w:ascii="Garamond" w:hAnsi="Garamond" w:cs="Calibri,Bold"/>
          <w:sz w:val="24"/>
          <w:szCs w:val="24"/>
        </w:rPr>
      </w:pPr>
      <w:r>
        <w:rPr>
          <w:rFonts w:ascii="Garamond" w:hAnsi="Garamond" w:cs="Calibri,Bold"/>
          <w:sz w:val="24"/>
          <w:szCs w:val="24"/>
        </w:rPr>
        <w:t>My LifeCourse – Initial</w:t>
      </w:r>
    </w:p>
    <w:p w14:paraId="7622A51B" w14:textId="3EFD7A39" w:rsidR="00A82333" w:rsidRDefault="00A82333" w:rsidP="005B164F">
      <w:pPr>
        <w:pStyle w:val="ListParagraph"/>
        <w:numPr>
          <w:ilvl w:val="1"/>
          <w:numId w:val="9"/>
        </w:numPr>
        <w:rPr>
          <w:rFonts w:ascii="Garamond" w:hAnsi="Garamond" w:cs="Calibri,Bold"/>
          <w:sz w:val="24"/>
          <w:szCs w:val="24"/>
        </w:rPr>
      </w:pPr>
      <w:r>
        <w:rPr>
          <w:rFonts w:ascii="Garamond" w:hAnsi="Garamond" w:cs="Calibri,Bold"/>
          <w:sz w:val="24"/>
          <w:szCs w:val="24"/>
        </w:rPr>
        <w:t>My LifeCourse Ongoing</w:t>
      </w:r>
    </w:p>
    <w:p w14:paraId="1D46BE31" w14:textId="5F230647" w:rsidR="00A82333" w:rsidRDefault="00A82333" w:rsidP="005B164F">
      <w:pPr>
        <w:pStyle w:val="ListParagraph"/>
        <w:numPr>
          <w:ilvl w:val="1"/>
          <w:numId w:val="9"/>
        </w:numPr>
        <w:rPr>
          <w:rFonts w:ascii="Garamond" w:hAnsi="Garamond" w:cs="Calibri,Bold"/>
          <w:sz w:val="24"/>
          <w:szCs w:val="24"/>
        </w:rPr>
      </w:pPr>
      <w:r>
        <w:rPr>
          <w:rFonts w:ascii="Garamond" w:hAnsi="Garamond" w:cs="Calibri,Bold"/>
          <w:sz w:val="24"/>
          <w:szCs w:val="24"/>
        </w:rPr>
        <w:t>Outcomes Daily</w:t>
      </w:r>
      <w:r w:rsidR="00F72828">
        <w:rPr>
          <w:rFonts w:ascii="Garamond" w:hAnsi="Garamond" w:cs="Calibri,Bold"/>
          <w:sz w:val="24"/>
          <w:szCs w:val="24"/>
        </w:rPr>
        <w:t xml:space="preserve"> Life</w:t>
      </w:r>
    </w:p>
    <w:p w14:paraId="5DB4AEC7" w14:textId="64D8E5A4" w:rsidR="00F72828" w:rsidRDefault="00F72828" w:rsidP="005B164F">
      <w:pPr>
        <w:pStyle w:val="ListParagraph"/>
        <w:numPr>
          <w:ilvl w:val="1"/>
          <w:numId w:val="9"/>
        </w:numPr>
        <w:rPr>
          <w:rFonts w:ascii="Garamond" w:hAnsi="Garamond" w:cs="Calibri,Bold"/>
          <w:sz w:val="24"/>
          <w:szCs w:val="24"/>
        </w:rPr>
      </w:pPr>
      <w:r>
        <w:rPr>
          <w:rFonts w:ascii="Garamond" w:hAnsi="Garamond" w:cs="Calibri,Bold"/>
          <w:sz w:val="24"/>
          <w:szCs w:val="24"/>
        </w:rPr>
        <w:t>Person Centered Planning Tools</w:t>
      </w:r>
    </w:p>
    <w:p w14:paraId="6FEEBCFC" w14:textId="6502CDEE" w:rsidR="00F72828" w:rsidRDefault="00F72828" w:rsidP="005B164F">
      <w:pPr>
        <w:pStyle w:val="ListParagraph"/>
        <w:numPr>
          <w:ilvl w:val="1"/>
          <w:numId w:val="9"/>
        </w:numPr>
        <w:rPr>
          <w:rFonts w:ascii="Garamond" w:hAnsi="Garamond" w:cs="Calibri,Bold"/>
          <w:sz w:val="24"/>
          <w:szCs w:val="24"/>
        </w:rPr>
      </w:pPr>
      <w:r>
        <w:rPr>
          <w:rFonts w:ascii="Garamond" w:hAnsi="Garamond" w:cs="Calibri,Bold"/>
          <w:sz w:val="24"/>
          <w:szCs w:val="24"/>
        </w:rPr>
        <w:t>PROFILE</w:t>
      </w:r>
    </w:p>
    <w:p w14:paraId="37A302D8" w14:textId="3ACC199A" w:rsidR="00F72828" w:rsidRDefault="00116A7C" w:rsidP="005B164F">
      <w:pPr>
        <w:pStyle w:val="ListParagraph"/>
        <w:numPr>
          <w:ilvl w:val="1"/>
          <w:numId w:val="9"/>
        </w:numPr>
        <w:rPr>
          <w:rFonts w:ascii="Garamond" w:hAnsi="Garamond" w:cs="Calibri,Bold"/>
          <w:sz w:val="24"/>
          <w:szCs w:val="24"/>
        </w:rPr>
      </w:pPr>
      <w:r>
        <w:rPr>
          <w:rFonts w:ascii="Garamond" w:hAnsi="Garamond" w:cs="Calibri,Bold"/>
          <w:sz w:val="24"/>
          <w:szCs w:val="24"/>
        </w:rPr>
        <w:t>Profile</w:t>
      </w:r>
      <w:r w:rsidR="00F72828">
        <w:rPr>
          <w:rFonts w:ascii="Garamond" w:hAnsi="Garamond" w:cs="Calibri,Bold"/>
          <w:sz w:val="24"/>
          <w:szCs w:val="24"/>
        </w:rPr>
        <w:t xml:space="preserve">- No </w:t>
      </w:r>
      <w:r>
        <w:rPr>
          <w:rFonts w:ascii="Garamond" w:hAnsi="Garamond" w:cs="Calibri,Bold"/>
          <w:sz w:val="24"/>
          <w:szCs w:val="24"/>
        </w:rPr>
        <w:t>Staff</w:t>
      </w:r>
    </w:p>
    <w:p w14:paraId="74A15258" w14:textId="0F6FE3DC" w:rsidR="00F72828" w:rsidRDefault="00F72828" w:rsidP="005B164F">
      <w:pPr>
        <w:pStyle w:val="ListParagraph"/>
        <w:numPr>
          <w:ilvl w:val="1"/>
          <w:numId w:val="9"/>
        </w:numPr>
        <w:rPr>
          <w:rFonts w:ascii="Garamond" w:hAnsi="Garamond" w:cs="Calibri,Bold"/>
          <w:sz w:val="24"/>
          <w:szCs w:val="24"/>
        </w:rPr>
      </w:pPr>
      <w:r>
        <w:rPr>
          <w:rFonts w:ascii="Garamond" w:hAnsi="Garamond" w:cs="Calibri,Bold"/>
          <w:sz w:val="24"/>
          <w:szCs w:val="24"/>
        </w:rPr>
        <w:t>Tool for Exploring Decision Making</w:t>
      </w:r>
    </w:p>
    <w:p w14:paraId="52853414" w14:textId="38EAD2FD" w:rsidR="00F72828" w:rsidRDefault="00F72828" w:rsidP="005B164F">
      <w:pPr>
        <w:pStyle w:val="ListParagraph"/>
        <w:numPr>
          <w:ilvl w:val="1"/>
          <w:numId w:val="9"/>
        </w:numPr>
        <w:rPr>
          <w:rFonts w:ascii="Garamond" w:hAnsi="Garamond" w:cs="Calibri,Bold"/>
          <w:sz w:val="24"/>
          <w:szCs w:val="24"/>
        </w:rPr>
      </w:pPr>
      <w:r>
        <w:rPr>
          <w:rFonts w:ascii="Garamond" w:hAnsi="Garamond" w:cs="Calibri,Bold"/>
          <w:sz w:val="24"/>
          <w:szCs w:val="24"/>
        </w:rPr>
        <w:t>Tools for Developing a Vision</w:t>
      </w:r>
      <w:r w:rsidR="00B37D63">
        <w:rPr>
          <w:rFonts w:ascii="Garamond" w:hAnsi="Garamond" w:cs="Calibri,Bold"/>
          <w:sz w:val="24"/>
          <w:szCs w:val="24"/>
        </w:rPr>
        <w:t>- Individual</w:t>
      </w:r>
    </w:p>
    <w:p w14:paraId="23AD0EF3" w14:textId="76813D1C" w:rsidR="00B37D63" w:rsidRDefault="00B37D63" w:rsidP="005B164F">
      <w:pPr>
        <w:pStyle w:val="ListParagraph"/>
        <w:numPr>
          <w:ilvl w:val="1"/>
          <w:numId w:val="9"/>
        </w:numPr>
        <w:rPr>
          <w:rFonts w:ascii="Garamond" w:hAnsi="Garamond" w:cs="Calibri,Bold"/>
          <w:sz w:val="24"/>
          <w:szCs w:val="24"/>
        </w:rPr>
      </w:pPr>
      <w:r>
        <w:rPr>
          <w:rFonts w:ascii="Garamond" w:hAnsi="Garamond" w:cs="Calibri,Bold"/>
          <w:sz w:val="24"/>
          <w:szCs w:val="24"/>
        </w:rPr>
        <w:t>Working not working</w:t>
      </w:r>
    </w:p>
    <w:p w14:paraId="3D473A3D" w14:textId="57123FB9" w:rsidR="00706520" w:rsidRDefault="00706520" w:rsidP="00706520">
      <w:pPr>
        <w:pStyle w:val="ListParagraph"/>
        <w:numPr>
          <w:ilvl w:val="0"/>
          <w:numId w:val="9"/>
        </w:numPr>
        <w:rPr>
          <w:rFonts w:ascii="Garamond" w:hAnsi="Garamond" w:cs="Calibri,Bold"/>
          <w:sz w:val="24"/>
          <w:szCs w:val="24"/>
        </w:rPr>
      </w:pPr>
      <w:r>
        <w:rPr>
          <w:rFonts w:ascii="Garamond" w:hAnsi="Garamond" w:cs="Calibri,Bold"/>
          <w:sz w:val="24"/>
          <w:szCs w:val="24"/>
        </w:rPr>
        <w:t>Monthly Quality Audit Rubric</w:t>
      </w:r>
      <w:r w:rsidR="00A20DF8">
        <w:rPr>
          <w:rFonts w:ascii="Garamond" w:hAnsi="Garamond" w:cs="Calibri,Bold"/>
          <w:sz w:val="24"/>
          <w:szCs w:val="24"/>
        </w:rPr>
        <w:t xml:space="preserve"> and supporting documents</w:t>
      </w:r>
    </w:p>
    <w:p w14:paraId="7223936A" w14:textId="6615474B" w:rsidR="00B37D63"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Agenda and Meeting Notes Template</w:t>
      </w:r>
    </w:p>
    <w:p w14:paraId="595CEA1A" w14:textId="3739E94A" w:rsidR="007A1194"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Building Relationships through Face-to-Face</w:t>
      </w:r>
    </w:p>
    <w:p w14:paraId="43B77D72" w14:textId="48C3C2E0" w:rsidR="007A1194"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Case Note Quiz</w:t>
      </w:r>
    </w:p>
    <w:p w14:paraId="1917E272" w14:textId="689F2348" w:rsidR="007A1194"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Case Note Reference Sheet</w:t>
      </w:r>
    </w:p>
    <w:p w14:paraId="3C195D65" w14:textId="621CD565" w:rsidR="007A1194"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Document Naming Reference Guide</w:t>
      </w:r>
    </w:p>
    <w:p w14:paraId="073371B1" w14:textId="0825F147" w:rsidR="007A1194" w:rsidRDefault="007A1194" w:rsidP="00B37D63">
      <w:pPr>
        <w:pStyle w:val="ListParagraph"/>
        <w:numPr>
          <w:ilvl w:val="1"/>
          <w:numId w:val="9"/>
        </w:numPr>
        <w:rPr>
          <w:rFonts w:ascii="Garamond" w:hAnsi="Garamond" w:cs="Calibri,Bold"/>
          <w:sz w:val="24"/>
          <w:szCs w:val="24"/>
        </w:rPr>
      </w:pPr>
      <w:r>
        <w:rPr>
          <w:rFonts w:ascii="Garamond" w:hAnsi="Garamond" w:cs="Calibri,Bold"/>
          <w:sz w:val="24"/>
          <w:szCs w:val="24"/>
        </w:rPr>
        <w:t>Documents Required</w:t>
      </w:r>
    </w:p>
    <w:p w14:paraId="32A5F162" w14:textId="2C645FBE" w:rsidR="007A1194" w:rsidRDefault="002476A3" w:rsidP="00B37D63">
      <w:pPr>
        <w:pStyle w:val="ListParagraph"/>
        <w:numPr>
          <w:ilvl w:val="1"/>
          <w:numId w:val="9"/>
        </w:numPr>
        <w:rPr>
          <w:rFonts w:ascii="Garamond" w:hAnsi="Garamond" w:cs="Calibri,Bold"/>
          <w:sz w:val="24"/>
          <w:szCs w:val="24"/>
        </w:rPr>
      </w:pPr>
      <w:r>
        <w:rPr>
          <w:rFonts w:ascii="Garamond" w:hAnsi="Garamond" w:cs="Calibri,Bold"/>
          <w:sz w:val="24"/>
          <w:szCs w:val="24"/>
        </w:rPr>
        <w:t>Facilitator Score card</w:t>
      </w:r>
    </w:p>
    <w:p w14:paraId="21B9C5C1" w14:textId="34E92DE2" w:rsidR="002476A3" w:rsidRDefault="002476A3" w:rsidP="00B37D63">
      <w:pPr>
        <w:pStyle w:val="ListParagraph"/>
        <w:numPr>
          <w:ilvl w:val="1"/>
          <w:numId w:val="9"/>
        </w:numPr>
        <w:rPr>
          <w:rFonts w:ascii="Garamond" w:hAnsi="Garamond" w:cs="Calibri,Bold"/>
          <w:sz w:val="24"/>
          <w:szCs w:val="24"/>
        </w:rPr>
      </w:pPr>
      <w:r>
        <w:rPr>
          <w:rFonts w:ascii="Garamond" w:hAnsi="Garamond" w:cs="Calibri,Bold"/>
          <w:sz w:val="24"/>
          <w:szCs w:val="24"/>
        </w:rPr>
        <w:t>Inspire Meeting Form</w:t>
      </w:r>
    </w:p>
    <w:p w14:paraId="709218CE" w14:textId="1AFFC8AE" w:rsidR="002476A3" w:rsidRDefault="002476A3" w:rsidP="00B37D63">
      <w:pPr>
        <w:pStyle w:val="ListParagraph"/>
        <w:numPr>
          <w:ilvl w:val="1"/>
          <w:numId w:val="9"/>
        </w:numPr>
        <w:rPr>
          <w:rFonts w:ascii="Garamond" w:hAnsi="Garamond" w:cs="Calibri,Bold"/>
          <w:sz w:val="24"/>
          <w:szCs w:val="24"/>
        </w:rPr>
      </w:pPr>
      <w:r>
        <w:rPr>
          <w:rFonts w:ascii="Garamond" w:hAnsi="Garamond" w:cs="Calibri,Bold"/>
          <w:sz w:val="24"/>
          <w:szCs w:val="24"/>
        </w:rPr>
        <w:t>Meeting Ground Rules Example</w:t>
      </w:r>
    </w:p>
    <w:p w14:paraId="61C27E1F" w14:textId="6EB68B94" w:rsidR="002476A3" w:rsidRDefault="002476A3" w:rsidP="00B37D63">
      <w:pPr>
        <w:pStyle w:val="ListParagraph"/>
        <w:numPr>
          <w:ilvl w:val="1"/>
          <w:numId w:val="9"/>
        </w:numPr>
        <w:rPr>
          <w:rFonts w:ascii="Garamond" w:hAnsi="Garamond" w:cs="Calibri,Bold"/>
          <w:sz w:val="24"/>
          <w:szCs w:val="24"/>
        </w:rPr>
      </w:pPr>
      <w:r>
        <w:rPr>
          <w:rFonts w:ascii="Garamond" w:hAnsi="Garamond" w:cs="Calibri,Bold"/>
          <w:sz w:val="24"/>
          <w:szCs w:val="24"/>
        </w:rPr>
        <w:t>Monthly Quality Audit Rubric</w:t>
      </w:r>
    </w:p>
    <w:p w14:paraId="6C159E34" w14:textId="0178409D" w:rsidR="002476A3" w:rsidRDefault="002476A3" w:rsidP="00B37D63">
      <w:pPr>
        <w:pStyle w:val="ListParagraph"/>
        <w:numPr>
          <w:ilvl w:val="1"/>
          <w:numId w:val="9"/>
        </w:numPr>
        <w:rPr>
          <w:rFonts w:ascii="Garamond" w:hAnsi="Garamond" w:cs="Calibri,Bold"/>
          <w:sz w:val="24"/>
          <w:szCs w:val="24"/>
        </w:rPr>
      </w:pPr>
      <w:r>
        <w:rPr>
          <w:rFonts w:ascii="Garamond" w:hAnsi="Garamond" w:cs="Calibri,Bold"/>
          <w:sz w:val="24"/>
          <w:szCs w:val="24"/>
        </w:rPr>
        <w:t>Risk Assessment Tool</w:t>
      </w:r>
    </w:p>
    <w:p w14:paraId="14524104" w14:textId="0513C4D2" w:rsidR="00A20DF8" w:rsidRDefault="00A20DF8" w:rsidP="00A20DF8">
      <w:pPr>
        <w:pStyle w:val="ListParagraph"/>
        <w:numPr>
          <w:ilvl w:val="0"/>
          <w:numId w:val="9"/>
        </w:numPr>
        <w:rPr>
          <w:rFonts w:ascii="Garamond" w:hAnsi="Garamond" w:cs="Calibri,Bold"/>
          <w:sz w:val="24"/>
          <w:szCs w:val="24"/>
        </w:rPr>
      </w:pPr>
      <w:r>
        <w:rPr>
          <w:rFonts w:ascii="Garamond" w:hAnsi="Garamond" w:cs="Calibri,Bold"/>
          <w:sz w:val="24"/>
          <w:szCs w:val="24"/>
        </w:rPr>
        <w:t>PCISP Tools and Resources</w:t>
      </w:r>
    </w:p>
    <w:p w14:paraId="62724DA1" w14:textId="3348AE7A"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About Me Example</w:t>
      </w:r>
    </w:p>
    <w:p w14:paraId="065A4DD3" w14:textId="6249AADA"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Completing a Domain</w:t>
      </w:r>
    </w:p>
    <w:p w14:paraId="3F2C4742" w14:textId="3690E69B"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Jane 1</w:t>
      </w:r>
    </w:p>
    <w:p w14:paraId="6FEB8C7E" w14:textId="1682E8D6"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Jane 2</w:t>
      </w:r>
    </w:p>
    <w:p w14:paraId="372B2951" w14:textId="34CF295E"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Jane 3</w:t>
      </w:r>
    </w:p>
    <w:p w14:paraId="0A72CA34" w14:textId="66EBCA46"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PCISP Competency Check</w:t>
      </w:r>
    </w:p>
    <w:p w14:paraId="7EBBD30A" w14:textId="7185051B"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PCISP Guidelines</w:t>
      </w:r>
    </w:p>
    <w:p w14:paraId="1721D260" w14:textId="7DC91D4B"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PCISP Guidelines Simplified</w:t>
      </w:r>
    </w:p>
    <w:p w14:paraId="2775C135" w14:textId="7189A83F"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t>PCISP Requirements Checklist</w:t>
      </w:r>
    </w:p>
    <w:p w14:paraId="4908695B" w14:textId="256390A3" w:rsidR="00174068" w:rsidRDefault="00174068" w:rsidP="00174068">
      <w:pPr>
        <w:pStyle w:val="ListParagraph"/>
        <w:numPr>
          <w:ilvl w:val="1"/>
          <w:numId w:val="9"/>
        </w:numPr>
        <w:rPr>
          <w:rFonts w:ascii="Garamond" w:hAnsi="Garamond" w:cs="Calibri,Bold"/>
          <w:sz w:val="24"/>
          <w:szCs w:val="24"/>
        </w:rPr>
      </w:pPr>
      <w:r>
        <w:rPr>
          <w:rFonts w:ascii="Garamond" w:hAnsi="Garamond" w:cs="Calibri,Bold"/>
          <w:sz w:val="24"/>
          <w:szCs w:val="24"/>
        </w:rPr>
        <w:lastRenderedPageBreak/>
        <w:t>PCISP Training June 2021 Documents</w:t>
      </w:r>
    </w:p>
    <w:p w14:paraId="77B08D63" w14:textId="004EA10B" w:rsidR="00174068" w:rsidRDefault="00A81C7A" w:rsidP="00174068">
      <w:pPr>
        <w:pStyle w:val="ListParagraph"/>
        <w:numPr>
          <w:ilvl w:val="1"/>
          <w:numId w:val="9"/>
        </w:numPr>
        <w:rPr>
          <w:rFonts w:ascii="Garamond" w:hAnsi="Garamond" w:cs="Calibri,Bold"/>
          <w:sz w:val="24"/>
          <w:szCs w:val="24"/>
        </w:rPr>
      </w:pPr>
      <w:r>
        <w:rPr>
          <w:rFonts w:ascii="Garamond" w:hAnsi="Garamond" w:cs="Calibri,Bold"/>
          <w:sz w:val="24"/>
          <w:szCs w:val="24"/>
        </w:rPr>
        <w:t>PCISP myth fact</w:t>
      </w:r>
    </w:p>
    <w:p w14:paraId="6384D32C" w14:textId="4CD38D1C" w:rsidR="00A81C7A" w:rsidRDefault="00A81C7A" w:rsidP="00174068">
      <w:pPr>
        <w:pStyle w:val="ListParagraph"/>
        <w:numPr>
          <w:ilvl w:val="1"/>
          <w:numId w:val="9"/>
        </w:numPr>
        <w:rPr>
          <w:rFonts w:ascii="Garamond" w:hAnsi="Garamond" w:cs="Calibri,Bold"/>
          <w:sz w:val="24"/>
          <w:szCs w:val="24"/>
        </w:rPr>
      </w:pPr>
      <w:r>
        <w:rPr>
          <w:rFonts w:ascii="Garamond" w:hAnsi="Garamond" w:cs="Calibri,Bold"/>
          <w:sz w:val="24"/>
          <w:szCs w:val="24"/>
        </w:rPr>
        <w:t>Replacement Words Phrases</w:t>
      </w:r>
    </w:p>
    <w:p w14:paraId="6AD93845" w14:textId="4A71092D" w:rsidR="00A81C7A" w:rsidRDefault="00A81C7A" w:rsidP="00174068">
      <w:pPr>
        <w:pStyle w:val="ListParagraph"/>
        <w:numPr>
          <w:ilvl w:val="1"/>
          <w:numId w:val="9"/>
        </w:numPr>
        <w:rPr>
          <w:rFonts w:ascii="Garamond" w:hAnsi="Garamond" w:cs="Calibri,Bold"/>
          <w:sz w:val="24"/>
          <w:szCs w:val="24"/>
        </w:rPr>
      </w:pPr>
      <w:r>
        <w:rPr>
          <w:rFonts w:ascii="Garamond" w:hAnsi="Garamond" w:cs="Calibri,Bold"/>
          <w:sz w:val="24"/>
          <w:szCs w:val="24"/>
        </w:rPr>
        <w:t>Strengths based language examples</w:t>
      </w:r>
    </w:p>
    <w:p w14:paraId="6D79E43A" w14:textId="0BE1C3D1" w:rsidR="00A81C7A" w:rsidRPr="00A20DF8" w:rsidRDefault="00A81C7A" w:rsidP="00174068">
      <w:pPr>
        <w:pStyle w:val="ListParagraph"/>
        <w:numPr>
          <w:ilvl w:val="1"/>
          <w:numId w:val="9"/>
        </w:numPr>
        <w:rPr>
          <w:rFonts w:ascii="Garamond" w:hAnsi="Garamond" w:cs="Calibri,Bold"/>
          <w:sz w:val="24"/>
          <w:szCs w:val="24"/>
        </w:rPr>
      </w:pPr>
      <w:r>
        <w:rPr>
          <w:rFonts w:ascii="Garamond" w:hAnsi="Garamond" w:cs="Calibri,Bold"/>
          <w:sz w:val="24"/>
          <w:szCs w:val="24"/>
        </w:rPr>
        <w:t xml:space="preserve">Updated waiver rate chart </w:t>
      </w:r>
      <w:r w:rsidR="001F295A">
        <w:rPr>
          <w:rFonts w:ascii="Garamond" w:hAnsi="Garamond" w:cs="Calibri,Bold"/>
          <w:sz w:val="24"/>
          <w:szCs w:val="24"/>
        </w:rPr>
        <w:t>July 2021</w:t>
      </w:r>
    </w:p>
    <w:p w14:paraId="7986DE42" w14:textId="77777777" w:rsidR="00431A24" w:rsidRPr="00913AF8" w:rsidRDefault="00431A24" w:rsidP="001C44D2">
      <w:pPr>
        <w:rPr>
          <w:rFonts w:ascii="Garamond" w:hAnsi="Garamond" w:cs="Calibri,Bold"/>
          <w:b/>
          <w:bCs/>
          <w:sz w:val="28"/>
          <w:szCs w:val="28"/>
        </w:rPr>
      </w:pPr>
    </w:p>
    <w:p w14:paraId="55A7CB9A" w14:textId="77777777" w:rsidR="00696CDA" w:rsidRPr="008A4BCB" w:rsidRDefault="00696CDA" w:rsidP="001C44D2">
      <w:pPr>
        <w:rPr>
          <w:rFonts w:ascii="Garamond" w:hAnsi="Garamond" w:cs="Calibri,Bold"/>
          <w:sz w:val="24"/>
          <w:szCs w:val="24"/>
        </w:rPr>
      </w:pPr>
    </w:p>
    <w:p w14:paraId="79A3378B" w14:textId="0EC02E46" w:rsidR="00453491" w:rsidRPr="008A4BCB" w:rsidRDefault="00453491" w:rsidP="001C44D2">
      <w:pPr>
        <w:rPr>
          <w:rFonts w:ascii="Garamond" w:hAnsi="Garamond" w:cs="Calibri,Bold"/>
          <w:sz w:val="24"/>
          <w:szCs w:val="24"/>
        </w:rPr>
      </w:pPr>
    </w:p>
    <w:p w14:paraId="7DBBF54A" w14:textId="77777777" w:rsidR="0056527E" w:rsidRPr="008A4BCB" w:rsidRDefault="0056527E" w:rsidP="001C44D2">
      <w:pPr>
        <w:rPr>
          <w:rFonts w:ascii="Garamond" w:hAnsi="Garamond" w:cs="Calibri,Bold"/>
          <w:sz w:val="24"/>
          <w:szCs w:val="24"/>
        </w:rPr>
      </w:pPr>
    </w:p>
    <w:p w14:paraId="02272055" w14:textId="77B69735" w:rsidR="00453491" w:rsidRPr="008A4BCB" w:rsidRDefault="00453491" w:rsidP="001C44D2">
      <w:pPr>
        <w:rPr>
          <w:rFonts w:ascii="Garamond" w:hAnsi="Garamond" w:cs="Calibri,Bold"/>
          <w:b/>
          <w:bCs/>
          <w:sz w:val="24"/>
          <w:szCs w:val="24"/>
        </w:rPr>
      </w:pPr>
    </w:p>
    <w:p w14:paraId="4FBECBDA" w14:textId="659F4D79" w:rsidR="004914FB" w:rsidRPr="008A4BCB" w:rsidRDefault="004914FB" w:rsidP="001C44D2">
      <w:pPr>
        <w:rPr>
          <w:rFonts w:ascii="Garamond" w:hAnsi="Garamond" w:cs="Calibri,Bold"/>
          <w:b/>
          <w:bCs/>
          <w:sz w:val="24"/>
          <w:szCs w:val="24"/>
        </w:rPr>
      </w:pPr>
    </w:p>
    <w:p w14:paraId="2B6C1A1D" w14:textId="77777777" w:rsidR="004914FB" w:rsidRPr="008A4BCB" w:rsidRDefault="004914FB" w:rsidP="001C44D2"/>
    <w:sectPr w:rsidR="004914FB" w:rsidRPr="008A4BCB" w:rsidSect="00957367">
      <w:headerReference w:type="default" r:id="rId34"/>
      <w:footerReference w:type="default" r:id="rId3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675672" w14:textId="77777777" w:rsidR="00B861AF" w:rsidRDefault="00B861AF" w:rsidP="008141EE">
      <w:pPr>
        <w:spacing w:after="0" w:line="240" w:lineRule="auto"/>
      </w:pPr>
      <w:r>
        <w:separator/>
      </w:r>
    </w:p>
  </w:endnote>
  <w:endnote w:type="continuationSeparator" w:id="0">
    <w:p w14:paraId="4619055E" w14:textId="77777777" w:rsidR="00B861AF" w:rsidRDefault="00B861AF"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Bold">
    <w:altName w:val="Calibri"/>
    <w:panose1 w:val="00000000000000000000"/>
    <w:charset w:val="00"/>
    <w:family w:val="auto"/>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310088"/>
      <w:docPartObj>
        <w:docPartGallery w:val="Page Numbers (Bottom of Page)"/>
        <w:docPartUnique/>
      </w:docPartObj>
    </w:sdtPr>
    <w:sdtEndPr/>
    <w:sdtContent>
      <w:p w14:paraId="40CFBE74" w14:textId="77777777" w:rsidR="00692919" w:rsidRDefault="009E34A6" w:rsidP="00692919">
        <w:pPr>
          <w:pStyle w:val="Footer"/>
          <w:pBdr>
            <w:top w:val="single" w:sz="4" w:space="1" w:color="D9D9D9" w:themeColor="background1" w:themeShade="D9"/>
          </w:pBdr>
          <w:jc w:val="center"/>
          <w:rPr>
            <w:color w:val="7F7F7F" w:themeColor="background1" w:themeShade="7F"/>
            <w:spacing w:val="60"/>
          </w:rPr>
        </w:pPr>
        <w:r>
          <w:fldChar w:fldCharType="begin"/>
        </w:r>
        <w:r>
          <w:instrText xml:space="preserve"> PAGE   \* MERGEFORMAT </w:instrText>
        </w:r>
        <w:r>
          <w:fldChar w:fldCharType="separate"/>
        </w:r>
        <w:r w:rsidRPr="009E34A6">
          <w:rPr>
            <w:b/>
            <w:bCs/>
            <w:noProof/>
          </w:rPr>
          <w:t>2</w:t>
        </w:r>
        <w:r>
          <w:rPr>
            <w:b/>
            <w:bCs/>
            <w:noProof/>
          </w:rPr>
          <w:fldChar w:fldCharType="end"/>
        </w:r>
        <w:r>
          <w:rPr>
            <w:b/>
            <w:bCs/>
          </w:rPr>
          <w:t xml:space="preserve"> | </w:t>
        </w:r>
        <w:r>
          <w:rPr>
            <w:color w:val="7F7F7F" w:themeColor="background1" w:themeShade="7F"/>
            <w:spacing w:val="60"/>
          </w:rPr>
          <w:t>Page</w:t>
        </w:r>
      </w:p>
      <w:p w14:paraId="014B915F" w14:textId="5741863E" w:rsidR="009E34A6" w:rsidRPr="00B75D1C" w:rsidRDefault="00B861AF" w:rsidP="0054712F">
        <w:pPr>
          <w:pStyle w:val="NoSpacing"/>
          <w:jc w:val="right"/>
          <w:rPr>
            <w:b/>
            <w:bCs/>
          </w:rPr>
        </w:pPr>
      </w:p>
    </w:sdtContent>
  </w:sdt>
  <w:p w14:paraId="4B149319" w14:textId="74569DEE" w:rsidR="009E34A6" w:rsidRDefault="00A56BF4" w:rsidP="00A56BF4">
    <w:pPr>
      <w:pStyle w:val="Footer"/>
      <w:jc w:val="right"/>
    </w:pPr>
    <w:r>
      <w:t xml:space="preserve">Orig. Date: </w:t>
    </w:r>
    <w:r w:rsidR="004036D3">
      <w:t>10/08/2018</w:t>
    </w:r>
  </w:p>
  <w:p w14:paraId="39F5AF78" w14:textId="28B4CE34" w:rsidR="004036D3" w:rsidRDefault="004036D3" w:rsidP="00A56BF4">
    <w:pPr>
      <w:pStyle w:val="Footer"/>
      <w:jc w:val="right"/>
    </w:pPr>
    <w:r>
      <w:t>Originator: Kara Judson,</w:t>
    </w:r>
  </w:p>
  <w:p w14:paraId="3B575F9B" w14:textId="2C3AFF50" w:rsidR="004036D3" w:rsidRDefault="004036D3" w:rsidP="00A56BF4">
    <w:pPr>
      <w:pStyle w:val="Footer"/>
      <w:jc w:val="right"/>
    </w:pPr>
    <w:r>
      <w:t>Quality Compliance Officer, QCO</w:t>
    </w:r>
  </w:p>
  <w:p w14:paraId="6E615C87" w14:textId="7475D822" w:rsidR="004036D3" w:rsidRDefault="004036D3" w:rsidP="00A56BF4">
    <w:pPr>
      <w:pStyle w:val="Footer"/>
      <w:jc w:val="right"/>
    </w:pPr>
    <w:r>
      <w:t>Last Review Date: 0</w:t>
    </w:r>
    <w:r w:rsidR="00490AE6">
      <w:t>7/31</w:t>
    </w:r>
    <w:r>
      <w:t>/2021</w:t>
    </w:r>
  </w:p>
  <w:p w14:paraId="4999807E" w14:textId="77777777" w:rsidR="0045409A" w:rsidRDefault="0045409A"/>
  <w:p w14:paraId="1E6F6DA4" w14:textId="77777777" w:rsidR="0045409A" w:rsidRDefault="0045409A"/>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B5D36" w14:textId="77777777" w:rsidR="00B861AF" w:rsidRDefault="00B861AF" w:rsidP="008141EE">
      <w:pPr>
        <w:spacing w:after="0" w:line="240" w:lineRule="auto"/>
      </w:pPr>
      <w:r>
        <w:separator/>
      </w:r>
    </w:p>
  </w:footnote>
  <w:footnote w:type="continuationSeparator" w:id="0">
    <w:p w14:paraId="4C4DB74C" w14:textId="77777777" w:rsidR="00B861AF" w:rsidRDefault="00B861AF"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p w14:paraId="54B6FB08" w14:textId="555C4658" w:rsidR="0045409A" w:rsidRDefault="0045409A"/>
  <w:p w14:paraId="763FD9BC" w14:textId="00A3D95A" w:rsidR="0045409A" w:rsidRDefault="0045409A" w:rsidP="00625AB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47E7"/>
    <w:multiLevelType w:val="hybridMultilevel"/>
    <w:tmpl w:val="C0145D74"/>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A42510"/>
    <w:multiLevelType w:val="multilevel"/>
    <w:tmpl w:val="9DA2D438"/>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09A229D2"/>
    <w:multiLevelType w:val="hybridMultilevel"/>
    <w:tmpl w:val="4F0AC29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AA20D09"/>
    <w:multiLevelType w:val="hybridMultilevel"/>
    <w:tmpl w:val="606EF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74538"/>
    <w:multiLevelType w:val="hybridMultilevel"/>
    <w:tmpl w:val="96245FBA"/>
    <w:lvl w:ilvl="0" w:tplc="2CFADBB4">
      <w:start w:val="2"/>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D01DD9"/>
    <w:multiLevelType w:val="hybridMultilevel"/>
    <w:tmpl w:val="24B0D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BE6763"/>
    <w:multiLevelType w:val="hybridMultilevel"/>
    <w:tmpl w:val="13DE81D4"/>
    <w:lvl w:ilvl="0" w:tplc="8894224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A7D6264"/>
    <w:multiLevelType w:val="multilevel"/>
    <w:tmpl w:val="616C0BD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1ACA68F2"/>
    <w:multiLevelType w:val="hybridMultilevel"/>
    <w:tmpl w:val="1E0E68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F857EB"/>
    <w:multiLevelType w:val="multilevel"/>
    <w:tmpl w:val="2AC65A3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633F5C"/>
    <w:multiLevelType w:val="hybridMultilevel"/>
    <w:tmpl w:val="69ECF2BA"/>
    <w:lvl w:ilvl="0" w:tplc="58984806">
      <w:start w:val="2"/>
      <w:numFmt w:val="bullet"/>
      <w:lvlText w:val="-"/>
      <w:lvlJc w:val="left"/>
      <w:pPr>
        <w:ind w:left="681" w:hanging="360"/>
      </w:pPr>
      <w:rPr>
        <w:rFonts w:ascii="Calibri" w:eastAsiaTheme="minorHAnsi" w:hAnsi="Calibri" w:cs="Calibri" w:hint="default"/>
      </w:rPr>
    </w:lvl>
    <w:lvl w:ilvl="1" w:tplc="04090003">
      <w:start w:val="1"/>
      <w:numFmt w:val="bullet"/>
      <w:lvlText w:val="o"/>
      <w:lvlJc w:val="left"/>
      <w:pPr>
        <w:ind w:left="1401" w:hanging="360"/>
      </w:pPr>
      <w:rPr>
        <w:rFonts w:ascii="Courier New" w:hAnsi="Courier New" w:cs="Courier New" w:hint="default"/>
      </w:rPr>
    </w:lvl>
    <w:lvl w:ilvl="2" w:tplc="04090005" w:tentative="1">
      <w:start w:val="1"/>
      <w:numFmt w:val="bullet"/>
      <w:lvlText w:val=""/>
      <w:lvlJc w:val="left"/>
      <w:pPr>
        <w:ind w:left="2121" w:hanging="360"/>
      </w:pPr>
      <w:rPr>
        <w:rFonts w:ascii="Wingdings" w:hAnsi="Wingdings" w:hint="default"/>
      </w:rPr>
    </w:lvl>
    <w:lvl w:ilvl="3" w:tplc="04090001" w:tentative="1">
      <w:start w:val="1"/>
      <w:numFmt w:val="bullet"/>
      <w:lvlText w:val=""/>
      <w:lvlJc w:val="left"/>
      <w:pPr>
        <w:ind w:left="2841" w:hanging="360"/>
      </w:pPr>
      <w:rPr>
        <w:rFonts w:ascii="Symbol" w:hAnsi="Symbol" w:hint="default"/>
      </w:rPr>
    </w:lvl>
    <w:lvl w:ilvl="4" w:tplc="04090003" w:tentative="1">
      <w:start w:val="1"/>
      <w:numFmt w:val="bullet"/>
      <w:lvlText w:val="o"/>
      <w:lvlJc w:val="left"/>
      <w:pPr>
        <w:ind w:left="3561" w:hanging="360"/>
      </w:pPr>
      <w:rPr>
        <w:rFonts w:ascii="Courier New" w:hAnsi="Courier New" w:cs="Courier New" w:hint="default"/>
      </w:rPr>
    </w:lvl>
    <w:lvl w:ilvl="5" w:tplc="04090005" w:tentative="1">
      <w:start w:val="1"/>
      <w:numFmt w:val="bullet"/>
      <w:lvlText w:val=""/>
      <w:lvlJc w:val="left"/>
      <w:pPr>
        <w:ind w:left="4281" w:hanging="360"/>
      </w:pPr>
      <w:rPr>
        <w:rFonts w:ascii="Wingdings" w:hAnsi="Wingdings" w:hint="default"/>
      </w:rPr>
    </w:lvl>
    <w:lvl w:ilvl="6" w:tplc="04090001" w:tentative="1">
      <w:start w:val="1"/>
      <w:numFmt w:val="bullet"/>
      <w:lvlText w:val=""/>
      <w:lvlJc w:val="left"/>
      <w:pPr>
        <w:ind w:left="5001" w:hanging="360"/>
      </w:pPr>
      <w:rPr>
        <w:rFonts w:ascii="Symbol" w:hAnsi="Symbol" w:hint="default"/>
      </w:rPr>
    </w:lvl>
    <w:lvl w:ilvl="7" w:tplc="04090003" w:tentative="1">
      <w:start w:val="1"/>
      <w:numFmt w:val="bullet"/>
      <w:lvlText w:val="o"/>
      <w:lvlJc w:val="left"/>
      <w:pPr>
        <w:ind w:left="5721" w:hanging="360"/>
      </w:pPr>
      <w:rPr>
        <w:rFonts w:ascii="Courier New" w:hAnsi="Courier New" w:cs="Courier New" w:hint="default"/>
      </w:rPr>
    </w:lvl>
    <w:lvl w:ilvl="8" w:tplc="04090005" w:tentative="1">
      <w:start w:val="1"/>
      <w:numFmt w:val="bullet"/>
      <w:lvlText w:val=""/>
      <w:lvlJc w:val="left"/>
      <w:pPr>
        <w:ind w:left="6441" w:hanging="360"/>
      </w:pPr>
      <w:rPr>
        <w:rFonts w:ascii="Wingdings" w:hAnsi="Wingdings" w:hint="default"/>
      </w:rPr>
    </w:lvl>
  </w:abstractNum>
  <w:abstractNum w:abstractNumId="11" w15:restartNumberingAfterBreak="0">
    <w:nsid w:val="21E8040A"/>
    <w:multiLevelType w:val="hybridMultilevel"/>
    <w:tmpl w:val="D87CC968"/>
    <w:lvl w:ilvl="0" w:tplc="4BBCC758">
      <w:start w:val="1"/>
      <w:numFmt w:val="lowerLetter"/>
      <w:lvlText w:val="%1."/>
      <w:lvlJc w:val="left"/>
      <w:pPr>
        <w:ind w:left="720" w:hanging="360"/>
      </w:pPr>
      <w:rPr>
        <w:b/>
        <w:bCs/>
        <w:i/>
        <w:iCs/>
      </w:rPr>
    </w:lvl>
    <w:lvl w:ilvl="1" w:tplc="04090001">
      <w:start w:val="1"/>
      <w:numFmt w:val="bullet"/>
      <w:lvlText w:val=""/>
      <w:lvlJc w:val="left"/>
      <w:pPr>
        <w:ind w:left="1440" w:hanging="360"/>
      </w:pPr>
      <w:rPr>
        <w:rFonts w:ascii="Symbol" w:hAnsi="Symbol" w:hint="default"/>
      </w:rPr>
    </w:lvl>
    <w:lvl w:ilvl="2" w:tplc="A55EAA5E">
      <w:start w:val="1"/>
      <w:numFmt w:val="lowerRoman"/>
      <w:lvlText w:val="%3."/>
      <w:lvlJc w:val="right"/>
      <w:pPr>
        <w:ind w:left="2160" w:hanging="180"/>
      </w:pPr>
    </w:lvl>
    <w:lvl w:ilvl="3" w:tplc="7486CBA4">
      <w:start w:val="1"/>
      <w:numFmt w:val="decimal"/>
      <w:lvlText w:val="%4."/>
      <w:lvlJc w:val="left"/>
      <w:pPr>
        <w:ind w:left="2880" w:hanging="360"/>
      </w:pPr>
    </w:lvl>
    <w:lvl w:ilvl="4" w:tplc="FD38F198">
      <w:start w:val="1"/>
      <w:numFmt w:val="lowerLetter"/>
      <w:lvlText w:val="%5."/>
      <w:lvlJc w:val="left"/>
      <w:pPr>
        <w:ind w:left="3600" w:hanging="360"/>
      </w:pPr>
    </w:lvl>
    <w:lvl w:ilvl="5" w:tplc="E75C3DE8">
      <w:start w:val="1"/>
      <w:numFmt w:val="lowerRoman"/>
      <w:lvlText w:val="%6."/>
      <w:lvlJc w:val="right"/>
      <w:pPr>
        <w:ind w:left="4320" w:hanging="180"/>
      </w:pPr>
    </w:lvl>
    <w:lvl w:ilvl="6" w:tplc="3EF0D570">
      <w:start w:val="1"/>
      <w:numFmt w:val="decimal"/>
      <w:lvlText w:val="%7."/>
      <w:lvlJc w:val="left"/>
      <w:pPr>
        <w:ind w:left="5040" w:hanging="360"/>
      </w:pPr>
    </w:lvl>
    <w:lvl w:ilvl="7" w:tplc="E6BC5A02">
      <w:start w:val="1"/>
      <w:numFmt w:val="lowerLetter"/>
      <w:lvlText w:val="%8."/>
      <w:lvlJc w:val="left"/>
      <w:pPr>
        <w:ind w:left="5760" w:hanging="360"/>
      </w:pPr>
    </w:lvl>
    <w:lvl w:ilvl="8" w:tplc="5136FB82">
      <w:start w:val="1"/>
      <w:numFmt w:val="lowerRoman"/>
      <w:lvlText w:val="%9."/>
      <w:lvlJc w:val="right"/>
      <w:pPr>
        <w:ind w:left="6480" w:hanging="180"/>
      </w:pPr>
    </w:lvl>
  </w:abstractNum>
  <w:abstractNum w:abstractNumId="12" w15:restartNumberingAfterBreak="0">
    <w:nsid w:val="24AD334C"/>
    <w:multiLevelType w:val="hybridMultilevel"/>
    <w:tmpl w:val="B35205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C42D97"/>
    <w:multiLevelType w:val="multilevel"/>
    <w:tmpl w:val="8BD2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6461290"/>
    <w:multiLevelType w:val="hybridMultilevel"/>
    <w:tmpl w:val="6F68747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EED02BF2">
      <w:start w:val="1"/>
      <w:numFmt w:val="lowerRoman"/>
      <w:lvlText w:val="%3."/>
      <w:lvlJc w:val="right"/>
      <w:pPr>
        <w:ind w:left="2520" w:hanging="180"/>
      </w:pPr>
    </w:lvl>
    <w:lvl w:ilvl="3" w:tplc="4912A6C2">
      <w:start w:val="1"/>
      <w:numFmt w:val="decimal"/>
      <w:lvlText w:val="%4."/>
      <w:lvlJc w:val="left"/>
      <w:pPr>
        <w:ind w:left="3240" w:hanging="360"/>
      </w:pPr>
    </w:lvl>
    <w:lvl w:ilvl="4" w:tplc="082CEA4E">
      <w:start w:val="1"/>
      <w:numFmt w:val="lowerLetter"/>
      <w:lvlText w:val="%5."/>
      <w:lvlJc w:val="left"/>
      <w:pPr>
        <w:ind w:left="3960" w:hanging="360"/>
      </w:pPr>
    </w:lvl>
    <w:lvl w:ilvl="5" w:tplc="32901C20">
      <w:start w:val="1"/>
      <w:numFmt w:val="lowerRoman"/>
      <w:lvlText w:val="%6."/>
      <w:lvlJc w:val="right"/>
      <w:pPr>
        <w:ind w:left="4680" w:hanging="180"/>
      </w:pPr>
    </w:lvl>
    <w:lvl w:ilvl="6" w:tplc="6570F2F0">
      <w:start w:val="1"/>
      <w:numFmt w:val="decimal"/>
      <w:lvlText w:val="%7."/>
      <w:lvlJc w:val="left"/>
      <w:pPr>
        <w:ind w:left="5400" w:hanging="360"/>
      </w:pPr>
    </w:lvl>
    <w:lvl w:ilvl="7" w:tplc="830CD3AE">
      <w:start w:val="1"/>
      <w:numFmt w:val="lowerLetter"/>
      <w:lvlText w:val="%8."/>
      <w:lvlJc w:val="left"/>
      <w:pPr>
        <w:ind w:left="6120" w:hanging="360"/>
      </w:pPr>
    </w:lvl>
    <w:lvl w:ilvl="8" w:tplc="78806A76">
      <w:start w:val="1"/>
      <w:numFmt w:val="lowerRoman"/>
      <w:lvlText w:val="%9."/>
      <w:lvlJc w:val="right"/>
      <w:pPr>
        <w:ind w:left="6840" w:hanging="180"/>
      </w:pPr>
    </w:lvl>
  </w:abstractNum>
  <w:abstractNum w:abstractNumId="15" w15:restartNumberingAfterBreak="0">
    <w:nsid w:val="2932137E"/>
    <w:multiLevelType w:val="multilevel"/>
    <w:tmpl w:val="EA242A5E"/>
    <w:styleLink w:val="List6"/>
    <w:lvl w:ilvl="0">
      <w:start w:val="1"/>
      <w:numFmt w:val="decimal"/>
      <w:lvlText w:val="%1."/>
      <w:lvlJc w:val="left"/>
      <w:pPr>
        <w:ind w:left="0" w:firstLine="0"/>
      </w:pPr>
      <w:rPr>
        <w:color w:val="231F20"/>
        <w:position w:val="0"/>
        <w:u w:color="231F20"/>
      </w:rPr>
    </w:lvl>
    <w:lvl w:ilvl="1">
      <w:start w:val="8"/>
      <w:numFmt w:val="lowerLetter"/>
      <w:lvlText w:val="%2."/>
      <w:lvlJc w:val="left"/>
      <w:pPr>
        <w:ind w:left="0" w:firstLine="0"/>
      </w:pPr>
      <w:rPr>
        <w:color w:val="231F20"/>
        <w:position w:val="0"/>
        <w:u w:color="231F20"/>
      </w:rPr>
    </w:lvl>
    <w:lvl w:ilvl="2">
      <w:start w:val="1"/>
      <w:numFmt w:val="bullet"/>
      <w:lvlText w:val="•"/>
      <w:lvlJc w:val="left"/>
      <w:pPr>
        <w:ind w:left="0" w:firstLine="0"/>
      </w:pPr>
      <w:rPr>
        <w:color w:val="231F20"/>
        <w:position w:val="0"/>
        <w:u w:color="231F20"/>
      </w:rPr>
    </w:lvl>
    <w:lvl w:ilvl="3">
      <w:start w:val="1"/>
      <w:numFmt w:val="bullet"/>
      <w:lvlText w:val="•"/>
      <w:lvlJc w:val="left"/>
      <w:pPr>
        <w:ind w:left="0" w:firstLine="0"/>
      </w:pPr>
      <w:rPr>
        <w:color w:val="231F20"/>
        <w:position w:val="0"/>
        <w:u w:color="231F20"/>
      </w:rPr>
    </w:lvl>
    <w:lvl w:ilvl="4">
      <w:start w:val="1"/>
      <w:numFmt w:val="bullet"/>
      <w:lvlText w:val="•"/>
      <w:lvlJc w:val="left"/>
      <w:pPr>
        <w:ind w:left="0" w:firstLine="0"/>
      </w:pPr>
      <w:rPr>
        <w:color w:val="231F20"/>
        <w:position w:val="0"/>
        <w:u w:color="231F20"/>
      </w:rPr>
    </w:lvl>
    <w:lvl w:ilvl="5">
      <w:start w:val="1"/>
      <w:numFmt w:val="bullet"/>
      <w:lvlText w:val="•"/>
      <w:lvlJc w:val="left"/>
      <w:pPr>
        <w:ind w:left="0" w:firstLine="0"/>
      </w:pPr>
      <w:rPr>
        <w:color w:val="231F20"/>
        <w:position w:val="0"/>
        <w:u w:color="231F20"/>
      </w:rPr>
    </w:lvl>
    <w:lvl w:ilvl="6">
      <w:start w:val="1"/>
      <w:numFmt w:val="bullet"/>
      <w:lvlText w:val="•"/>
      <w:lvlJc w:val="left"/>
      <w:pPr>
        <w:ind w:left="0" w:firstLine="0"/>
      </w:pPr>
      <w:rPr>
        <w:color w:val="231F20"/>
        <w:position w:val="0"/>
        <w:u w:color="231F20"/>
      </w:rPr>
    </w:lvl>
    <w:lvl w:ilvl="7">
      <w:start w:val="1"/>
      <w:numFmt w:val="bullet"/>
      <w:lvlText w:val="•"/>
      <w:lvlJc w:val="left"/>
      <w:pPr>
        <w:ind w:left="0" w:firstLine="0"/>
      </w:pPr>
      <w:rPr>
        <w:color w:val="231F20"/>
        <w:position w:val="0"/>
        <w:u w:color="231F20"/>
      </w:rPr>
    </w:lvl>
    <w:lvl w:ilvl="8">
      <w:start w:val="1"/>
      <w:numFmt w:val="bullet"/>
      <w:lvlText w:val="•"/>
      <w:lvlJc w:val="left"/>
      <w:pPr>
        <w:ind w:left="0" w:firstLine="0"/>
      </w:pPr>
      <w:rPr>
        <w:color w:val="231F20"/>
        <w:position w:val="0"/>
        <w:u w:color="231F20"/>
      </w:rPr>
    </w:lvl>
  </w:abstractNum>
  <w:abstractNum w:abstractNumId="16" w15:restartNumberingAfterBreak="0">
    <w:nsid w:val="30944FE7"/>
    <w:multiLevelType w:val="multilevel"/>
    <w:tmpl w:val="3E5A5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2AD6072"/>
    <w:multiLevelType w:val="multilevel"/>
    <w:tmpl w:val="5C42ADD8"/>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8D163CF"/>
    <w:multiLevelType w:val="multilevel"/>
    <w:tmpl w:val="6FD83C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00D71E9"/>
    <w:multiLevelType w:val="hybridMultilevel"/>
    <w:tmpl w:val="0818E376"/>
    <w:lvl w:ilvl="0" w:tplc="8E5CE6CE">
      <w:numFmt w:val="bullet"/>
      <w:lvlText w:val="-"/>
      <w:lvlJc w:val="left"/>
      <w:pPr>
        <w:ind w:left="720" w:hanging="360"/>
      </w:pPr>
      <w:rPr>
        <w:rFonts w:ascii="Garamond" w:eastAsia="Times New Roman"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0BF1AC2"/>
    <w:multiLevelType w:val="multilevel"/>
    <w:tmpl w:val="971A56F2"/>
    <w:styleLink w:val="List9"/>
    <w:lvl w:ilvl="0">
      <w:start w:val="1"/>
      <w:numFmt w:val="bullet"/>
      <w:lvlText w:val="o"/>
      <w:lvlJc w:val="left"/>
      <w:pPr>
        <w:ind w:left="0" w:firstLine="0"/>
      </w:pPr>
      <w:rPr>
        <w:rFonts w:ascii="Courier New" w:hAnsi="Courier New" w:cs="Courier New" w:hint="default"/>
        <w:color w:val="231F20"/>
        <w:position w:val="0"/>
        <w:u w:color="231F20"/>
      </w:rPr>
    </w:lvl>
    <w:lvl w:ilvl="1">
      <w:start w:val="1"/>
      <w:numFmt w:val="bullet"/>
      <w:lvlText w:val="•"/>
      <w:lvlJc w:val="left"/>
      <w:pPr>
        <w:ind w:left="0" w:firstLine="0"/>
      </w:pPr>
      <w:rPr>
        <w:color w:val="231F20"/>
        <w:position w:val="0"/>
        <w:u w:color="231F20"/>
      </w:rPr>
    </w:lvl>
    <w:lvl w:ilvl="2">
      <w:start w:val="1"/>
      <w:numFmt w:val="bullet"/>
      <w:lvlText w:val="•"/>
      <w:lvlJc w:val="left"/>
      <w:pPr>
        <w:ind w:left="0" w:firstLine="0"/>
      </w:pPr>
      <w:rPr>
        <w:color w:val="231F20"/>
        <w:position w:val="0"/>
        <w:u w:color="231F20"/>
      </w:rPr>
    </w:lvl>
    <w:lvl w:ilvl="3">
      <w:start w:val="1"/>
      <w:numFmt w:val="bullet"/>
      <w:lvlText w:val="•"/>
      <w:lvlJc w:val="left"/>
      <w:pPr>
        <w:ind w:left="0" w:firstLine="0"/>
      </w:pPr>
      <w:rPr>
        <w:color w:val="231F20"/>
        <w:position w:val="0"/>
        <w:u w:color="231F20"/>
      </w:rPr>
    </w:lvl>
    <w:lvl w:ilvl="4">
      <w:start w:val="1"/>
      <w:numFmt w:val="bullet"/>
      <w:lvlText w:val="•"/>
      <w:lvlJc w:val="left"/>
      <w:pPr>
        <w:ind w:left="0" w:firstLine="0"/>
      </w:pPr>
      <w:rPr>
        <w:color w:val="231F20"/>
        <w:position w:val="0"/>
        <w:u w:color="231F20"/>
      </w:rPr>
    </w:lvl>
    <w:lvl w:ilvl="5">
      <w:start w:val="1"/>
      <w:numFmt w:val="bullet"/>
      <w:lvlText w:val="•"/>
      <w:lvlJc w:val="left"/>
      <w:pPr>
        <w:ind w:left="0" w:firstLine="0"/>
      </w:pPr>
      <w:rPr>
        <w:color w:val="231F20"/>
        <w:position w:val="0"/>
        <w:u w:color="231F20"/>
      </w:rPr>
    </w:lvl>
    <w:lvl w:ilvl="6">
      <w:start w:val="1"/>
      <w:numFmt w:val="bullet"/>
      <w:lvlText w:val="•"/>
      <w:lvlJc w:val="left"/>
      <w:pPr>
        <w:ind w:left="0" w:firstLine="0"/>
      </w:pPr>
      <w:rPr>
        <w:color w:val="231F20"/>
        <w:position w:val="0"/>
        <w:u w:color="231F20"/>
      </w:rPr>
    </w:lvl>
    <w:lvl w:ilvl="7">
      <w:start w:val="1"/>
      <w:numFmt w:val="bullet"/>
      <w:lvlText w:val="•"/>
      <w:lvlJc w:val="left"/>
      <w:pPr>
        <w:ind w:left="0" w:firstLine="0"/>
      </w:pPr>
      <w:rPr>
        <w:color w:val="231F20"/>
        <w:position w:val="0"/>
        <w:u w:color="231F20"/>
      </w:rPr>
    </w:lvl>
    <w:lvl w:ilvl="8">
      <w:start w:val="1"/>
      <w:numFmt w:val="bullet"/>
      <w:lvlText w:val="•"/>
      <w:lvlJc w:val="left"/>
      <w:pPr>
        <w:ind w:left="0" w:firstLine="0"/>
      </w:pPr>
      <w:rPr>
        <w:color w:val="231F20"/>
        <w:position w:val="0"/>
        <w:u w:color="231F20"/>
      </w:rPr>
    </w:lvl>
  </w:abstractNum>
  <w:abstractNum w:abstractNumId="21" w15:restartNumberingAfterBreak="0">
    <w:nsid w:val="426558DB"/>
    <w:multiLevelType w:val="hybridMultilevel"/>
    <w:tmpl w:val="BC7C69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CF30A1"/>
    <w:multiLevelType w:val="multilevel"/>
    <w:tmpl w:val="A1A24D12"/>
    <w:styleLink w:val="List51"/>
    <w:lvl w:ilvl="0">
      <w:start w:val="1"/>
      <w:numFmt w:val="decimal"/>
      <w:lvlText w:val="%1."/>
      <w:lvlJc w:val="left"/>
      <w:pPr>
        <w:ind w:left="0" w:firstLine="0"/>
      </w:pPr>
      <w:rPr>
        <w:color w:val="231F20"/>
        <w:position w:val="0"/>
        <w:u w:color="231F20"/>
      </w:rPr>
    </w:lvl>
    <w:lvl w:ilvl="1">
      <w:start w:val="7"/>
      <w:numFmt w:val="lowerLetter"/>
      <w:lvlText w:val="%2."/>
      <w:lvlJc w:val="left"/>
      <w:pPr>
        <w:ind w:left="0" w:firstLine="0"/>
      </w:pPr>
      <w:rPr>
        <w:color w:val="231F20"/>
        <w:position w:val="0"/>
        <w:u w:color="231F20"/>
      </w:rPr>
    </w:lvl>
    <w:lvl w:ilvl="2">
      <w:start w:val="1"/>
      <w:numFmt w:val="bullet"/>
      <w:lvlText w:val="•"/>
      <w:lvlJc w:val="left"/>
      <w:pPr>
        <w:ind w:left="0" w:firstLine="0"/>
      </w:pPr>
      <w:rPr>
        <w:color w:val="231F20"/>
        <w:position w:val="0"/>
        <w:u w:color="231F20"/>
      </w:rPr>
    </w:lvl>
    <w:lvl w:ilvl="3">
      <w:start w:val="1"/>
      <w:numFmt w:val="bullet"/>
      <w:lvlText w:val="•"/>
      <w:lvlJc w:val="left"/>
      <w:pPr>
        <w:ind w:left="0" w:firstLine="0"/>
      </w:pPr>
      <w:rPr>
        <w:color w:val="231F20"/>
        <w:position w:val="0"/>
        <w:u w:color="231F20"/>
      </w:rPr>
    </w:lvl>
    <w:lvl w:ilvl="4">
      <w:start w:val="1"/>
      <w:numFmt w:val="bullet"/>
      <w:lvlText w:val="•"/>
      <w:lvlJc w:val="left"/>
      <w:pPr>
        <w:ind w:left="0" w:firstLine="0"/>
      </w:pPr>
      <w:rPr>
        <w:color w:val="231F20"/>
        <w:position w:val="0"/>
        <w:u w:color="231F20"/>
      </w:rPr>
    </w:lvl>
    <w:lvl w:ilvl="5">
      <w:start w:val="1"/>
      <w:numFmt w:val="bullet"/>
      <w:lvlText w:val="•"/>
      <w:lvlJc w:val="left"/>
      <w:pPr>
        <w:ind w:left="0" w:firstLine="0"/>
      </w:pPr>
      <w:rPr>
        <w:color w:val="231F20"/>
        <w:position w:val="0"/>
        <w:u w:color="231F20"/>
      </w:rPr>
    </w:lvl>
    <w:lvl w:ilvl="6">
      <w:start w:val="1"/>
      <w:numFmt w:val="bullet"/>
      <w:lvlText w:val="•"/>
      <w:lvlJc w:val="left"/>
      <w:pPr>
        <w:ind w:left="0" w:firstLine="0"/>
      </w:pPr>
      <w:rPr>
        <w:color w:val="231F20"/>
        <w:position w:val="0"/>
        <w:u w:color="231F20"/>
      </w:rPr>
    </w:lvl>
    <w:lvl w:ilvl="7">
      <w:start w:val="1"/>
      <w:numFmt w:val="bullet"/>
      <w:lvlText w:val="•"/>
      <w:lvlJc w:val="left"/>
      <w:pPr>
        <w:ind w:left="0" w:firstLine="0"/>
      </w:pPr>
      <w:rPr>
        <w:color w:val="231F20"/>
        <w:position w:val="0"/>
        <w:u w:color="231F20"/>
      </w:rPr>
    </w:lvl>
    <w:lvl w:ilvl="8">
      <w:start w:val="1"/>
      <w:numFmt w:val="bullet"/>
      <w:lvlText w:val="•"/>
      <w:lvlJc w:val="left"/>
      <w:pPr>
        <w:ind w:left="0" w:firstLine="0"/>
      </w:pPr>
      <w:rPr>
        <w:color w:val="231F20"/>
        <w:position w:val="0"/>
        <w:u w:color="231F20"/>
      </w:rPr>
    </w:lvl>
  </w:abstractNum>
  <w:abstractNum w:abstractNumId="23" w15:restartNumberingAfterBreak="0">
    <w:nsid w:val="449543BD"/>
    <w:multiLevelType w:val="hybridMultilevel"/>
    <w:tmpl w:val="43322454"/>
    <w:lvl w:ilvl="0" w:tplc="BD5277EE">
      <w:numFmt w:val="bullet"/>
      <w:lvlText w:val="-"/>
      <w:lvlJc w:val="left"/>
      <w:pPr>
        <w:ind w:left="720" w:hanging="360"/>
      </w:pPr>
      <w:rPr>
        <w:rFonts w:ascii="Garamond" w:eastAsiaTheme="minorHAnsi" w:hAnsi="Garamond" w:cs="Calibri,Bold"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7FF51C8"/>
    <w:multiLevelType w:val="multilevel"/>
    <w:tmpl w:val="F5E02ABE"/>
    <w:styleLink w:val="List7"/>
    <w:lvl w:ilvl="0">
      <w:start w:val="1"/>
      <w:numFmt w:val="lowerLetter"/>
      <w:lvlText w:val="%1."/>
      <w:lvlJc w:val="left"/>
      <w:pPr>
        <w:ind w:left="0" w:firstLine="0"/>
      </w:pPr>
      <w:rPr>
        <w:color w:val="000000"/>
        <w:position w:val="0"/>
        <w:u w:color="000000"/>
      </w:rPr>
    </w:lvl>
    <w:lvl w:ilvl="1">
      <w:start w:val="1"/>
      <w:numFmt w:val="bullet"/>
      <w:lvlText w:val="o"/>
      <w:lvlJc w:val="left"/>
      <w:pPr>
        <w:ind w:left="0" w:firstLine="0"/>
      </w:pPr>
      <w:rPr>
        <w:rFonts w:ascii="Courier New" w:hAnsi="Courier New" w:cs="Courier New" w:hint="default"/>
        <w:color w:val="000000"/>
        <w:position w:val="0"/>
        <w:u w:color="000000"/>
      </w:rPr>
    </w:lvl>
    <w:lvl w:ilvl="2">
      <w:start w:val="1"/>
      <w:numFmt w:val="lowerRoman"/>
      <w:lvlText w:val="%3."/>
      <w:lvlJc w:val="left"/>
      <w:pPr>
        <w:ind w:left="0" w:firstLine="0"/>
      </w:pPr>
      <w:rPr>
        <w:color w:val="000000"/>
        <w:position w:val="0"/>
        <w:u w:color="000000"/>
      </w:rPr>
    </w:lvl>
    <w:lvl w:ilvl="3">
      <w:start w:val="1"/>
      <w:numFmt w:val="decimal"/>
      <w:lvlText w:val="%4."/>
      <w:lvlJc w:val="left"/>
      <w:pPr>
        <w:ind w:left="0" w:firstLine="0"/>
      </w:pPr>
      <w:rPr>
        <w:color w:val="000000"/>
        <w:position w:val="0"/>
        <w:u w:color="000000"/>
      </w:rPr>
    </w:lvl>
    <w:lvl w:ilvl="4">
      <w:start w:val="1"/>
      <w:numFmt w:val="lowerLetter"/>
      <w:lvlText w:val="%5."/>
      <w:lvlJc w:val="left"/>
      <w:pPr>
        <w:ind w:left="0" w:firstLine="0"/>
      </w:pPr>
      <w:rPr>
        <w:color w:val="000000"/>
        <w:position w:val="0"/>
        <w:u w:color="000000"/>
      </w:rPr>
    </w:lvl>
    <w:lvl w:ilvl="5">
      <w:start w:val="1"/>
      <w:numFmt w:val="lowerRoman"/>
      <w:lvlText w:val="%6."/>
      <w:lvlJc w:val="left"/>
      <w:pPr>
        <w:ind w:left="0" w:firstLine="0"/>
      </w:pPr>
      <w:rPr>
        <w:color w:val="000000"/>
        <w:position w:val="0"/>
        <w:u w:color="000000"/>
      </w:rPr>
    </w:lvl>
    <w:lvl w:ilvl="6">
      <w:start w:val="1"/>
      <w:numFmt w:val="decimal"/>
      <w:lvlText w:val="%7."/>
      <w:lvlJc w:val="left"/>
      <w:pPr>
        <w:ind w:left="0" w:firstLine="0"/>
      </w:pPr>
      <w:rPr>
        <w:color w:val="000000"/>
        <w:position w:val="0"/>
        <w:u w:color="000000"/>
      </w:rPr>
    </w:lvl>
    <w:lvl w:ilvl="7">
      <w:start w:val="1"/>
      <w:numFmt w:val="lowerLetter"/>
      <w:lvlText w:val="%8."/>
      <w:lvlJc w:val="left"/>
      <w:pPr>
        <w:ind w:left="0" w:firstLine="0"/>
      </w:pPr>
      <w:rPr>
        <w:color w:val="000000"/>
        <w:position w:val="0"/>
        <w:u w:color="000000"/>
      </w:rPr>
    </w:lvl>
    <w:lvl w:ilvl="8">
      <w:start w:val="1"/>
      <w:numFmt w:val="lowerRoman"/>
      <w:lvlText w:val="%9."/>
      <w:lvlJc w:val="left"/>
      <w:pPr>
        <w:ind w:left="0" w:firstLine="0"/>
      </w:pPr>
      <w:rPr>
        <w:color w:val="000000"/>
        <w:position w:val="0"/>
        <w:u w:color="000000"/>
      </w:rPr>
    </w:lvl>
  </w:abstractNum>
  <w:abstractNum w:abstractNumId="25" w15:restartNumberingAfterBreak="0">
    <w:nsid w:val="49F17380"/>
    <w:multiLevelType w:val="multilevel"/>
    <w:tmpl w:val="616C0BDE"/>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4C8F4DB0"/>
    <w:multiLevelType w:val="hybridMultilevel"/>
    <w:tmpl w:val="3B7A1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E153891"/>
    <w:multiLevelType w:val="hybridMultilevel"/>
    <w:tmpl w:val="37866980"/>
    <w:lvl w:ilvl="0" w:tplc="AF7A5554">
      <w:start w:val="1"/>
      <w:numFmt w:val="decimal"/>
      <w:lvlText w:val="%1."/>
      <w:lvlJc w:val="left"/>
      <w:pPr>
        <w:ind w:left="720" w:hanging="360"/>
      </w:pPr>
      <w:rPr>
        <w:b/>
        <w:bCs/>
        <w:i w:val="0"/>
        <w:iCs w:val="0"/>
      </w:rPr>
    </w:lvl>
    <w:lvl w:ilvl="1" w:tplc="CD18BD54">
      <w:start w:val="1"/>
      <w:numFmt w:val="lowerLetter"/>
      <w:lvlText w:val="%2."/>
      <w:lvlJc w:val="left"/>
      <w:pPr>
        <w:ind w:left="1440" w:hanging="360"/>
      </w:pPr>
    </w:lvl>
    <w:lvl w:ilvl="2" w:tplc="F8542F8E">
      <w:start w:val="1"/>
      <w:numFmt w:val="lowerRoman"/>
      <w:lvlText w:val="%3."/>
      <w:lvlJc w:val="right"/>
      <w:pPr>
        <w:ind w:left="2160" w:hanging="180"/>
      </w:pPr>
    </w:lvl>
    <w:lvl w:ilvl="3" w:tplc="D79AB35A">
      <w:start w:val="1"/>
      <w:numFmt w:val="decimal"/>
      <w:lvlText w:val="%4."/>
      <w:lvlJc w:val="left"/>
      <w:pPr>
        <w:ind w:left="2880" w:hanging="360"/>
      </w:pPr>
    </w:lvl>
    <w:lvl w:ilvl="4" w:tplc="1910E620">
      <w:start w:val="1"/>
      <w:numFmt w:val="lowerLetter"/>
      <w:lvlText w:val="%5."/>
      <w:lvlJc w:val="left"/>
      <w:pPr>
        <w:ind w:left="3600" w:hanging="360"/>
      </w:pPr>
    </w:lvl>
    <w:lvl w:ilvl="5" w:tplc="0CB025A4">
      <w:start w:val="1"/>
      <w:numFmt w:val="lowerRoman"/>
      <w:lvlText w:val="%6."/>
      <w:lvlJc w:val="right"/>
      <w:pPr>
        <w:ind w:left="4320" w:hanging="180"/>
      </w:pPr>
    </w:lvl>
    <w:lvl w:ilvl="6" w:tplc="804687C6">
      <w:start w:val="1"/>
      <w:numFmt w:val="decimal"/>
      <w:lvlText w:val="%7."/>
      <w:lvlJc w:val="left"/>
      <w:pPr>
        <w:ind w:left="5040" w:hanging="360"/>
      </w:pPr>
    </w:lvl>
    <w:lvl w:ilvl="7" w:tplc="5A76D004">
      <w:start w:val="1"/>
      <w:numFmt w:val="lowerLetter"/>
      <w:lvlText w:val="%8."/>
      <w:lvlJc w:val="left"/>
      <w:pPr>
        <w:ind w:left="5760" w:hanging="360"/>
      </w:pPr>
    </w:lvl>
    <w:lvl w:ilvl="8" w:tplc="A7841E24">
      <w:start w:val="1"/>
      <w:numFmt w:val="lowerRoman"/>
      <w:lvlText w:val="%9."/>
      <w:lvlJc w:val="right"/>
      <w:pPr>
        <w:ind w:left="6480" w:hanging="180"/>
      </w:pPr>
    </w:lvl>
  </w:abstractNum>
  <w:abstractNum w:abstractNumId="28" w15:restartNumberingAfterBreak="0">
    <w:nsid w:val="50C85691"/>
    <w:multiLevelType w:val="multilevel"/>
    <w:tmpl w:val="7DB61E10"/>
    <w:styleLink w:val="List10"/>
    <w:lvl w:ilvl="0">
      <w:start w:val="1"/>
      <w:numFmt w:val="bullet"/>
      <w:lvlText w:val="o"/>
      <w:lvlJc w:val="left"/>
      <w:pPr>
        <w:ind w:left="0" w:firstLine="0"/>
      </w:pPr>
      <w:rPr>
        <w:rFonts w:ascii="Courier New" w:hAnsi="Courier New" w:cs="Courier New" w:hint="default"/>
        <w:color w:val="231F20"/>
        <w:position w:val="0"/>
        <w:u w:color="231F20"/>
      </w:rPr>
    </w:lvl>
    <w:lvl w:ilvl="1">
      <w:start w:val="1"/>
      <w:numFmt w:val="bullet"/>
      <w:lvlText w:val="•"/>
      <w:lvlJc w:val="left"/>
      <w:pPr>
        <w:ind w:left="0" w:firstLine="0"/>
      </w:pPr>
      <w:rPr>
        <w:color w:val="231F20"/>
        <w:position w:val="0"/>
        <w:u w:color="231F20"/>
      </w:rPr>
    </w:lvl>
    <w:lvl w:ilvl="2">
      <w:start w:val="1"/>
      <w:numFmt w:val="bullet"/>
      <w:lvlText w:val="•"/>
      <w:lvlJc w:val="left"/>
      <w:pPr>
        <w:ind w:left="0" w:firstLine="0"/>
      </w:pPr>
      <w:rPr>
        <w:color w:val="231F20"/>
        <w:position w:val="0"/>
        <w:u w:color="231F20"/>
      </w:rPr>
    </w:lvl>
    <w:lvl w:ilvl="3">
      <w:start w:val="1"/>
      <w:numFmt w:val="bullet"/>
      <w:lvlText w:val="•"/>
      <w:lvlJc w:val="left"/>
      <w:pPr>
        <w:ind w:left="0" w:firstLine="0"/>
      </w:pPr>
      <w:rPr>
        <w:color w:val="231F20"/>
        <w:position w:val="0"/>
        <w:u w:color="231F20"/>
      </w:rPr>
    </w:lvl>
    <w:lvl w:ilvl="4">
      <w:start w:val="1"/>
      <w:numFmt w:val="bullet"/>
      <w:lvlText w:val="•"/>
      <w:lvlJc w:val="left"/>
      <w:pPr>
        <w:ind w:left="0" w:firstLine="0"/>
      </w:pPr>
      <w:rPr>
        <w:color w:val="231F20"/>
        <w:position w:val="0"/>
        <w:u w:color="231F20"/>
      </w:rPr>
    </w:lvl>
    <w:lvl w:ilvl="5">
      <w:start w:val="1"/>
      <w:numFmt w:val="bullet"/>
      <w:lvlText w:val="•"/>
      <w:lvlJc w:val="left"/>
      <w:pPr>
        <w:ind w:left="0" w:firstLine="0"/>
      </w:pPr>
      <w:rPr>
        <w:color w:val="231F20"/>
        <w:position w:val="0"/>
        <w:u w:color="231F20"/>
      </w:rPr>
    </w:lvl>
    <w:lvl w:ilvl="6">
      <w:start w:val="1"/>
      <w:numFmt w:val="bullet"/>
      <w:lvlText w:val="•"/>
      <w:lvlJc w:val="left"/>
      <w:pPr>
        <w:ind w:left="0" w:firstLine="0"/>
      </w:pPr>
      <w:rPr>
        <w:color w:val="231F20"/>
        <w:position w:val="0"/>
        <w:u w:color="231F20"/>
      </w:rPr>
    </w:lvl>
    <w:lvl w:ilvl="7">
      <w:start w:val="1"/>
      <w:numFmt w:val="bullet"/>
      <w:lvlText w:val="•"/>
      <w:lvlJc w:val="left"/>
      <w:pPr>
        <w:ind w:left="0" w:firstLine="0"/>
      </w:pPr>
      <w:rPr>
        <w:color w:val="231F20"/>
        <w:position w:val="0"/>
        <w:u w:color="231F20"/>
      </w:rPr>
    </w:lvl>
    <w:lvl w:ilvl="8">
      <w:start w:val="1"/>
      <w:numFmt w:val="bullet"/>
      <w:lvlText w:val="•"/>
      <w:lvlJc w:val="left"/>
      <w:pPr>
        <w:ind w:left="0" w:firstLine="0"/>
      </w:pPr>
      <w:rPr>
        <w:color w:val="231F20"/>
        <w:position w:val="0"/>
        <w:u w:color="231F20"/>
      </w:rPr>
    </w:lvl>
  </w:abstractNum>
  <w:abstractNum w:abstractNumId="29" w15:restartNumberingAfterBreak="0">
    <w:nsid w:val="538D00D4"/>
    <w:multiLevelType w:val="multilevel"/>
    <w:tmpl w:val="EEBC66FC"/>
    <w:styleLink w:val="List8"/>
    <w:lvl w:ilvl="0">
      <w:start w:val="1"/>
      <w:numFmt w:val="bullet"/>
      <w:lvlText w:val="o"/>
      <w:lvlJc w:val="left"/>
      <w:pPr>
        <w:ind w:left="3780" w:firstLine="0"/>
      </w:pPr>
      <w:rPr>
        <w:rFonts w:ascii="Courier New" w:hAnsi="Courier New" w:cs="Courier New" w:hint="default"/>
        <w:color w:val="231F20"/>
        <w:position w:val="0"/>
        <w:u w:color="231F20"/>
      </w:rPr>
    </w:lvl>
    <w:lvl w:ilvl="1">
      <w:start w:val="1"/>
      <w:numFmt w:val="bullet"/>
      <w:lvlText w:val="•"/>
      <w:lvlJc w:val="left"/>
      <w:pPr>
        <w:ind w:left="2880" w:firstLine="0"/>
      </w:pPr>
      <w:rPr>
        <w:color w:val="231F20"/>
        <w:position w:val="0"/>
        <w:u w:color="231F20"/>
      </w:rPr>
    </w:lvl>
    <w:lvl w:ilvl="2">
      <w:start w:val="1"/>
      <w:numFmt w:val="bullet"/>
      <w:lvlText w:val="•"/>
      <w:lvlJc w:val="left"/>
      <w:pPr>
        <w:ind w:left="2880" w:firstLine="0"/>
      </w:pPr>
      <w:rPr>
        <w:color w:val="231F20"/>
        <w:position w:val="0"/>
        <w:u w:color="231F20"/>
      </w:rPr>
    </w:lvl>
    <w:lvl w:ilvl="3">
      <w:start w:val="1"/>
      <w:numFmt w:val="bullet"/>
      <w:lvlText w:val="•"/>
      <w:lvlJc w:val="left"/>
      <w:pPr>
        <w:ind w:left="2880" w:firstLine="0"/>
      </w:pPr>
      <w:rPr>
        <w:color w:val="231F20"/>
        <w:position w:val="0"/>
        <w:u w:color="231F20"/>
      </w:rPr>
    </w:lvl>
    <w:lvl w:ilvl="4">
      <w:start w:val="1"/>
      <w:numFmt w:val="bullet"/>
      <w:lvlText w:val="•"/>
      <w:lvlJc w:val="left"/>
      <w:pPr>
        <w:ind w:left="2880" w:firstLine="0"/>
      </w:pPr>
      <w:rPr>
        <w:color w:val="231F20"/>
        <w:position w:val="0"/>
        <w:u w:color="231F20"/>
      </w:rPr>
    </w:lvl>
    <w:lvl w:ilvl="5">
      <w:start w:val="1"/>
      <w:numFmt w:val="bullet"/>
      <w:lvlText w:val="•"/>
      <w:lvlJc w:val="left"/>
      <w:pPr>
        <w:ind w:left="2880" w:firstLine="0"/>
      </w:pPr>
      <w:rPr>
        <w:color w:val="231F20"/>
        <w:position w:val="0"/>
        <w:u w:color="231F20"/>
      </w:rPr>
    </w:lvl>
    <w:lvl w:ilvl="6">
      <w:start w:val="1"/>
      <w:numFmt w:val="bullet"/>
      <w:lvlText w:val="•"/>
      <w:lvlJc w:val="left"/>
      <w:pPr>
        <w:ind w:left="2880" w:firstLine="0"/>
      </w:pPr>
      <w:rPr>
        <w:color w:val="231F20"/>
        <w:position w:val="0"/>
        <w:u w:color="231F20"/>
      </w:rPr>
    </w:lvl>
    <w:lvl w:ilvl="7">
      <w:start w:val="1"/>
      <w:numFmt w:val="bullet"/>
      <w:lvlText w:val="•"/>
      <w:lvlJc w:val="left"/>
      <w:pPr>
        <w:ind w:left="2880" w:firstLine="0"/>
      </w:pPr>
      <w:rPr>
        <w:color w:val="231F20"/>
        <w:position w:val="0"/>
        <w:u w:color="231F20"/>
      </w:rPr>
    </w:lvl>
    <w:lvl w:ilvl="8">
      <w:start w:val="1"/>
      <w:numFmt w:val="bullet"/>
      <w:lvlText w:val="•"/>
      <w:lvlJc w:val="left"/>
      <w:pPr>
        <w:ind w:left="2880" w:firstLine="0"/>
      </w:pPr>
      <w:rPr>
        <w:color w:val="231F20"/>
        <w:position w:val="0"/>
        <w:u w:color="231F20"/>
      </w:rPr>
    </w:lvl>
  </w:abstractNum>
  <w:abstractNum w:abstractNumId="30" w15:restartNumberingAfterBreak="0">
    <w:nsid w:val="54092701"/>
    <w:multiLevelType w:val="hybridMultilevel"/>
    <w:tmpl w:val="D19829B2"/>
    <w:lvl w:ilvl="0" w:tplc="A2CCDE4E">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54881F0C"/>
    <w:multiLevelType w:val="hybridMultilevel"/>
    <w:tmpl w:val="87E61216"/>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54F91D18"/>
    <w:multiLevelType w:val="multilevel"/>
    <w:tmpl w:val="5C42ADD8"/>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3" w15:restartNumberingAfterBreak="0">
    <w:nsid w:val="558F11E5"/>
    <w:multiLevelType w:val="hybridMultilevel"/>
    <w:tmpl w:val="ACF0EC5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6C644D6"/>
    <w:multiLevelType w:val="multilevel"/>
    <w:tmpl w:val="F6082408"/>
    <w:styleLink w:val="List11"/>
    <w:lvl w:ilvl="0">
      <w:start w:val="7"/>
      <w:numFmt w:val="lowerLetter"/>
      <w:lvlText w:val="%1."/>
      <w:lvlJc w:val="left"/>
      <w:pPr>
        <w:ind w:left="0" w:firstLine="0"/>
      </w:pPr>
      <w:rPr>
        <w:color w:val="231F20"/>
        <w:position w:val="0"/>
        <w:u w:color="231F20"/>
      </w:rPr>
    </w:lvl>
    <w:lvl w:ilvl="1">
      <w:start w:val="1"/>
      <w:numFmt w:val="bullet"/>
      <w:lvlText w:val="•"/>
      <w:lvlJc w:val="left"/>
      <w:pPr>
        <w:ind w:left="0" w:firstLine="0"/>
      </w:pPr>
      <w:rPr>
        <w:color w:val="231F20"/>
        <w:position w:val="0"/>
        <w:u w:color="231F20"/>
      </w:rPr>
    </w:lvl>
    <w:lvl w:ilvl="2">
      <w:start w:val="1"/>
      <w:numFmt w:val="bullet"/>
      <w:lvlText w:val="•"/>
      <w:lvlJc w:val="left"/>
      <w:pPr>
        <w:ind w:left="0" w:firstLine="0"/>
      </w:pPr>
      <w:rPr>
        <w:color w:val="231F20"/>
        <w:position w:val="0"/>
        <w:u w:color="231F20"/>
      </w:rPr>
    </w:lvl>
    <w:lvl w:ilvl="3">
      <w:start w:val="1"/>
      <w:numFmt w:val="bullet"/>
      <w:lvlText w:val="•"/>
      <w:lvlJc w:val="left"/>
      <w:pPr>
        <w:ind w:left="0" w:firstLine="0"/>
      </w:pPr>
      <w:rPr>
        <w:color w:val="231F20"/>
        <w:position w:val="0"/>
        <w:u w:color="231F20"/>
      </w:rPr>
    </w:lvl>
    <w:lvl w:ilvl="4">
      <w:start w:val="1"/>
      <w:numFmt w:val="bullet"/>
      <w:lvlText w:val="•"/>
      <w:lvlJc w:val="left"/>
      <w:pPr>
        <w:ind w:left="0" w:firstLine="0"/>
      </w:pPr>
      <w:rPr>
        <w:color w:val="231F20"/>
        <w:position w:val="0"/>
        <w:u w:color="231F20"/>
      </w:rPr>
    </w:lvl>
    <w:lvl w:ilvl="5">
      <w:start w:val="1"/>
      <w:numFmt w:val="bullet"/>
      <w:lvlText w:val="•"/>
      <w:lvlJc w:val="left"/>
      <w:pPr>
        <w:ind w:left="0" w:firstLine="0"/>
      </w:pPr>
      <w:rPr>
        <w:color w:val="231F20"/>
        <w:position w:val="0"/>
        <w:u w:color="231F20"/>
      </w:rPr>
    </w:lvl>
    <w:lvl w:ilvl="6">
      <w:start w:val="1"/>
      <w:numFmt w:val="bullet"/>
      <w:lvlText w:val="•"/>
      <w:lvlJc w:val="left"/>
      <w:pPr>
        <w:ind w:left="0" w:firstLine="0"/>
      </w:pPr>
      <w:rPr>
        <w:color w:val="231F20"/>
        <w:position w:val="0"/>
        <w:u w:color="231F20"/>
      </w:rPr>
    </w:lvl>
    <w:lvl w:ilvl="7">
      <w:start w:val="1"/>
      <w:numFmt w:val="bullet"/>
      <w:lvlText w:val="•"/>
      <w:lvlJc w:val="left"/>
      <w:pPr>
        <w:ind w:left="0" w:firstLine="0"/>
      </w:pPr>
      <w:rPr>
        <w:color w:val="231F20"/>
        <w:position w:val="0"/>
        <w:u w:color="231F20"/>
      </w:rPr>
    </w:lvl>
    <w:lvl w:ilvl="8">
      <w:start w:val="1"/>
      <w:numFmt w:val="bullet"/>
      <w:lvlText w:val="•"/>
      <w:lvlJc w:val="left"/>
      <w:pPr>
        <w:ind w:left="0" w:firstLine="0"/>
      </w:pPr>
      <w:rPr>
        <w:color w:val="231F20"/>
        <w:position w:val="0"/>
        <w:u w:color="231F20"/>
      </w:rPr>
    </w:lvl>
  </w:abstractNum>
  <w:abstractNum w:abstractNumId="35" w15:restartNumberingAfterBreak="0">
    <w:nsid w:val="579D6399"/>
    <w:multiLevelType w:val="hybridMultilevel"/>
    <w:tmpl w:val="335CC3BC"/>
    <w:lvl w:ilvl="0" w:tplc="04090001">
      <w:start w:val="1"/>
      <w:numFmt w:val="bullet"/>
      <w:lvlText w:val=""/>
      <w:lvlJc w:val="left"/>
      <w:pPr>
        <w:ind w:left="905" w:hanging="360"/>
      </w:pPr>
      <w:rPr>
        <w:rFonts w:ascii="Symbol" w:hAnsi="Symbol" w:hint="default"/>
      </w:rPr>
    </w:lvl>
    <w:lvl w:ilvl="1" w:tplc="04090003">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36" w15:restartNumberingAfterBreak="0">
    <w:nsid w:val="5846349C"/>
    <w:multiLevelType w:val="hybridMultilevel"/>
    <w:tmpl w:val="E46CA6AC"/>
    <w:lvl w:ilvl="0" w:tplc="BEFE8AEC">
      <w:start w:val="1"/>
      <w:numFmt w:val="bullet"/>
      <w:lvlText w:val=""/>
      <w:lvlJc w:val="left"/>
      <w:pPr>
        <w:ind w:left="720" w:hanging="360"/>
      </w:pPr>
      <w:rPr>
        <w:rFonts w:ascii="Symbol" w:hAnsi="Symbol" w:hint="default"/>
      </w:rPr>
    </w:lvl>
    <w:lvl w:ilvl="1" w:tplc="F9001726">
      <w:start w:val="1"/>
      <w:numFmt w:val="bullet"/>
      <w:lvlText w:val="o"/>
      <w:lvlJc w:val="left"/>
      <w:pPr>
        <w:ind w:left="1440" w:hanging="360"/>
      </w:pPr>
      <w:rPr>
        <w:rFonts w:ascii="Courier New" w:hAnsi="Courier New" w:hint="default"/>
      </w:rPr>
    </w:lvl>
    <w:lvl w:ilvl="2" w:tplc="6D245C44">
      <w:start w:val="1"/>
      <w:numFmt w:val="bullet"/>
      <w:lvlText w:val=""/>
      <w:lvlJc w:val="left"/>
      <w:pPr>
        <w:ind w:left="2160" w:hanging="360"/>
      </w:pPr>
      <w:rPr>
        <w:rFonts w:ascii="Wingdings" w:hAnsi="Wingdings" w:hint="default"/>
      </w:rPr>
    </w:lvl>
    <w:lvl w:ilvl="3" w:tplc="F7A65D90">
      <w:start w:val="1"/>
      <w:numFmt w:val="bullet"/>
      <w:lvlText w:val=""/>
      <w:lvlJc w:val="left"/>
      <w:pPr>
        <w:ind w:left="2880" w:hanging="360"/>
      </w:pPr>
      <w:rPr>
        <w:rFonts w:ascii="Symbol" w:hAnsi="Symbol" w:hint="default"/>
      </w:rPr>
    </w:lvl>
    <w:lvl w:ilvl="4" w:tplc="D9AE954E">
      <w:start w:val="1"/>
      <w:numFmt w:val="bullet"/>
      <w:lvlText w:val="o"/>
      <w:lvlJc w:val="left"/>
      <w:pPr>
        <w:ind w:left="3600" w:hanging="360"/>
      </w:pPr>
      <w:rPr>
        <w:rFonts w:ascii="Courier New" w:hAnsi="Courier New" w:hint="default"/>
      </w:rPr>
    </w:lvl>
    <w:lvl w:ilvl="5" w:tplc="6DC82B9A">
      <w:start w:val="1"/>
      <w:numFmt w:val="bullet"/>
      <w:lvlText w:val=""/>
      <w:lvlJc w:val="left"/>
      <w:pPr>
        <w:ind w:left="4320" w:hanging="360"/>
      </w:pPr>
      <w:rPr>
        <w:rFonts w:ascii="Wingdings" w:hAnsi="Wingdings" w:hint="default"/>
      </w:rPr>
    </w:lvl>
    <w:lvl w:ilvl="6" w:tplc="02389D6E">
      <w:start w:val="1"/>
      <w:numFmt w:val="bullet"/>
      <w:lvlText w:val=""/>
      <w:lvlJc w:val="left"/>
      <w:pPr>
        <w:ind w:left="5040" w:hanging="360"/>
      </w:pPr>
      <w:rPr>
        <w:rFonts w:ascii="Symbol" w:hAnsi="Symbol" w:hint="default"/>
      </w:rPr>
    </w:lvl>
    <w:lvl w:ilvl="7" w:tplc="0CB25DB2">
      <w:start w:val="1"/>
      <w:numFmt w:val="bullet"/>
      <w:lvlText w:val="o"/>
      <w:lvlJc w:val="left"/>
      <w:pPr>
        <w:ind w:left="5760" w:hanging="360"/>
      </w:pPr>
      <w:rPr>
        <w:rFonts w:ascii="Courier New" w:hAnsi="Courier New" w:hint="default"/>
      </w:rPr>
    </w:lvl>
    <w:lvl w:ilvl="8" w:tplc="FB4C1DBC">
      <w:start w:val="1"/>
      <w:numFmt w:val="bullet"/>
      <w:lvlText w:val=""/>
      <w:lvlJc w:val="left"/>
      <w:pPr>
        <w:ind w:left="6480" w:hanging="360"/>
      </w:pPr>
      <w:rPr>
        <w:rFonts w:ascii="Wingdings" w:hAnsi="Wingdings" w:hint="default"/>
      </w:rPr>
    </w:lvl>
  </w:abstractNum>
  <w:abstractNum w:abstractNumId="37" w15:restartNumberingAfterBreak="0">
    <w:nsid w:val="5B5D3E42"/>
    <w:multiLevelType w:val="hybridMultilevel"/>
    <w:tmpl w:val="41467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697FF4"/>
    <w:multiLevelType w:val="hybridMultilevel"/>
    <w:tmpl w:val="79260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3AF0160"/>
    <w:multiLevelType w:val="hybridMultilevel"/>
    <w:tmpl w:val="51FA5002"/>
    <w:lvl w:ilvl="0" w:tplc="04090001">
      <w:start w:val="1"/>
      <w:numFmt w:val="bullet"/>
      <w:lvlText w:val=""/>
      <w:lvlJc w:val="left"/>
      <w:pPr>
        <w:ind w:left="730" w:hanging="360"/>
      </w:pPr>
      <w:rPr>
        <w:rFonts w:ascii="Symbol" w:hAnsi="Symbol" w:hint="default"/>
      </w:rPr>
    </w:lvl>
    <w:lvl w:ilvl="1" w:tplc="04090003" w:tentative="1">
      <w:start w:val="1"/>
      <w:numFmt w:val="bullet"/>
      <w:lvlText w:val="o"/>
      <w:lvlJc w:val="left"/>
      <w:pPr>
        <w:ind w:left="1450" w:hanging="360"/>
      </w:pPr>
      <w:rPr>
        <w:rFonts w:ascii="Courier New" w:hAnsi="Courier New" w:cs="Courier New" w:hint="default"/>
      </w:rPr>
    </w:lvl>
    <w:lvl w:ilvl="2" w:tplc="04090005" w:tentative="1">
      <w:start w:val="1"/>
      <w:numFmt w:val="bullet"/>
      <w:lvlText w:val=""/>
      <w:lvlJc w:val="left"/>
      <w:pPr>
        <w:ind w:left="2170" w:hanging="360"/>
      </w:pPr>
      <w:rPr>
        <w:rFonts w:ascii="Wingdings" w:hAnsi="Wingdings" w:hint="default"/>
      </w:rPr>
    </w:lvl>
    <w:lvl w:ilvl="3" w:tplc="04090001" w:tentative="1">
      <w:start w:val="1"/>
      <w:numFmt w:val="bullet"/>
      <w:lvlText w:val=""/>
      <w:lvlJc w:val="left"/>
      <w:pPr>
        <w:ind w:left="2890" w:hanging="360"/>
      </w:pPr>
      <w:rPr>
        <w:rFonts w:ascii="Symbol" w:hAnsi="Symbol" w:hint="default"/>
      </w:rPr>
    </w:lvl>
    <w:lvl w:ilvl="4" w:tplc="04090003" w:tentative="1">
      <w:start w:val="1"/>
      <w:numFmt w:val="bullet"/>
      <w:lvlText w:val="o"/>
      <w:lvlJc w:val="left"/>
      <w:pPr>
        <w:ind w:left="3610" w:hanging="360"/>
      </w:pPr>
      <w:rPr>
        <w:rFonts w:ascii="Courier New" w:hAnsi="Courier New" w:cs="Courier New" w:hint="default"/>
      </w:rPr>
    </w:lvl>
    <w:lvl w:ilvl="5" w:tplc="04090005" w:tentative="1">
      <w:start w:val="1"/>
      <w:numFmt w:val="bullet"/>
      <w:lvlText w:val=""/>
      <w:lvlJc w:val="left"/>
      <w:pPr>
        <w:ind w:left="4330" w:hanging="360"/>
      </w:pPr>
      <w:rPr>
        <w:rFonts w:ascii="Wingdings" w:hAnsi="Wingdings" w:hint="default"/>
      </w:rPr>
    </w:lvl>
    <w:lvl w:ilvl="6" w:tplc="04090001" w:tentative="1">
      <w:start w:val="1"/>
      <w:numFmt w:val="bullet"/>
      <w:lvlText w:val=""/>
      <w:lvlJc w:val="left"/>
      <w:pPr>
        <w:ind w:left="5050" w:hanging="360"/>
      </w:pPr>
      <w:rPr>
        <w:rFonts w:ascii="Symbol" w:hAnsi="Symbol" w:hint="default"/>
      </w:rPr>
    </w:lvl>
    <w:lvl w:ilvl="7" w:tplc="04090003" w:tentative="1">
      <w:start w:val="1"/>
      <w:numFmt w:val="bullet"/>
      <w:lvlText w:val="o"/>
      <w:lvlJc w:val="left"/>
      <w:pPr>
        <w:ind w:left="5770" w:hanging="360"/>
      </w:pPr>
      <w:rPr>
        <w:rFonts w:ascii="Courier New" w:hAnsi="Courier New" w:cs="Courier New" w:hint="default"/>
      </w:rPr>
    </w:lvl>
    <w:lvl w:ilvl="8" w:tplc="04090005" w:tentative="1">
      <w:start w:val="1"/>
      <w:numFmt w:val="bullet"/>
      <w:lvlText w:val=""/>
      <w:lvlJc w:val="left"/>
      <w:pPr>
        <w:ind w:left="6490" w:hanging="360"/>
      </w:pPr>
      <w:rPr>
        <w:rFonts w:ascii="Wingdings" w:hAnsi="Wingdings" w:hint="default"/>
      </w:rPr>
    </w:lvl>
  </w:abstractNum>
  <w:abstractNum w:abstractNumId="40" w15:restartNumberingAfterBreak="0">
    <w:nsid w:val="647526CC"/>
    <w:multiLevelType w:val="hybridMultilevel"/>
    <w:tmpl w:val="3E5A5FFE"/>
    <w:lvl w:ilvl="0" w:tplc="56A8F58A">
      <w:numFmt w:val="bullet"/>
      <w:lvlText w:val="-"/>
      <w:lvlJc w:val="left"/>
      <w:pPr>
        <w:ind w:left="1080" w:hanging="360"/>
      </w:pPr>
      <w:rPr>
        <w:rFonts w:ascii="Garamond" w:eastAsiaTheme="minorHAnsi" w:hAnsi="Garamond" w:cs="Calibri,Bold"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15:restartNumberingAfterBreak="0">
    <w:nsid w:val="687C1B70"/>
    <w:multiLevelType w:val="multilevel"/>
    <w:tmpl w:val="516ADC7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9E11FE5"/>
    <w:multiLevelType w:val="hybridMultilevel"/>
    <w:tmpl w:val="CC241DA2"/>
    <w:lvl w:ilvl="0" w:tplc="4BD6C5F8">
      <w:start w:val="1"/>
      <w:numFmt w:val="lowerLetter"/>
      <w:lvlText w:val="%1."/>
      <w:lvlJc w:val="left"/>
      <w:pPr>
        <w:ind w:left="720" w:hanging="360"/>
      </w:pPr>
      <w:rPr>
        <w:rFonts w:asciiTheme="minorHAnsi" w:eastAsiaTheme="minorHAnsi" w:hAnsiTheme="minorHAnsi" w:cstheme="minorBidi"/>
        <w:b/>
        <w:bCs/>
        <w:i/>
        <w:iCs/>
      </w:rPr>
    </w:lvl>
    <w:lvl w:ilvl="1" w:tplc="04090001">
      <w:start w:val="1"/>
      <w:numFmt w:val="bullet"/>
      <w:lvlText w:val=""/>
      <w:lvlJc w:val="left"/>
      <w:pPr>
        <w:ind w:left="1440" w:hanging="360"/>
      </w:pPr>
      <w:rPr>
        <w:rFonts w:ascii="Symbol" w:hAnsi="Symbol" w:hint="default"/>
      </w:rPr>
    </w:lvl>
    <w:lvl w:ilvl="2" w:tplc="A55EAA5E">
      <w:start w:val="1"/>
      <w:numFmt w:val="lowerRoman"/>
      <w:lvlText w:val="%3."/>
      <w:lvlJc w:val="right"/>
      <w:pPr>
        <w:ind w:left="2160" w:hanging="180"/>
      </w:pPr>
    </w:lvl>
    <w:lvl w:ilvl="3" w:tplc="7486CBA4">
      <w:start w:val="1"/>
      <w:numFmt w:val="decimal"/>
      <w:lvlText w:val="%4."/>
      <w:lvlJc w:val="left"/>
      <w:pPr>
        <w:ind w:left="2880" w:hanging="360"/>
      </w:pPr>
    </w:lvl>
    <w:lvl w:ilvl="4" w:tplc="FD38F198">
      <w:start w:val="1"/>
      <w:numFmt w:val="lowerLetter"/>
      <w:lvlText w:val="%5."/>
      <w:lvlJc w:val="left"/>
      <w:pPr>
        <w:ind w:left="3600" w:hanging="360"/>
      </w:pPr>
    </w:lvl>
    <w:lvl w:ilvl="5" w:tplc="E75C3DE8">
      <w:start w:val="1"/>
      <w:numFmt w:val="lowerRoman"/>
      <w:lvlText w:val="%6."/>
      <w:lvlJc w:val="right"/>
      <w:pPr>
        <w:ind w:left="4320" w:hanging="180"/>
      </w:pPr>
    </w:lvl>
    <w:lvl w:ilvl="6" w:tplc="3EF0D570">
      <w:start w:val="1"/>
      <w:numFmt w:val="decimal"/>
      <w:lvlText w:val="%7."/>
      <w:lvlJc w:val="left"/>
      <w:pPr>
        <w:ind w:left="5040" w:hanging="360"/>
      </w:pPr>
    </w:lvl>
    <w:lvl w:ilvl="7" w:tplc="E6BC5A02">
      <w:start w:val="1"/>
      <w:numFmt w:val="lowerLetter"/>
      <w:lvlText w:val="%8."/>
      <w:lvlJc w:val="left"/>
      <w:pPr>
        <w:ind w:left="5760" w:hanging="360"/>
      </w:pPr>
    </w:lvl>
    <w:lvl w:ilvl="8" w:tplc="5136FB82">
      <w:start w:val="1"/>
      <w:numFmt w:val="lowerRoman"/>
      <w:lvlText w:val="%9."/>
      <w:lvlJc w:val="right"/>
      <w:pPr>
        <w:ind w:left="6480" w:hanging="180"/>
      </w:pPr>
    </w:lvl>
  </w:abstractNum>
  <w:abstractNum w:abstractNumId="43" w15:restartNumberingAfterBreak="0">
    <w:nsid w:val="6BF97AB1"/>
    <w:multiLevelType w:val="multilevel"/>
    <w:tmpl w:val="A0988066"/>
    <w:lvl w:ilvl="0">
      <w:start w:val="1"/>
      <w:numFmt w:val="lowerLetter"/>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6E2D713D"/>
    <w:multiLevelType w:val="multilevel"/>
    <w:tmpl w:val="ECA65470"/>
    <w:lvl w:ilvl="0">
      <w:start w:val="1"/>
      <w:numFmt w:val="decimal"/>
      <w:lvlText w:val="%1."/>
      <w:lvlJc w:val="left"/>
      <w:pPr>
        <w:tabs>
          <w:tab w:val="num" w:pos="720"/>
        </w:tabs>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5" w15:restartNumberingAfterBreak="0">
    <w:nsid w:val="776D6419"/>
    <w:multiLevelType w:val="multilevel"/>
    <w:tmpl w:val="CF1AB206"/>
    <w:styleLink w:val="List12"/>
    <w:lvl w:ilvl="0">
      <w:start w:val="11"/>
      <w:numFmt w:val="decimal"/>
      <w:lvlText w:val="%1."/>
      <w:lvlJc w:val="left"/>
      <w:pPr>
        <w:tabs>
          <w:tab w:val="num" w:pos="940"/>
        </w:tabs>
        <w:ind w:left="940" w:hanging="480"/>
      </w:pPr>
      <w:rPr>
        <w:rFonts w:ascii="Georgia" w:eastAsia="Georgia" w:hAnsi="Georgia" w:cs="Georgia"/>
        <w:color w:val="231F20"/>
        <w:position w:val="0"/>
        <w:sz w:val="18"/>
        <w:szCs w:val="18"/>
      </w:rPr>
    </w:lvl>
    <w:lvl w:ilvl="1">
      <w:start w:val="1"/>
      <w:numFmt w:val="lowerLetter"/>
      <w:lvlText w:val="%2."/>
      <w:lvlJc w:val="left"/>
      <w:pPr>
        <w:tabs>
          <w:tab w:val="num" w:pos="1180"/>
        </w:tabs>
        <w:ind w:left="1180" w:hanging="360"/>
      </w:pPr>
      <w:rPr>
        <w:rFonts w:ascii="Georgia" w:eastAsia="Georgia" w:hAnsi="Georgia" w:cs="Georgia"/>
        <w:color w:val="231F20"/>
        <w:position w:val="0"/>
        <w:sz w:val="24"/>
        <w:szCs w:val="24"/>
      </w:rPr>
    </w:lvl>
    <w:lvl w:ilvl="2">
      <w:start w:val="1"/>
      <w:numFmt w:val="bullet"/>
      <w:lvlText w:val="•"/>
      <w:lvlJc w:val="left"/>
      <w:pPr>
        <w:tabs>
          <w:tab w:val="num" w:pos="2171"/>
        </w:tabs>
        <w:ind w:left="2171" w:hanging="360"/>
      </w:pPr>
      <w:rPr>
        <w:rFonts w:ascii="Georgia" w:eastAsia="Georgia" w:hAnsi="Georgia" w:cs="Georgia"/>
        <w:color w:val="231F20"/>
        <w:position w:val="0"/>
        <w:sz w:val="24"/>
        <w:szCs w:val="24"/>
      </w:rPr>
    </w:lvl>
    <w:lvl w:ilvl="3">
      <w:start w:val="1"/>
      <w:numFmt w:val="bullet"/>
      <w:lvlText w:val="•"/>
      <w:lvlJc w:val="left"/>
      <w:pPr>
        <w:tabs>
          <w:tab w:val="num" w:pos="3162"/>
        </w:tabs>
        <w:ind w:left="3162" w:hanging="360"/>
      </w:pPr>
      <w:rPr>
        <w:rFonts w:ascii="Georgia" w:eastAsia="Georgia" w:hAnsi="Georgia" w:cs="Georgia"/>
        <w:color w:val="231F20"/>
        <w:position w:val="0"/>
        <w:sz w:val="24"/>
        <w:szCs w:val="24"/>
      </w:rPr>
    </w:lvl>
    <w:lvl w:ilvl="4">
      <w:start w:val="1"/>
      <w:numFmt w:val="bullet"/>
      <w:lvlText w:val="•"/>
      <w:lvlJc w:val="left"/>
      <w:pPr>
        <w:tabs>
          <w:tab w:val="num" w:pos="4153"/>
        </w:tabs>
        <w:ind w:left="4153" w:hanging="360"/>
      </w:pPr>
      <w:rPr>
        <w:rFonts w:ascii="Georgia" w:eastAsia="Georgia" w:hAnsi="Georgia" w:cs="Georgia"/>
        <w:color w:val="231F20"/>
        <w:position w:val="0"/>
        <w:sz w:val="24"/>
        <w:szCs w:val="24"/>
      </w:rPr>
    </w:lvl>
    <w:lvl w:ilvl="5">
      <w:start w:val="1"/>
      <w:numFmt w:val="bullet"/>
      <w:lvlText w:val="•"/>
      <w:lvlJc w:val="left"/>
      <w:pPr>
        <w:tabs>
          <w:tab w:val="num" w:pos="5144"/>
        </w:tabs>
        <w:ind w:left="5144" w:hanging="360"/>
      </w:pPr>
      <w:rPr>
        <w:rFonts w:ascii="Georgia" w:eastAsia="Georgia" w:hAnsi="Georgia" w:cs="Georgia"/>
        <w:color w:val="231F20"/>
        <w:position w:val="0"/>
        <w:sz w:val="24"/>
        <w:szCs w:val="24"/>
      </w:rPr>
    </w:lvl>
    <w:lvl w:ilvl="6">
      <w:start w:val="1"/>
      <w:numFmt w:val="bullet"/>
      <w:lvlText w:val="•"/>
      <w:lvlJc w:val="left"/>
      <w:pPr>
        <w:tabs>
          <w:tab w:val="num" w:pos="6135"/>
        </w:tabs>
        <w:ind w:left="6135" w:hanging="360"/>
      </w:pPr>
      <w:rPr>
        <w:rFonts w:ascii="Georgia" w:eastAsia="Georgia" w:hAnsi="Georgia" w:cs="Georgia"/>
        <w:color w:val="231F20"/>
        <w:position w:val="0"/>
        <w:sz w:val="24"/>
        <w:szCs w:val="24"/>
      </w:rPr>
    </w:lvl>
    <w:lvl w:ilvl="7">
      <w:start w:val="1"/>
      <w:numFmt w:val="bullet"/>
      <w:lvlText w:val="•"/>
      <w:lvlJc w:val="left"/>
      <w:pPr>
        <w:tabs>
          <w:tab w:val="num" w:pos="7126"/>
        </w:tabs>
        <w:ind w:left="7126" w:hanging="360"/>
      </w:pPr>
      <w:rPr>
        <w:rFonts w:ascii="Georgia" w:eastAsia="Georgia" w:hAnsi="Georgia" w:cs="Georgia"/>
        <w:color w:val="231F20"/>
        <w:position w:val="0"/>
        <w:sz w:val="24"/>
        <w:szCs w:val="24"/>
      </w:rPr>
    </w:lvl>
    <w:lvl w:ilvl="8">
      <w:start w:val="1"/>
      <w:numFmt w:val="bullet"/>
      <w:lvlText w:val="•"/>
      <w:lvlJc w:val="left"/>
      <w:pPr>
        <w:tabs>
          <w:tab w:val="num" w:pos="8117"/>
        </w:tabs>
        <w:ind w:left="8117" w:hanging="360"/>
      </w:pPr>
      <w:rPr>
        <w:rFonts w:ascii="Georgia" w:eastAsia="Georgia" w:hAnsi="Georgia" w:cs="Georgia"/>
        <w:color w:val="231F20"/>
        <w:position w:val="0"/>
        <w:sz w:val="24"/>
        <w:szCs w:val="24"/>
      </w:rPr>
    </w:lvl>
  </w:abstractNum>
  <w:abstractNum w:abstractNumId="46" w15:restartNumberingAfterBreak="0">
    <w:nsid w:val="780772A5"/>
    <w:multiLevelType w:val="hybridMultilevel"/>
    <w:tmpl w:val="66040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9EE61AF"/>
    <w:multiLevelType w:val="hybridMultilevel"/>
    <w:tmpl w:val="62C817A2"/>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15:restartNumberingAfterBreak="0">
    <w:nsid w:val="7F06607E"/>
    <w:multiLevelType w:val="multilevel"/>
    <w:tmpl w:val="04A8E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5"/>
  </w:num>
  <w:num w:numId="3">
    <w:abstractNumId w:val="24"/>
  </w:num>
  <w:num w:numId="4">
    <w:abstractNumId w:val="29"/>
  </w:num>
  <w:num w:numId="5">
    <w:abstractNumId w:val="20"/>
  </w:num>
  <w:num w:numId="6">
    <w:abstractNumId w:val="28"/>
  </w:num>
  <w:num w:numId="7">
    <w:abstractNumId w:val="34"/>
  </w:num>
  <w:num w:numId="8">
    <w:abstractNumId w:val="45"/>
  </w:num>
  <w:num w:numId="9">
    <w:abstractNumId w:val="40"/>
  </w:num>
  <w:num w:numId="10">
    <w:abstractNumId w:val="23"/>
  </w:num>
  <w:num w:numId="11">
    <w:abstractNumId w:val="6"/>
  </w:num>
  <w:num w:numId="12">
    <w:abstractNumId w:val="31"/>
  </w:num>
  <w:num w:numId="13">
    <w:abstractNumId w:val="41"/>
  </w:num>
  <w:num w:numId="14">
    <w:abstractNumId w:val="5"/>
  </w:num>
  <w:num w:numId="15">
    <w:abstractNumId w:val="0"/>
  </w:num>
  <w:num w:numId="16">
    <w:abstractNumId w:val="44"/>
  </w:num>
  <w:num w:numId="17">
    <w:abstractNumId w:val="32"/>
  </w:num>
  <w:num w:numId="18">
    <w:abstractNumId w:val="47"/>
  </w:num>
  <w:num w:numId="19">
    <w:abstractNumId w:val="4"/>
  </w:num>
  <w:num w:numId="20">
    <w:abstractNumId w:val="17"/>
  </w:num>
  <w:num w:numId="21">
    <w:abstractNumId w:val="25"/>
  </w:num>
  <w:num w:numId="22">
    <w:abstractNumId w:val="1"/>
  </w:num>
  <w:num w:numId="23">
    <w:abstractNumId w:val="7"/>
  </w:num>
  <w:num w:numId="24">
    <w:abstractNumId w:val="30"/>
  </w:num>
  <w:num w:numId="25">
    <w:abstractNumId w:val="36"/>
  </w:num>
  <w:num w:numId="26">
    <w:abstractNumId w:val="27"/>
  </w:num>
  <w:num w:numId="27">
    <w:abstractNumId w:val="8"/>
  </w:num>
  <w:num w:numId="28">
    <w:abstractNumId w:val="35"/>
  </w:num>
  <w:num w:numId="29">
    <w:abstractNumId w:val="39"/>
  </w:num>
  <w:num w:numId="30">
    <w:abstractNumId w:val="10"/>
  </w:num>
  <w:num w:numId="31">
    <w:abstractNumId w:val="11"/>
  </w:num>
  <w:num w:numId="32">
    <w:abstractNumId w:val="37"/>
  </w:num>
  <w:num w:numId="33">
    <w:abstractNumId w:val="26"/>
  </w:num>
  <w:num w:numId="34">
    <w:abstractNumId w:val="9"/>
  </w:num>
  <w:num w:numId="35">
    <w:abstractNumId w:val="42"/>
  </w:num>
  <w:num w:numId="36">
    <w:abstractNumId w:val="14"/>
  </w:num>
  <w:num w:numId="37">
    <w:abstractNumId w:val="2"/>
  </w:num>
  <w:num w:numId="38">
    <w:abstractNumId w:val="21"/>
  </w:num>
  <w:num w:numId="39">
    <w:abstractNumId w:val="46"/>
  </w:num>
  <w:num w:numId="40">
    <w:abstractNumId w:val="33"/>
  </w:num>
  <w:num w:numId="41">
    <w:abstractNumId w:val="38"/>
  </w:num>
  <w:num w:numId="42">
    <w:abstractNumId w:val="12"/>
  </w:num>
  <w:num w:numId="43">
    <w:abstractNumId w:val="3"/>
  </w:num>
  <w:num w:numId="44">
    <w:abstractNumId w:val="19"/>
  </w:num>
  <w:num w:numId="45">
    <w:abstractNumId w:val="43"/>
  </w:num>
  <w:num w:numId="46">
    <w:abstractNumId w:val="48"/>
  </w:num>
  <w:num w:numId="47">
    <w:abstractNumId w:val="13"/>
  </w:num>
  <w:num w:numId="48">
    <w:abstractNumId w:val="18"/>
  </w:num>
  <w:num w:numId="49">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0103D"/>
    <w:rsid w:val="00002913"/>
    <w:rsid w:val="000030B9"/>
    <w:rsid w:val="0000688F"/>
    <w:rsid w:val="00006B08"/>
    <w:rsid w:val="00007727"/>
    <w:rsid w:val="00007F16"/>
    <w:rsid w:val="00012D49"/>
    <w:rsid w:val="0001385F"/>
    <w:rsid w:val="00016E8D"/>
    <w:rsid w:val="00020ABE"/>
    <w:rsid w:val="00020CB4"/>
    <w:rsid w:val="00021BE6"/>
    <w:rsid w:val="00024531"/>
    <w:rsid w:val="00024EDD"/>
    <w:rsid w:val="000254EF"/>
    <w:rsid w:val="00026254"/>
    <w:rsid w:val="00030F10"/>
    <w:rsid w:val="00034BE1"/>
    <w:rsid w:val="0003741C"/>
    <w:rsid w:val="000378BA"/>
    <w:rsid w:val="00041BE1"/>
    <w:rsid w:val="00045461"/>
    <w:rsid w:val="0004746A"/>
    <w:rsid w:val="000477C7"/>
    <w:rsid w:val="0005229E"/>
    <w:rsid w:val="00053FEE"/>
    <w:rsid w:val="000550A4"/>
    <w:rsid w:val="0005599B"/>
    <w:rsid w:val="000566BD"/>
    <w:rsid w:val="00056F9F"/>
    <w:rsid w:val="000577CF"/>
    <w:rsid w:val="00060459"/>
    <w:rsid w:val="000613CB"/>
    <w:rsid w:val="000615AF"/>
    <w:rsid w:val="00061F2C"/>
    <w:rsid w:val="0006204C"/>
    <w:rsid w:val="00062F83"/>
    <w:rsid w:val="000663FA"/>
    <w:rsid w:val="00067283"/>
    <w:rsid w:val="000707E6"/>
    <w:rsid w:val="00070A47"/>
    <w:rsid w:val="000716B1"/>
    <w:rsid w:val="00074BE1"/>
    <w:rsid w:val="0008138B"/>
    <w:rsid w:val="000847C6"/>
    <w:rsid w:val="00084B1D"/>
    <w:rsid w:val="00084B7E"/>
    <w:rsid w:val="000876D3"/>
    <w:rsid w:val="00092963"/>
    <w:rsid w:val="00092BAE"/>
    <w:rsid w:val="00094709"/>
    <w:rsid w:val="00094E0F"/>
    <w:rsid w:val="00095B54"/>
    <w:rsid w:val="00097435"/>
    <w:rsid w:val="000A1CD4"/>
    <w:rsid w:val="000A1E87"/>
    <w:rsid w:val="000A33A9"/>
    <w:rsid w:val="000A56AF"/>
    <w:rsid w:val="000A76C8"/>
    <w:rsid w:val="000B2A39"/>
    <w:rsid w:val="000B2C9C"/>
    <w:rsid w:val="000C09ED"/>
    <w:rsid w:val="000C26F4"/>
    <w:rsid w:val="000C2DC0"/>
    <w:rsid w:val="000C4A40"/>
    <w:rsid w:val="000C4E12"/>
    <w:rsid w:val="000C6331"/>
    <w:rsid w:val="000C6810"/>
    <w:rsid w:val="000C7CB6"/>
    <w:rsid w:val="000D0C2A"/>
    <w:rsid w:val="000D200B"/>
    <w:rsid w:val="000D29A2"/>
    <w:rsid w:val="000D48EC"/>
    <w:rsid w:val="000D539C"/>
    <w:rsid w:val="000E022C"/>
    <w:rsid w:val="000E21FB"/>
    <w:rsid w:val="000E5D79"/>
    <w:rsid w:val="000E6D62"/>
    <w:rsid w:val="000F01E4"/>
    <w:rsid w:val="000F347D"/>
    <w:rsid w:val="000F38E3"/>
    <w:rsid w:val="000F5A27"/>
    <w:rsid w:val="00100F55"/>
    <w:rsid w:val="0010171D"/>
    <w:rsid w:val="0010300A"/>
    <w:rsid w:val="00104E62"/>
    <w:rsid w:val="001056F9"/>
    <w:rsid w:val="0011020F"/>
    <w:rsid w:val="00115E10"/>
    <w:rsid w:val="00116899"/>
    <w:rsid w:val="00116A7C"/>
    <w:rsid w:val="0012034D"/>
    <w:rsid w:val="00120FF2"/>
    <w:rsid w:val="0012109C"/>
    <w:rsid w:val="00123859"/>
    <w:rsid w:val="00124200"/>
    <w:rsid w:val="00125E80"/>
    <w:rsid w:val="00130106"/>
    <w:rsid w:val="00130D7E"/>
    <w:rsid w:val="00131941"/>
    <w:rsid w:val="001344DD"/>
    <w:rsid w:val="00134BFD"/>
    <w:rsid w:val="0013560D"/>
    <w:rsid w:val="00140725"/>
    <w:rsid w:val="00140DCF"/>
    <w:rsid w:val="00142A2F"/>
    <w:rsid w:val="00144FA6"/>
    <w:rsid w:val="0014577C"/>
    <w:rsid w:val="0015150F"/>
    <w:rsid w:val="00154098"/>
    <w:rsid w:val="0015429F"/>
    <w:rsid w:val="00156D68"/>
    <w:rsid w:val="0015724B"/>
    <w:rsid w:val="00157A2D"/>
    <w:rsid w:val="001615DD"/>
    <w:rsid w:val="001620D6"/>
    <w:rsid w:val="0016282D"/>
    <w:rsid w:val="00162930"/>
    <w:rsid w:val="00171DBD"/>
    <w:rsid w:val="00174068"/>
    <w:rsid w:val="0017698F"/>
    <w:rsid w:val="00176EAA"/>
    <w:rsid w:val="00176ECE"/>
    <w:rsid w:val="0017748A"/>
    <w:rsid w:val="001802FF"/>
    <w:rsid w:val="001848F1"/>
    <w:rsid w:val="00184D70"/>
    <w:rsid w:val="00185148"/>
    <w:rsid w:val="001854FC"/>
    <w:rsid w:val="00186F02"/>
    <w:rsid w:val="0018746E"/>
    <w:rsid w:val="001911ED"/>
    <w:rsid w:val="00195F0F"/>
    <w:rsid w:val="001A035B"/>
    <w:rsid w:val="001A3924"/>
    <w:rsid w:val="001A76D0"/>
    <w:rsid w:val="001B007C"/>
    <w:rsid w:val="001B5D89"/>
    <w:rsid w:val="001B6A12"/>
    <w:rsid w:val="001C44D2"/>
    <w:rsid w:val="001D35A8"/>
    <w:rsid w:val="001D3FE7"/>
    <w:rsid w:val="001E0AFB"/>
    <w:rsid w:val="001E3D3C"/>
    <w:rsid w:val="001E56AF"/>
    <w:rsid w:val="001E6A90"/>
    <w:rsid w:val="001E6CB0"/>
    <w:rsid w:val="001F133C"/>
    <w:rsid w:val="001F25E4"/>
    <w:rsid w:val="001F295A"/>
    <w:rsid w:val="001F2CB6"/>
    <w:rsid w:val="001F41C1"/>
    <w:rsid w:val="001F7002"/>
    <w:rsid w:val="002001F0"/>
    <w:rsid w:val="002003A1"/>
    <w:rsid w:val="0020278E"/>
    <w:rsid w:val="00202ECE"/>
    <w:rsid w:val="00202EE4"/>
    <w:rsid w:val="00207999"/>
    <w:rsid w:val="00211A29"/>
    <w:rsid w:val="00214C35"/>
    <w:rsid w:val="00214ECC"/>
    <w:rsid w:val="0021716D"/>
    <w:rsid w:val="002214A2"/>
    <w:rsid w:val="00223508"/>
    <w:rsid w:val="00224127"/>
    <w:rsid w:val="00225727"/>
    <w:rsid w:val="00227111"/>
    <w:rsid w:val="002340CD"/>
    <w:rsid w:val="0023481B"/>
    <w:rsid w:val="002359A8"/>
    <w:rsid w:val="00236D95"/>
    <w:rsid w:val="00237057"/>
    <w:rsid w:val="002374BF"/>
    <w:rsid w:val="002374FD"/>
    <w:rsid w:val="002400CB"/>
    <w:rsid w:val="002410E7"/>
    <w:rsid w:val="002467F5"/>
    <w:rsid w:val="002476A3"/>
    <w:rsid w:val="00250370"/>
    <w:rsid w:val="00253CCD"/>
    <w:rsid w:val="00256BAE"/>
    <w:rsid w:val="00256C5E"/>
    <w:rsid w:val="0025712E"/>
    <w:rsid w:val="00260BEC"/>
    <w:rsid w:val="00261141"/>
    <w:rsid w:val="002619A0"/>
    <w:rsid w:val="00262BD3"/>
    <w:rsid w:val="00263A85"/>
    <w:rsid w:val="0026400D"/>
    <w:rsid w:val="00265BD6"/>
    <w:rsid w:val="002666D5"/>
    <w:rsid w:val="0027035D"/>
    <w:rsid w:val="0027058E"/>
    <w:rsid w:val="00272C6E"/>
    <w:rsid w:val="00275D43"/>
    <w:rsid w:val="00276CD4"/>
    <w:rsid w:val="0028285A"/>
    <w:rsid w:val="00283617"/>
    <w:rsid w:val="0028431E"/>
    <w:rsid w:val="00285C46"/>
    <w:rsid w:val="0028760E"/>
    <w:rsid w:val="00290ACB"/>
    <w:rsid w:val="002915B2"/>
    <w:rsid w:val="00293B0F"/>
    <w:rsid w:val="00293B1F"/>
    <w:rsid w:val="00297D32"/>
    <w:rsid w:val="002B53E8"/>
    <w:rsid w:val="002B71C0"/>
    <w:rsid w:val="002C0BF6"/>
    <w:rsid w:val="002C0D55"/>
    <w:rsid w:val="002C1B5D"/>
    <w:rsid w:val="002C2BB8"/>
    <w:rsid w:val="002C3838"/>
    <w:rsid w:val="002C5060"/>
    <w:rsid w:val="002C65E2"/>
    <w:rsid w:val="002D0B36"/>
    <w:rsid w:val="002D7F23"/>
    <w:rsid w:val="002E558F"/>
    <w:rsid w:val="002E5FEA"/>
    <w:rsid w:val="002E696F"/>
    <w:rsid w:val="002F1291"/>
    <w:rsid w:val="00304141"/>
    <w:rsid w:val="00304BD6"/>
    <w:rsid w:val="0030623E"/>
    <w:rsid w:val="00307463"/>
    <w:rsid w:val="00313AB2"/>
    <w:rsid w:val="00314579"/>
    <w:rsid w:val="00315230"/>
    <w:rsid w:val="003171AC"/>
    <w:rsid w:val="0031785B"/>
    <w:rsid w:val="00317CDB"/>
    <w:rsid w:val="00320BAB"/>
    <w:rsid w:val="00324E00"/>
    <w:rsid w:val="00326716"/>
    <w:rsid w:val="003271AF"/>
    <w:rsid w:val="00331005"/>
    <w:rsid w:val="00334E5C"/>
    <w:rsid w:val="00336128"/>
    <w:rsid w:val="00340D8D"/>
    <w:rsid w:val="00343C5F"/>
    <w:rsid w:val="00343E89"/>
    <w:rsid w:val="003454E1"/>
    <w:rsid w:val="00345954"/>
    <w:rsid w:val="00345F7F"/>
    <w:rsid w:val="003500F2"/>
    <w:rsid w:val="00350110"/>
    <w:rsid w:val="00350670"/>
    <w:rsid w:val="00350FAB"/>
    <w:rsid w:val="00351313"/>
    <w:rsid w:val="00351ADD"/>
    <w:rsid w:val="00351E6F"/>
    <w:rsid w:val="00352697"/>
    <w:rsid w:val="00353B3C"/>
    <w:rsid w:val="00354A2A"/>
    <w:rsid w:val="00363A58"/>
    <w:rsid w:val="00366934"/>
    <w:rsid w:val="00371DB6"/>
    <w:rsid w:val="0037373B"/>
    <w:rsid w:val="00374C85"/>
    <w:rsid w:val="003801CB"/>
    <w:rsid w:val="00383DF5"/>
    <w:rsid w:val="0038705C"/>
    <w:rsid w:val="00387F24"/>
    <w:rsid w:val="0039003C"/>
    <w:rsid w:val="00391ACA"/>
    <w:rsid w:val="003964B1"/>
    <w:rsid w:val="00397195"/>
    <w:rsid w:val="003975FA"/>
    <w:rsid w:val="003A29CC"/>
    <w:rsid w:val="003A36FF"/>
    <w:rsid w:val="003A46DB"/>
    <w:rsid w:val="003A4B73"/>
    <w:rsid w:val="003A707D"/>
    <w:rsid w:val="003B3FA5"/>
    <w:rsid w:val="003B4D26"/>
    <w:rsid w:val="003B52DE"/>
    <w:rsid w:val="003B577C"/>
    <w:rsid w:val="003B642E"/>
    <w:rsid w:val="003B705B"/>
    <w:rsid w:val="003B754E"/>
    <w:rsid w:val="003C76E3"/>
    <w:rsid w:val="003D122E"/>
    <w:rsid w:val="003D2575"/>
    <w:rsid w:val="003D2C17"/>
    <w:rsid w:val="003D3EBE"/>
    <w:rsid w:val="003D6823"/>
    <w:rsid w:val="003D6A21"/>
    <w:rsid w:val="003E2F21"/>
    <w:rsid w:val="003E7B3E"/>
    <w:rsid w:val="003F1D7E"/>
    <w:rsid w:val="003F4AAB"/>
    <w:rsid w:val="003F54B1"/>
    <w:rsid w:val="004008C9"/>
    <w:rsid w:val="00400A51"/>
    <w:rsid w:val="004029B7"/>
    <w:rsid w:val="004036D3"/>
    <w:rsid w:val="004048D6"/>
    <w:rsid w:val="004052F6"/>
    <w:rsid w:val="00405366"/>
    <w:rsid w:val="00406FEC"/>
    <w:rsid w:val="00407EFC"/>
    <w:rsid w:val="00411A1A"/>
    <w:rsid w:val="00415468"/>
    <w:rsid w:val="00417A65"/>
    <w:rsid w:val="00420898"/>
    <w:rsid w:val="00423023"/>
    <w:rsid w:val="00423964"/>
    <w:rsid w:val="00430A2C"/>
    <w:rsid w:val="00430B50"/>
    <w:rsid w:val="00430C49"/>
    <w:rsid w:val="00430D43"/>
    <w:rsid w:val="00431257"/>
    <w:rsid w:val="00431A24"/>
    <w:rsid w:val="00431D67"/>
    <w:rsid w:val="00441DD7"/>
    <w:rsid w:val="0044213A"/>
    <w:rsid w:val="0044227D"/>
    <w:rsid w:val="00443624"/>
    <w:rsid w:val="004477B2"/>
    <w:rsid w:val="00450745"/>
    <w:rsid w:val="00453491"/>
    <w:rsid w:val="0045409A"/>
    <w:rsid w:val="0045612C"/>
    <w:rsid w:val="004610BF"/>
    <w:rsid w:val="00461BE6"/>
    <w:rsid w:val="00464815"/>
    <w:rsid w:val="004742CB"/>
    <w:rsid w:val="004742DB"/>
    <w:rsid w:val="00476F77"/>
    <w:rsid w:val="00477B7E"/>
    <w:rsid w:val="00482236"/>
    <w:rsid w:val="0048348C"/>
    <w:rsid w:val="00483C24"/>
    <w:rsid w:val="00483DBC"/>
    <w:rsid w:val="00490AE6"/>
    <w:rsid w:val="0049112E"/>
    <w:rsid w:val="004911B5"/>
    <w:rsid w:val="004914FB"/>
    <w:rsid w:val="004959F9"/>
    <w:rsid w:val="00495C24"/>
    <w:rsid w:val="004A0748"/>
    <w:rsid w:val="004A0DEA"/>
    <w:rsid w:val="004A1B34"/>
    <w:rsid w:val="004A3BB5"/>
    <w:rsid w:val="004A6229"/>
    <w:rsid w:val="004A7B29"/>
    <w:rsid w:val="004B2125"/>
    <w:rsid w:val="004B3DC2"/>
    <w:rsid w:val="004B4915"/>
    <w:rsid w:val="004B5689"/>
    <w:rsid w:val="004B5FEB"/>
    <w:rsid w:val="004B65BB"/>
    <w:rsid w:val="004B7DC1"/>
    <w:rsid w:val="004C302F"/>
    <w:rsid w:val="004C5883"/>
    <w:rsid w:val="004C6E52"/>
    <w:rsid w:val="004C6FEB"/>
    <w:rsid w:val="004D6BF1"/>
    <w:rsid w:val="004D6CF0"/>
    <w:rsid w:val="004D7271"/>
    <w:rsid w:val="004E0A6E"/>
    <w:rsid w:val="004E19C3"/>
    <w:rsid w:val="004E20EF"/>
    <w:rsid w:val="004E313B"/>
    <w:rsid w:val="004E541D"/>
    <w:rsid w:val="004E6125"/>
    <w:rsid w:val="004E6205"/>
    <w:rsid w:val="004E7FCF"/>
    <w:rsid w:val="004F1886"/>
    <w:rsid w:val="004F1891"/>
    <w:rsid w:val="004F3B8B"/>
    <w:rsid w:val="004F6574"/>
    <w:rsid w:val="00504D79"/>
    <w:rsid w:val="00504F80"/>
    <w:rsid w:val="0050560A"/>
    <w:rsid w:val="00507E53"/>
    <w:rsid w:val="005117EB"/>
    <w:rsid w:val="00511ED0"/>
    <w:rsid w:val="005136D1"/>
    <w:rsid w:val="00513AB2"/>
    <w:rsid w:val="0051450C"/>
    <w:rsid w:val="005147E0"/>
    <w:rsid w:val="00522791"/>
    <w:rsid w:val="00526119"/>
    <w:rsid w:val="00526485"/>
    <w:rsid w:val="00530499"/>
    <w:rsid w:val="0053120D"/>
    <w:rsid w:val="005327AA"/>
    <w:rsid w:val="0053427B"/>
    <w:rsid w:val="00535547"/>
    <w:rsid w:val="0053704B"/>
    <w:rsid w:val="005407A0"/>
    <w:rsid w:val="00540AB3"/>
    <w:rsid w:val="00540FD9"/>
    <w:rsid w:val="00544501"/>
    <w:rsid w:val="0054671F"/>
    <w:rsid w:val="0054712F"/>
    <w:rsid w:val="005519D3"/>
    <w:rsid w:val="00551CFD"/>
    <w:rsid w:val="00552411"/>
    <w:rsid w:val="005529CD"/>
    <w:rsid w:val="0055547A"/>
    <w:rsid w:val="00556BFA"/>
    <w:rsid w:val="00560838"/>
    <w:rsid w:val="00562330"/>
    <w:rsid w:val="005637B7"/>
    <w:rsid w:val="0056527E"/>
    <w:rsid w:val="00567022"/>
    <w:rsid w:val="00567B2F"/>
    <w:rsid w:val="00570B58"/>
    <w:rsid w:val="00571477"/>
    <w:rsid w:val="00571FCE"/>
    <w:rsid w:val="00575C00"/>
    <w:rsid w:val="00580012"/>
    <w:rsid w:val="005801E9"/>
    <w:rsid w:val="005804C8"/>
    <w:rsid w:val="00583212"/>
    <w:rsid w:val="00583B17"/>
    <w:rsid w:val="00586E39"/>
    <w:rsid w:val="0058753C"/>
    <w:rsid w:val="00590B98"/>
    <w:rsid w:val="00590E0C"/>
    <w:rsid w:val="0059391D"/>
    <w:rsid w:val="00595998"/>
    <w:rsid w:val="00597596"/>
    <w:rsid w:val="005976D1"/>
    <w:rsid w:val="005A0F23"/>
    <w:rsid w:val="005A1336"/>
    <w:rsid w:val="005A258D"/>
    <w:rsid w:val="005A2DEC"/>
    <w:rsid w:val="005A3FFC"/>
    <w:rsid w:val="005A507A"/>
    <w:rsid w:val="005A5FE9"/>
    <w:rsid w:val="005A6215"/>
    <w:rsid w:val="005B164F"/>
    <w:rsid w:val="005B1CCB"/>
    <w:rsid w:val="005B33C7"/>
    <w:rsid w:val="005B43E4"/>
    <w:rsid w:val="005C16BE"/>
    <w:rsid w:val="005C1A7A"/>
    <w:rsid w:val="005C41F3"/>
    <w:rsid w:val="005D030E"/>
    <w:rsid w:val="005D0733"/>
    <w:rsid w:val="005D300A"/>
    <w:rsid w:val="005D5BB0"/>
    <w:rsid w:val="005D6041"/>
    <w:rsid w:val="005D7324"/>
    <w:rsid w:val="005D76E1"/>
    <w:rsid w:val="005E2AC1"/>
    <w:rsid w:val="005E43FA"/>
    <w:rsid w:val="005E4B2B"/>
    <w:rsid w:val="005E5BDD"/>
    <w:rsid w:val="005F2739"/>
    <w:rsid w:val="005F2912"/>
    <w:rsid w:val="005F739D"/>
    <w:rsid w:val="00601930"/>
    <w:rsid w:val="00604433"/>
    <w:rsid w:val="006065EC"/>
    <w:rsid w:val="00607D0F"/>
    <w:rsid w:val="00610194"/>
    <w:rsid w:val="00614030"/>
    <w:rsid w:val="00614F1C"/>
    <w:rsid w:val="0061615D"/>
    <w:rsid w:val="006167F5"/>
    <w:rsid w:val="00620ADD"/>
    <w:rsid w:val="006210FD"/>
    <w:rsid w:val="00621328"/>
    <w:rsid w:val="0062309C"/>
    <w:rsid w:val="00624FFA"/>
    <w:rsid w:val="0062526D"/>
    <w:rsid w:val="00625ABF"/>
    <w:rsid w:val="0062648D"/>
    <w:rsid w:val="00627D49"/>
    <w:rsid w:val="00632FDD"/>
    <w:rsid w:val="00633CDC"/>
    <w:rsid w:val="0063406A"/>
    <w:rsid w:val="00640BDF"/>
    <w:rsid w:val="00640FD7"/>
    <w:rsid w:val="006410D6"/>
    <w:rsid w:val="00643B8F"/>
    <w:rsid w:val="00644096"/>
    <w:rsid w:val="00647AD3"/>
    <w:rsid w:val="00650788"/>
    <w:rsid w:val="00650BC0"/>
    <w:rsid w:val="00651056"/>
    <w:rsid w:val="00651AB2"/>
    <w:rsid w:val="006541CE"/>
    <w:rsid w:val="00662A1D"/>
    <w:rsid w:val="00665AC1"/>
    <w:rsid w:val="00674AA9"/>
    <w:rsid w:val="006751C3"/>
    <w:rsid w:val="00675982"/>
    <w:rsid w:val="006773B6"/>
    <w:rsid w:val="00677594"/>
    <w:rsid w:val="00680FD4"/>
    <w:rsid w:val="00681410"/>
    <w:rsid w:val="006816B1"/>
    <w:rsid w:val="00686CE2"/>
    <w:rsid w:val="00687704"/>
    <w:rsid w:val="00692899"/>
    <w:rsid w:val="00692919"/>
    <w:rsid w:val="0069330C"/>
    <w:rsid w:val="00695CC8"/>
    <w:rsid w:val="006962B6"/>
    <w:rsid w:val="00696CDA"/>
    <w:rsid w:val="00697A37"/>
    <w:rsid w:val="006A0035"/>
    <w:rsid w:val="006A14AD"/>
    <w:rsid w:val="006A493B"/>
    <w:rsid w:val="006A4E08"/>
    <w:rsid w:val="006A5115"/>
    <w:rsid w:val="006A7397"/>
    <w:rsid w:val="006A7E06"/>
    <w:rsid w:val="006B151B"/>
    <w:rsid w:val="006B1E66"/>
    <w:rsid w:val="006B22E2"/>
    <w:rsid w:val="006B357B"/>
    <w:rsid w:val="006B4E85"/>
    <w:rsid w:val="006B5475"/>
    <w:rsid w:val="006B5C81"/>
    <w:rsid w:val="006B681E"/>
    <w:rsid w:val="006B76C5"/>
    <w:rsid w:val="006B7C6D"/>
    <w:rsid w:val="006C03DB"/>
    <w:rsid w:val="006C1970"/>
    <w:rsid w:val="006C5C25"/>
    <w:rsid w:val="006D25BB"/>
    <w:rsid w:val="006D41C0"/>
    <w:rsid w:val="006D5744"/>
    <w:rsid w:val="006E16B7"/>
    <w:rsid w:val="006E2745"/>
    <w:rsid w:val="006E3D29"/>
    <w:rsid w:val="006E3E58"/>
    <w:rsid w:val="006E5299"/>
    <w:rsid w:val="006E726E"/>
    <w:rsid w:val="006F03FE"/>
    <w:rsid w:val="006F3E1F"/>
    <w:rsid w:val="006F4D1C"/>
    <w:rsid w:val="007005E3"/>
    <w:rsid w:val="00700BE7"/>
    <w:rsid w:val="00700F11"/>
    <w:rsid w:val="007037AE"/>
    <w:rsid w:val="00706520"/>
    <w:rsid w:val="007107FA"/>
    <w:rsid w:val="00711894"/>
    <w:rsid w:val="00712306"/>
    <w:rsid w:val="00712638"/>
    <w:rsid w:val="00715349"/>
    <w:rsid w:val="00717300"/>
    <w:rsid w:val="00717FE9"/>
    <w:rsid w:val="0072671A"/>
    <w:rsid w:val="00732B04"/>
    <w:rsid w:val="0073407D"/>
    <w:rsid w:val="0073609D"/>
    <w:rsid w:val="00737171"/>
    <w:rsid w:val="007379FE"/>
    <w:rsid w:val="00740380"/>
    <w:rsid w:val="00741362"/>
    <w:rsid w:val="00743E00"/>
    <w:rsid w:val="0074478C"/>
    <w:rsid w:val="00746B4E"/>
    <w:rsid w:val="00747C4A"/>
    <w:rsid w:val="00750B33"/>
    <w:rsid w:val="007510AA"/>
    <w:rsid w:val="00751F56"/>
    <w:rsid w:val="0075556A"/>
    <w:rsid w:val="00755D21"/>
    <w:rsid w:val="0075731F"/>
    <w:rsid w:val="00760F54"/>
    <w:rsid w:val="00761A11"/>
    <w:rsid w:val="007628E8"/>
    <w:rsid w:val="00770420"/>
    <w:rsid w:val="007754CB"/>
    <w:rsid w:val="0078024E"/>
    <w:rsid w:val="00783B98"/>
    <w:rsid w:val="00787297"/>
    <w:rsid w:val="007877DD"/>
    <w:rsid w:val="00787C9A"/>
    <w:rsid w:val="00791047"/>
    <w:rsid w:val="00791F0F"/>
    <w:rsid w:val="007938DE"/>
    <w:rsid w:val="00794309"/>
    <w:rsid w:val="007A0121"/>
    <w:rsid w:val="007A1194"/>
    <w:rsid w:val="007A3804"/>
    <w:rsid w:val="007A42F1"/>
    <w:rsid w:val="007A64E1"/>
    <w:rsid w:val="007A765F"/>
    <w:rsid w:val="007B11B5"/>
    <w:rsid w:val="007B4D02"/>
    <w:rsid w:val="007B510D"/>
    <w:rsid w:val="007B70DA"/>
    <w:rsid w:val="007B7748"/>
    <w:rsid w:val="007C0426"/>
    <w:rsid w:val="007C3812"/>
    <w:rsid w:val="007C6361"/>
    <w:rsid w:val="007C674B"/>
    <w:rsid w:val="007D16C2"/>
    <w:rsid w:val="007D725E"/>
    <w:rsid w:val="007E0B5A"/>
    <w:rsid w:val="007E0F86"/>
    <w:rsid w:val="007E14FD"/>
    <w:rsid w:val="007E3CDD"/>
    <w:rsid w:val="007E4057"/>
    <w:rsid w:val="007E46C3"/>
    <w:rsid w:val="007E581E"/>
    <w:rsid w:val="007E7652"/>
    <w:rsid w:val="007F3A75"/>
    <w:rsid w:val="007F3FBE"/>
    <w:rsid w:val="007F6358"/>
    <w:rsid w:val="008010A1"/>
    <w:rsid w:val="00803490"/>
    <w:rsid w:val="008118E7"/>
    <w:rsid w:val="00811D89"/>
    <w:rsid w:val="00812454"/>
    <w:rsid w:val="00812A72"/>
    <w:rsid w:val="00813AF9"/>
    <w:rsid w:val="00813D31"/>
    <w:rsid w:val="008141EE"/>
    <w:rsid w:val="008146A1"/>
    <w:rsid w:val="00814EE5"/>
    <w:rsid w:val="00815FC0"/>
    <w:rsid w:val="008172E4"/>
    <w:rsid w:val="00817521"/>
    <w:rsid w:val="008178C2"/>
    <w:rsid w:val="00817F97"/>
    <w:rsid w:val="00820BB9"/>
    <w:rsid w:val="008211F9"/>
    <w:rsid w:val="0082686F"/>
    <w:rsid w:val="00827DCD"/>
    <w:rsid w:val="0083054D"/>
    <w:rsid w:val="00836209"/>
    <w:rsid w:val="008400B2"/>
    <w:rsid w:val="008409D0"/>
    <w:rsid w:val="00841AE8"/>
    <w:rsid w:val="00842430"/>
    <w:rsid w:val="008425EC"/>
    <w:rsid w:val="00845773"/>
    <w:rsid w:val="00845C55"/>
    <w:rsid w:val="008467D2"/>
    <w:rsid w:val="008519C5"/>
    <w:rsid w:val="008527DB"/>
    <w:rsid w:val="0085733D"/>
    <w:rsid w:val="0086438E"/>
    <w:rsid w:val="008645E6"/>
    <w:rsid w:val="00865E86"/>
    <w:rsid w:val="00870885"/>
    <w:rsid w:val="00873A56"/>
    <w:rsid w:val="008763C1"/>
    <w:rsid w:val="008819BC"/>
    <w:rsid w:val="008819F1"/>
    <w:rsid w:val="00883D31"/>
    <w:rsid w:val="0088493E"/>
    <w:rsid w:val="0088594A"/>
    <w:rsid w:val="00887CBD"/>
    <w:rsid w:val="008900B4"/>
    <w:rsid w:val="00891B62"/>
    <w:rsid w:val="00892533"/>
    <w:rsid w:val="0089282B"/>
    <w:rsid w:val="0089331F"/>
    <w:rsid w:val="00894164"/>
    <w:rsid w:val="008959ED"/>
    <w:rsid w:val="00895DCF"/>
    <w:rsid w:val="00897132"/>
    <w:rsid w:val="008A3CD0"/>
    <w:rsid w:val="008A4BCB"/>
    <w:rsid w:val="008A7964"/>
    <w:rsid w:val="008B2E09"/>
    <w:rsid w:val="008B34D4"/>
    <w:rsid w:val="008B541D"/>
    <w:rsid w:val="008B54A0"/>
    <w:rsid w:val="008B58C1"/>
    <w:rsid w:val="008B6622"/>
    <w:rsid w:val="008B757D"/>
    <w:rsid w:val="008C177A"/>
    <w:rsid w:val="008C17F2"/>
    <w:rsid w:val="008C2285"/>
    <w:rsid w:val="008C5573"/>
    <w:rsid w:val="008C6660"/>
    <w:rsid w:val="008C7ACA"/>
    <w:rsid w:val="008D075D"/>
    <w:rsid w:val="008D0BE9"/>
    <w:rsid w:val="008D2A53"/>
    <w:rsid w:val="008D38BF"/>
    <w:rsid w:val="008D487F"/>
    <w:rsid w:val="008D59AA"/>
    <w:rsid w:val="008D686C"/>
    <w:rsid w:val="008D6C9C"/>
    <w:rsid w:val="008E0EF4"/>
    <w:rsid w:val="008E18A7"/>
    <w:rsid w:val="008E264D"/>
    <w:rsid w:val="008E2CE4"/>
    <w:rsid w:val="008E300B"/>
    <w:rsid w:val="008E4E30"/>
    <w:rsid w:val="008E506A"/>
    <w:rsid w:val="008F0920"/>
    <w:rsid w:val="008F16DA"/>
    <w:rsid w:val="008F2324"/>
    <w:rsid w:val="008F3AA2"/>
    <w:rsid w:val="008F44FB"/>
    <w:rsid w:val="008F4846"/>
    <w:rsid w:val="008F53CC"/>
    <w:rsid w:val="008F54C3"/>
    <w:rsid w:val="008F54F7"/>
    <w:rsid w:val="00900718"/>
    <w:rsid w:val="009014AF"/>
    <w:rsid w:val="00903501"/>
    <w:rsid w:val="009066CA"/>
    <w:rsid w:val="00906B69"/>
    <w:rsid w:val="00906EEC"/>
    <w:rsid w:val="0091040D"/>
    <w:rsid w:val="00913AF8"/>
    <w:rsid w:val="00913F06"/>
    <w:rsid w:val="0091451E"/>
    <w:rsid w:val="009167CB"/>
    <w:rsid w:val="00917165"/>
    <w:rsid w:val="00920E4F"/>
    <w:rsid w:val="00926921"/>
    <w:rsid w:val="00930DBB"/>
    <w:rsid w:val="00933977"/>
    <w:rsid w:val="00934CA3"/>
    <w:rsid w:val="00934FE8"/>
    <w:rsid w:val="00936218"/>
    <w:rsid w:val="0094222A"/>
    <w:rsid w:val="00943E5C"/>
    <w:rsid w:val="00945B1E"/>
    <w:rsid w:val="009525F0"/>
    <w:rsid w:val="00957367"/>
    <w:rsid w:val="00957FA4"/>
    <w:rsid w:val="0096071C"/>
    <w:rsid w:val="0096151F"/>
    <w:rsid w:val="009636E3"/>
    <w:rsid w:val="009663CC"/>
    <w:rsid w:val="00967CAD"/>
    <w:rsid w:val="00980359"/>
    <w:rsid w:val="00980596"/>
    <w:rsid w:val="009815BC"/>
    <w:rsid w:val="00982397"/>
    <w:rsid w:val="009852B1"/>
    <w:rsid w:val="009859BF"/>
    <w:rsid w:val="0098770F"/>
    <w:rsid w:val="00990A5E"/>
    <w:rsid w:val="00993B14"/>
    <w:rsid w:val="00994CFF"/>
    <w:rsid w:val="00995762"/>
    <w:rsid w:val="00996AB8"/>
    <w:rsid w:val="009A034D"/>
    <w:rsid w:val="009A48D3"/>
    <w:rsid w:val="009A4C4D"/>
    <w:rsid w:val="009B6158"/>
    <w:rsid w:val="009C01BA"/>
    <w:rsid w:val="009C2768"/>
    <w:rsid w:val="009C47A0"/>
    <w:rsid w:val="009C4FBF"/>
    <w:rsid w:val="009C6A9A"/>
    <w:rsid w:val="009C74C3"/>
    <w:rsid w:val="009C75F4"/>
    <w:rsid w:val="009D0174"/>
    <w:rsid w:val="009D17E2"/>
    <w:rsid w:val="009D33FD"/>
    <w:rsid w:val="009D348A"/>
    <w:rsid w:val="009D3BAA"/>
    <w:rsid w:val="009D4B68"/>
    <w:rsid w:val="009D6569"/>
    <w:rsid w:val="009E0A6C"/>
    <w:rsid w:val="009E1451"/>
    <w:rsid w:val="009E34A6"/>
    <w:rsid w:val="009E436D"/>
    <w:rsid w:val="009E5DF3"/>
    <w:rsid w:val="009F1456"/>
    <w:rsid w:val="009F2009"/>
    <w:rsid w:val="009F368E"/>
    <w:rsid w:val="009F6A75"/>
    <w:rsid w:val="009F6E3B"/>
    <w:rsid w:val="009F7C61"/>
    <w:rsid w:val="00A016EA"/>
    <w:rsid w:val="00A02095"/>
    <w:rsid w:val="00A02FD8"/>
    <w:rsid w:val="00A032DC"/>
    <w:rsid w:val="00A03485"/>
    <w:rsid w:val="00A0622B"/>
    <w:rsid w:val="00A0702E"/>
    <w:rsid w:val="00A07E28"/>
    <w:rsid w:val="00A13067"/>
    <w:rsid w:val="00A20DF8"/>
    <w:rsid w:val="00A2211F"/>
    <w:rsid w:val="00A23DB9"/>
    <w:rsid w:val="00A24637"/>
    <w:rsid w:val="00A246E4"/>
    <w:rsid w:val="00A25D48"/>
    <w:rsid w:val="00A25EF0"/>
    <w:rsid w:val="00A27409"/>
    <w:rsid w:val="00A30EB6"/>
    <w:rsid w:val="00A35CEA"/>
    <w:rsid w:val="00A36101"/>
    <w:rsid w:val="00A361F2"/>
    <w:rsid w:val="00A3634E"/>
    <w:rsid w:val="00A405CE"/>
    <w:rsid w:val="00A414F1"/>
    <w:rsid w:val="00A4511E"/>
    <w:rsid w:val="00A45E2F"/>
    <w:rsid w:val="00A46DA9"/>
    <w:rsid w:val="00A47D48"/>
    <w:rsid w:val="00A50001"/>
    <w:rsid w:val="00A50B74"/>
    <w:rsid w:val="00A520C8"/>
    <w:rsid w:val="00A522F2"/>
    <w:rsid w:val="00A56BF4"/>
    <w:rsid w:val="00A617AC"/>
    <w:rsid w:val="00A63F53"/>
    <w:rsid w:val="00A64609"/>
    <w:rsid w:val="00A665D1"/>
    <w:rsid w:val="00A72E35"/>
    <w:rsid w:val="00A76381"/>
    <w:rsid w:val="00A7720B"/>
    <w:rsid w:val="00A77714"/>
    <w:rsid w:val="00A81C7A"/>
    <w:rsid w:val="00A82333"/>
    <w:rsid w:val="00A86BF3"/>
    <w:rsid w:val="00A86D5B"/>
    <w:rsid w:val="00A90813"/>
    <w:rsid w:val="00A92A4D"/>
    <w:rsid w:val="00A93F60"/>
    <w:rsid w:val="00A96449"/>
    <w:rsid w:val="00A96688"/>
    <w:rsid w:val="00A97C8F"/>
    <w:rsid w:val="00AA0BB5"/>
    <w:rsid w:val="00AA166F"/>
    <w:rsid w:val="00AA17AA"/>
    <w:rsid w:val="00AA493F"/>
    <w:rsid w:val="00AA7B5D"/>
    <w:rsid w:val="00AB46AC"/>
    <w:rsid w:val="00AC0AB1"/>
    <w:rsid w:val="00AC3182"/>
    <w:rsid w:val="00AC4A6A"/>
    <w:rsid w:val="00AC7EC1"/>
    <w:rsid w:val="00AD1D80"/>
    <w:rsid w:val="00AD2156"/>
    <w:rsid w:val="00AD3E03"/>
    <w:rsid w:val="00AD4610"/>
    <w:rsid w:val="00AD5905"/>
    <w:rsid w:val="00AD6D61"/>
    <w:rsid w:val="00AE474C"/>
    <w:rsid w:val="00AE549C"/>
    <w:rsid w:val="00AE56B5"/>
    <w:rsid w:val="00AE666C"/>
    <w:rsid w:val="00AE690F"/>
    <w:rsid w:val="00AE69E5"/>
    <w:rsid w:val="00AF19E4"/>
    <w:rsid w:val="00AF2A18"/>
    <w:rsid w:val="00AF3EC9"/>
    <w:rsid w:val="00AF5104"/>
    <w:rsid w:val="00AF5B85"/>
    <w:rsid w:val="00B02D78"/>
    <w:rsid w:val="00B03139"/>
    <w:rsid w:val="00B04DE0"/>
    <w:rsid w:val="00B05570"/>
    <w:rsid w:val="00B06A8F"/>
    <w:rsid w:val="00B06DED"/>
    <w:rsid w:val="00B07C79"/>
    <w:rsid w:val="00B14936"/>
    <w:rsid w:val="00B16661"/>
    <w:rsid w:val="00B20165"/>
    <w:rsid w:val="00B23556"/>
    <w:rsid w:val="00B23B89"/>
    <w:rsid w:val="00B24AE5"/>
    <w:rsid w:val="00B24EE7"/>
    <w:rsid w:val="00B26064"/>
    <w:rsid w:val="00B30D9C"/>
    <w:rsid w:val="00B3357A"/>
    <w:rsid w:val="00B34512"/>
    <w:rsid w:val="00B34AB5"/>
    <w:rsid w:val="00B353A9"/>
    <w:rsid w:val="00B3608E"/>
    <w:rsid w:val="00B37D63"/>
    <w:rsid w:val="00B40519"/>
    <w:rsid w:val="00B465E7"/>
    <w:rsid w:val="00B55497"/>
    <w:rsid w:val="00B56193"/>
    <w:rsid w:val="00B57720"/>
    <w:rsid w:val="00B604CE"/>
    <w:rsid w:val="00B62FE2"/>
    <w:rsid w:val="00B6504D"/>
    <w:rsid w:val="00B658F4"/>
    <w:rsid w:val="00B66EA1"/>
    <w:rsid w:val="00B6707E"/>
    <w:rsid w:val="00B757BC"/>
    <w:rsid w:val="00B75D1C"/>
    <w:rsid w:val="00B773DB"/>
    <w:rsid w:val="00B7784A"/>
    <w:rsid w:val="00B82F17"/>
    <w:rsid w:val="00B84BB7"/>
    <w:rsid w:val="00B84FC3"/>
    <w:rsid w:val="00B861AF"/>
    <w:rsid w:val="00B86388"/>
    <w:rsid w:val="00B86A07"/>
    <w:rsid w:val="00B915EE"/>
    <w:rsid w:val="00B92D2C"/>
    <w:rsid w:val="00B956AF"/>
    <w:rsid w:val="00B96276"/>
    <w:rsid w:val="00BA17C0"/>
    <w:rsid w:val="00BA2496"/>
    <w:rsid w:val="00BA74D6"/>
    <w:rsid w:val="00BA7D91"/>
    <w:rsid w:val="00BB02D5"/>
    <w:rsid w:val="00BB2110"/>
    <w:rsid w:val="00BB3451"/>
    <w:rsid w:val="00BB6071"/>
    <w:rsid w:val="00BB79B7"/>
    <w:rsid w:val="00BC0E3C"/>
    <w:rsid w:val="00BC20EE"/>
    <w:rsid w:val="00BC2586"/>
    <w:rsid w:val="00BC3E24"/>
    <w:rsid w:val="00BC4D89"/>
    <w:rsid w:val="00BC5E80"/>
    <w:rsid w:val="00BC6247"/>
    <w:rsid w:val="00BC7214"/>
    <w:rsid w:val="00BD36A1"/>
    <w:rsid w:val="00BD4C12"/>
    <w:rsid w:val="00BD6258"/>
    <w:rsid w:val="00BD6F76"/>
    <w:rsid w:val="00BE00BB"/>
    <w:rsid w:val="00BE14EE"/>
    <w:rsid w:val="00BE1F38"/>
    <w:rsid w:val="00BE3D76"/>
    <w:rsid w:val="00BE50AC"/>
    <w:rsid w:val="00BE5F5B"/>
    <w:rsid w:val="00BF0CEE"/>
    <w:rsid w:val="00BF1017"/>
    <w:rsid w:val="00BF17B7"/>
    <w:rsid w:val="00BF209E"/>
    <w:rsid w:val="00BF24E2"/>
    <w:rsid w:val="00BF3AE8"/>
    <w:rsid w:val="00BF447A"/>
    <w:rsid w:val="00BF5ADE"/>
    <w:rsid w:val="00C00557"/>
    <w:rsid w:val="00C058E4"/>
    <w:rsid w:val="00C10CFA"/>
    <w:rsid w:val="00C11C12"/>
    <w:rsid w:val="00C11C23"/>
    <w:rsid w:val="00C13DFC"/>
    <w:rsid w:val="00C154F6"/>
    <w:rsid w:val="00C16582"/>
    <w:rsid w:val="00C17FB6"/>
    <w:rsid w:val="00C2062B"/>
    <w:rsid w:val="00C22179"/>
    <w:rsid w:val="00C253A4"/>
    <w:rsid w:val="00C26329"/>
    <w:rsid w:val="00C30282"/>
    <w:rsid w:val="00C3065A"/>
    <w:rsid w:val="00C35BA1"/>
    <w:rsid w:val="00C374BE"/>
    <w:rsid w:val="00C37C00"/>
    <w:rsid w:val="00C418B1"/>
    <w:rsid w:val="00C429D7"/>
    <w:rsid w:val="00C43450"/>
    <w:rsid w:val="00C60D5A"/>
    <w:rsid w:val="00C617A7"/>
    <w:rsid w:val="00C6262C"/>
    <w:rsid w:val="00C646E2"/>
    <w:rsid w:val="00C651F9"/>
    <w:rsid w:val="00C652FA"/>
    <w:rsid w:val="00C6533F"/>
    <w:rsid w:val="00C664E3"/>
    <w:rsid w:val="00C66FB5"/>
    <w:rsid w:val="00C67B28"/>
    <w:rsid w:val="00C7040C"/>
    <w:rsid w:val="00C74EAC"/>
    <w:rsid w:val="00C7620F"/>
    <w:rsid w:val="00C770E2"/>
    <w:rsid w:val="00C77E04"/>
    <w:rsid w:val="00C80B7B"/>
    <w:rsid w:val="00C80CAF"/>
    <w:rsid w:val="00C83E36"/>
    <w:rsid w:val="00C8415C"/>
    <w:rsid w:val="00C845F1"/>
    <w:rsid w:val="00C85E58"/>
    <w:rsid w:val="00C86197"/>
    <w:rsid w:val="00C90726"/>
    <w:rsid w:val="00C938FD"/>
    <w:rsid w:val="00C96D34"/>
    <w:rsid w:val="00CA4620"/>
    <w:rsid w:val="00CA57B6"/>
    <w:rsid w:val="00CA57C1"/>
    <w:rsid w:val="00CA6907"/>
    <w:rsid w:val="00CB0B00"/>
    <w:rsid w:val="00CB38B4"/>
    <w:rsid w:val="00CB38E8"/>
    <w:rsid w:val="00CB6F2A"/>
    <w:rsid w:val="00CB766A"/>
    <w:rsid w:val="00CB78FA"/>
    <w:rsid w:val="00CC09DA"/>
    <w:rsid w:val="00CC0E4C"/>
    <w:rsid w:val="00CC0F41"/>
    <w:rsid w:val="00CC138F"/>
    <w:rsid w:val="00CC146B"/>
    <w:rsid w:val="00CC1A62"/>
    <w:rsid w:val="00CC374E"/>
    <w:rsid w:val="00CC3B57"/>
    <w:rsid w:val="00CC4644"/>
    <w:rsid w:val="00CC46AE"/>
    <w:rsid w:val="00CC486F"/>
    <w:rsid w:val="00CC691B"/>
    <w:rsid w:val="00CC7945"/>
    <w:rsid w:val="00CD2682"/>
    <w:rsid w:val="00CD63BE"/>
    <w:rsid w:val="00CD6BAE"/>
    <w:rsid w:val="00CD7380"/>
    <w:rsid w:val="00CE646E"/>
    <w:rsid w:val="00CE695B"/>
    <w:rsid w:val="00CF21FE"/>
    <w:rsid w:val="00CF4E41"/>
    <w:rsid w:val="00D0447B"/>
    <w:rsid w:val="00D05265"/>
    <w:rsid w:val="00D06D1F"/>
    <w:rsid w:val="00D0778A"/>
    <w:rsid w:val="00D07843"/>
    <w:rsid w:val="00D105BD"/>
    <w:rsid w:val="00D12CB0"/>
    <w:rsid w:val="00D15940"/>
    <w:rsid w:val="00D218D6"/>
    <w:rsid w:val="00D307F3"/>
    <w:rsid w:val="00D3607A"/>
    <w:rsid w:val="00D36BBB"/>
    <w:rsid w:val="00D40D99"/>
    <w:rsid w:val="00D425F8"/>
    <w:rsid w:val="00D437D6"/>
    <w:rsid w:val="00D454F9"/>
    <w:rsid w:val="00D4582C"/>
    <w:rsid w:val="00D458EE"/>
    <w:rsid w:val="00D470BE"/>
    <w:rsid w:val="00D47D93"/>
    <w:rsid w:val="00D508A2"/>
    <w:rsid w:val="00D518EA"/>
    <w:rsid w:val="00D528A1"/>
    <w:rsid w:val="00D548C1"/>
    <w:rsid w:val="00D5700E"/>
    <w:rsid w:val="00D616F0"/>
    <w:rsid w:val="00D62635"/>
    <w:rsid w:val="00D64D49"/>
    <w:rsid w:val="00D6655E"/>
    <w:rsid w:val="00D6685C"/>
    <w:rsid w:val="00D70D9D"/>
    <w:rsid w:val="00D71B30"/>
    <w:rsid w:val="00D74352"/>
    <w:rsid w:val="00D80931"/>
    <w:rsid w:val="00D83EE9"/>
    <w:rsid w:val="00D8484B"/>
    <w:rsid w:val="00D915E0"/>
    <w:rsid w:val="00D92D40"/>
    <w:rsid w:val="00D932BC"/>
    <w:rsid w:val="00D93914"/>
    <w:rsid w:val="00D965A8"/>
    <w:rsid w:val="00D969E9"/>
    <w:rsid w:val="00DA18E2"/>
    <w:rsid w:val="00DA1C98"/>
    <w:rsid w:val="00DA35E9"/>
    <w:rsid w:val="00DA4FDC"/>
    <w:rsid w:val="00DA5E56"/>
    <w:rsid w:val="00DA6FC6"/>
    <w:rsid w:val="00DB27AE"/>
    <w:rsid w:val="00DB2CCF"/>
    <w:rsid w:val="00DB4531"/>
    <w:rsid w:val="00DB5077"/>
    <w:rsid w:val="00DB51A8"/>
    <w:rsid w:val="00DB581D"/>
    <w:rsid w:val="00DB6E94"/>
    <w:rsid w:val="00DC18AF"/>
    <w:rsid w:val="00DC1EEC"/>
    <w:rsid w:val="00DC30F8"/>
    <w:rsid w:val="00DC3FED"/>
    <w:rsid w:val="00DC6451"/>
    <w:rsid w:val="00DD28F5"/>
    <w:rsid w:val="00DD2E87"/>
    <w:rsid w:val="00DD57DE"/>
    <w:rsid w:val="00DD7589"/>
    <w:rsid w:val="00DD7773"/>
    <w:rsid w:val="00DD7E7C"/>
    <w:rsid w:val="00DE00C5"/>
    <w:rsid w:val="00DE0830"/>
    <w:rsid w:val="00DE57E0"/>
    <w:rsid w:val="00DE6BC7"/>
    <w:rsid w:val="00DF1B82"/>
    <w:rsid w:val="00DF33F0"/>
    <w:rsid w:val="00DF3B2B"/>
    <w:rsid w:val="00DF6768"/>
    <w:rsid w:val="00DF6AF6"/>
    <w:rsid w:val="00E00F69"/>
    <w:rsid w:val="00E05AB8"/>
    <w:rsid w:val="00E11318"/>
    <w:rsid w:val="00E215AE"/>
    <w:rsid w:val="00E30454"/>
    <w:rsid w:val="00E30D82"/>
    <w:rsid w:val="00E36598"/>
    <w:rsid w:val="00E43997"/>
    <w:rsid w:val="00E46975"/>
    <w:rsid w:val="00E4745A"/>
    <w:rsid w:val="00E5093D"/>
    <w:rsid w:val="00E52A89"/>
    <w:rsid w:val="00E52FCB"/>
    <w:rsid w:val="00E54735"/>
    <w:rsid w:val="00E61131"/>
    <w:rsid w:val="00E61EBF"/>
    <w:rsid w:val="00E62214"/>
    <w:rsid w:val="00E6265F"/>
    <w:rsid w:val="00E70680"/>
    <w:rsid w:val="00E73536"/>
    <w:rsid w:val="00E73593"/>
    <w:rsid w:val="00E7496D"/>
    <w:rsid w:val="00E80B62"/>
    <w:rsid w:val="00E815DF"/>
    <w:rsid w:val="00E832A9"/>
    <w:rsid w:val="00E84401"/>
    <w:rsid w:val="00E85922"/>
    <w:rsid w:val="00E86B37"/>
    <w:rsid w:val="00E870D1"/>
    <w:rsid w:val="00E91BF5"/>
    <w:rsid w:val="00E93C05"/>
    <w:rsid w:val="00E976EF"/>
    <w:rsid w:val="00EA00EA"/>
    <w:rsid w:val="00EA0B90"/>
    <w:rsid w:val="00EA0D52"/>
    <w:rsid w:val="00EA113F"/>
    <w:rsid w:val="00EA121B"/>
    <w:rsid w:val="00EA1480"/>
    <w:rsid w:val="00EA1488"/>
    <w:rsid w:val="00EA4C5A"/>
    <w:rsid w:val="00EA5C98"/>
    <w:rsid w:val="00EA6535"/>
    <w:rsid w:val="00EB2738"/>
    <w:rsid w:val="00EB2A95"/>
    <w:rsid w:val="00EB530C"/>
    <w:rsid w:val="00EB54C6"/>
    <w:rsid w:val="00EC250F"/>
    <w:rsid w:val="00EC5F26"/>
    <w:rsid w:val="00EC6787"/>
    <w:rsid w:val="00EC6DA6"/>
    <w:rsid w:val="00ED10CD"/>
    <w:rsid w:val="00ED1BD2"/>
    <w:rsid w:val="00ED27E5"/>
    <w:rsid w:val="00ED416D"/>
    <w:rsid w:val="00ED60B6"/>
    <w:rsid w:val="00EE1694"/>
    <w:rsid w:val="00EE6066"/>
    <w:rsid w:val="00EE6ED0"/>
    <w:rsid w:val="00EE7CCD"/>
    <w:rsid w:val="00EE7D51"/>
    <w:rsid w:val="00EF2757"/>
    <w:rsid w:val="00EF45D8"/>
    <w:rsid w:val="00EF75F4"/>
    <w:rsid w:val="00F011BB"/>
    <w:rsid w:val="00F01C80"/>
    <w:rsid w:val="00F03732"/>
    <w:rsid w:val="00F042AE"/>
    <w:rsid w:val="00F049F7"/>
    <w:rsid w:val="00F04A5A"/>
    <w:rsid w:val="00F06378"/>
    <w:rsid w:val="00F10C8E"/>
    <w:rsid w:val="00F118A2"/>
    <w:rsid w:val="00F1218E"/>
    <w:rsid w:val="00F124C7"/>
    <w:rsid w:val="00F14DBB"/>
    <w:rsid w:val="00F15A4D"/>
    <w:rsid w:val="00F20991"/>
    <w:rsid w:val="00F24C52"/>
    <w:rsid w:val="00F257AB"/>
    <w:rsid w:val="00F26BEB"/>
    <w:rsid w:val="00F2707B"/>
    <w:rsid w:val="00F2762F"/>
    <w:rsid w:val="00F300D1"/>
    <w:rsid w:val="00F376D0"/>
    <w:rsid w:val="00F433B3"/>
    <w:rsid w:val="00F43848"/>
    <w:rsid w:val="00F4478A"/>
    <w:rsid w:val="00F45919"/>
    <w:rsid w:val="00F45C53"/>
    <w:rsid w:val="00F54941"/>
    <w:rsid w:val="00F57685"/>
    <w:rsid w:val="00F579C8"/>
    <w:rsid w:val="00F60446"/>
    <w:rsid w:val="00F64A37"/>
    <w:rsid w:val="00F65253"/>
    <w:rsid w:val="00F7067F"/>
    <w:rsid w:val="00F71B66"/>
    <w:rsid w:val="00F72828"/>
    <w:rsid w:val="00F72E0B"/>
    <w:rsid w:val="00F756AC"/>
    <w:rsid w:val="00F75EBA"/>
    <w:rsid w:val="00F76BBD"/>
    <w:rsid w:val="00F7710B"/>
    <w:rsid w:val="00F77EA6"/>
    <w:rsid w:val="00F80F03"/>
    <w:rsid w:val="00F8191F"/>
    <w:rsid w:val="00F8244E"/>
    <w:rsid w:val="00F82D8D"/>
    <w:rsid w:val="00F82FAA"/>
    <w:rsid w:val="00F844F9"/>
    <w:rsid w:val="00F84918"/>
    <w:rsid w:val="00F84AD1"/>
    <w:rsid w:val="00F856F2"/>
    <w:rsid w:val="00F87811"/>
    <w:rsid w:val="00F90BFE"/>
    <w:rsid w:val="00F92734"/>
    <w:rsid w:val="00F95061"/>
    <w:rsid w:val="00FA20B8"/>
    <w:rsid w:val="00FA2952"/>
    <w:rsid w:val="00FA3CBF"/>
    <w:rsid w:val="00FA4241"/>
    <w:rsid w:val="00FA6729"/>
    <w:rsid w:val="00FA67B2"/>
    <w:rsid w:val="00FB1766"/>
    <w:rsid w:val="00FB1A1F"/>
    <w:rsid w:val="00FB3189"/>
    <w:rsid w:val="00FC1E57"/>
    <w:rsid w:val="00FC2DFB"/>
    <w:rsid w:val="00FC2F06"/>
    <w:rsid w:val="00FC4DE8"/>
    <w:rsid w:val="00FC6D16"/>
    <w:rsid w:val="00FD615E"/>
    <w:rsid w:val="00FE1F44"/>
    <w:rsid w:val="00FE21CA"/>
    <w:rsid w:val="00FE223C"/>
    <w:rsid w:val="00FE270D"/>
    <w:rsid w:val="00FE35B9"/>
    <w:rsid w:val="00FE7E0D"/>
    <w:rsid w:val="00FF0BBE"/>
    <w:rsid w:val="00FF4466"/>
    <w:rsid w:val="00FF4C78"/>
    <w:rsid w:val="00FF75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paragraph" w:styleId="Heading1">
    <w:name w:val="heading 1"/>
    <w:basedOn w:val="Normal"/>
    <w:next w:val="Normal"/>
    <w:link w:val="Heading1Char"/>
    <w:uiPriority w:val="9"/>
    <w:qFormat/>
    <w:rsid w:val="00AC0AB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95F0F"/>
    <w:pPr>
      <w:keepNext/>
      <w:keepLines/>
      <w:spacing w:before="40" w:after="0" w:line="240"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DA18E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A18E2"/>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link w:val="ListParagraphChar"/>
    <w:uiPriority w:val="34"/>
    <w:qFormat/>
    <w:rsid w:val="00BE14EE"/>
    <w:pPr>
      <w:ind w:left="720"/>
      <w:contextualSpacing/>
    </w:pPr>
  </w:style>
  <w:style w:type="character" w:styleId="CommentReference">
    <w:name w:val="annotation reference"/>
    <w:basedOn w:val="DefaultParagraphFont"/>
    <w:uiPriority w:val="99"/>
    <w:semiHidden/>
    <w:unhideWhenUsed/>
    <w:rsid w:val="00842430"/>
    <w:rPr>
      <w:sz w:val="16"/>
      <w:szCs w:val="16"/>
    </w:rPr>
  </w:style>
  <w:style w:type="paragraph" w:styleId="CommentText">
    <w:name w:val="annotation text"/>
    <w:basedOn w:val="Normal"/>
    <w:link w:val="CommentTextChar"/>
    <w:uiPriority w:val="99"/>
    <w:semiHidden/>
    <w:unhideWhenUsed/>
    <w:rsid w:val="00842430"/>
    <w:pPr>
      <w:spacing w:line="240" w:lineRule="auto"/>
    </w:pPr>
    <w:rPr>
      <w:sz w:val="20"/>
      <w:szCs w:val="20"/>
    </w:rPr>
  </w:style>
  <w:style w:type="character" w:customStyle="1" w:styleId="CommentTextChar">
    <w:name w:val="Comment Text Char"/>
    <w:basedOn w:val="DefaultParagraphFont"/>
    <w:link w:val="CommentText"/>
    <w:uiPriority w:val="99"/>
    <w:semiHidden/>
    <w:rsid w:val="00842430"/>
    <w:rPr>
      <w:sz w:val="20"/>
      <w:szCs w:val="20"/>
    </w:rPr>
  </w:style>
  <w:style w:type="paragraph" w:styleId="CommentSubject">
    <w:name w:val="annotation subject"/>
    <w:basedOn w:val="CommentText"/>
    <w:next w:val="CommentText"/>
    <w:link w:val="CommentSubjectChar"/>
    <w:uiPriority w:val="99"/>
    <w:semiHidden/>
    <w:unhideWhenUsed/>
    <w:rsid w:val="00842430"/>
    <w:rPr>
      <w:b/>
      <w:bCs/>
    </w:rPr>
  </w:style>
  <w:style w:type="character" w:customStyle="1" w:styleId="CommentSubjectChar">
    <w:name w:val="Comment Subject Char"/>
    <w:basedOn w:val="CommentTextChar"/>
    <w:link w:val="CommentSubject"/>
    <w:uiPriority w:val="99"/>
    <w:semiHidden/>
    <w:rsid w:val="00842430"/>
    <w:rPr>
      <w:b/>
      <w:bCs/>
      <w:sz w:val="20"/>
      <w:szCs w:val="20"/>
    </w:rPr>
  </w:style>
  <w:style w:type="paragraph" w:customStyle="1" w:styleId="CM1">
    <w:name w:val="CM1"/>
    <w:basedOn w:val="Default"/>
    <w:next w:val="Default"/>
    <w:uiPriority w:val="99"/>
    <w:rsid w:val="00982397"/>
    <w:rPr>
      <w:rFonts w:ascii="Arial Black" w:hAnsi="Arial Black" w:cstheme="minorBidi"/>
      <w:color w:val="auto"/>
    </w:rPr>
  </w:style>
  <w:style w:type="character" w:styleId="Hyperlink">
    <w:name w:val="Hyperlink"/>
    <w:basedOn w:val="DefaultParagraphFont"/>
    <w:uiPriority w:val="99"/>
    <w:unhideWhenUsed/>
    <w:rsid w:val="000D48EC"/>
    <w:rPr>
      <w:color w:val="0563C1" w:themeColor="hyperlink"/>
      <w:u w:val="single"/>
    </w:rPr>
  </w:style>
  <w:style w:type="character" w:styleId="UnresolvedMention">
    <w:name w:val="Unresolved Mention"/>
    <w:basedOn w:val="DefaultParagraphFont"/>
    <w:uiPriority w:val="99"/>
    <w:semiHidden/>
    <w:unhideWhenUsed/>
    <w:rsid w:val="000D48EC"/>
    <w:rPr>
      <w:color w:val="605E5C"/>
      <w:shd w:val="clear" w:color="auto" w:fill="E1DFDD"/>
    </w:rPr>
  </w:style>
  <w:style w:type="character" w:styleId="FollowedHyperlink">
    <w:name w:val="FollowedHyperlink"/>
    <w:basedOn w:val="DefaultParagraphFont"/>
    <w:uiPriority w:val="99"/>
    <w:semiHidden/>
    <w:unhideWhenUsed/>
    <w:rsid w:val="00FC4DE8"/>
    <w:rPr>
      <w:color w:val="954F72" w:themeColor="followedHyperlink"/>
      <w:u w:val="single"/>
    </w:rPr>
  </w:style>
  <w:style w:type="paragraph" w:styleId="HTMLPreformatted">
    <w:name w:val="HTML Preformatted"/>
    <w:basedOn w:val="Normal"/>
    <w:link w:val="HTMLPreformattedChar"/>
    <w:uiPriority w:val="99"/>
    <w:semiHidden/>
    <w:unhideWhenUsed/>
    <w:rsid w:val="00540A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540AB3"/>
    <w:rPr>
      <w:rFonts w:ascii="Courier New" w:eastAsia="Times New Roman" w:hAnsi="Courier New" w:cs="Courier New"/>
      <w:sz w:val="20"/>
      <w:szCs w:val="20"/>
    </w:rPr>
  </w:style>
  <w:style w:type="character" w:customStyle="1" w:styleId="Heading2Char">
    <w:name w:val="Heading 2 Char"/>
    <w:basedOn w:val="DefaultParagraphFont"/>
    <w:link w:val="Heading2"/>
    <w:uiPriority w:val="9"/>
    <w:rsid w:val="00195F0F"/>
    <w:rPr>
      <w:rFonts w:asciiTheme="majorHAnsi" w:eastAsiaTheme="majorEastAsia" w:hAnsiTheme="majorHAnsi" w:cstheme="majorBidi"/>
      <w:color w:val="2F5496" w:themeColor="accent1" w:themeShade="BF"/>
      <w:sz w:val="26"/>
      <w:szCs w:val="26"/>
    </w:rPr>
  </w:style>
  <w:style w:type="character" w:styleId="Strong">
    <w:name w:val="Strong"/>
    <w:basedOn w:val="DefaultParagraphFont"/>
    <w:uiPriority w:val="22"/>
    <w:qFormat/>
    <w:rsid w:val="00195F0F"/>
    <w:rPr>
      <w:b/>
      <w:bCs/>
    </w:rPr>
  </w:style>
  <w:style w:type="paragraph" w:styleId="BodyText">
    <w:name w:val="Body Text"/>
    <w:basedOn w:val="Normal"/>
    <w:link w:val="BodyTextChar"/>
    <w:uiPriority w:val="1"/>
    <w:unhideWhenUsed/>
    <w:qFormat/>
    <w:rsid w:val="00195F0F"/>
    <w:pPr>
      <w:widowControl w:val="0"/>
      <w:spacing w:after="0" w:line="240" w:lineRule="auto"/>
      <w:ind w:left="100"/>
    </w:pPr>
    <w:rPr>
      <w:rFonts w:ascii="Georgia" w:eastAsia="Georgia" w:hAnsi="Georgia"/>
      <w:sz w:val="24"/>
      <w:szCs w:val="24"/>
    </w:rPr>
  </w:style>
  <w:style w:type="character" w:customStyle="1" w:styleId="BodyTextChar">
    <w:name w:val="Body Text Char"/>
    <w:basedOn w:val="DefaultParagraphFont"/>
    <w:link w:val="BodyText"/>
    <w:uiPriority w:val="1"/>
    <w:rsid w:val="00195F0F"/>
    <w:rPr>
      <w:rFonts w:ascii="Georgia" w:eastAsia="Georgia" w:hAnsi="Georgia"/>
      <w:sz w:val="24"/>
      <w:szCs w:val="24"/>
    </w:rPr>
  </w:style>
  <w:style w:type="paragraph" w:styleId="NormalWeb">
    <w:name w:val="Normal (Web)"/>
    <w:basedOn w:val="Normal"/>
    <w:uiPriority w:val="99"/>
    <w:unhideWhenUsed/>
    <w:rsid w:val="00195F0F"/>
    <w:pPr>
      <w:spacing w:before="100" w:beforeAutospacing="1" w:after="100" w:afterAutospacing="1" w:line="240" w:lineRule="auto"/>
    </w:pPr>
    <w:rPr>
      <w:rFonts w:ascii="Times New Roman" w:hAnsi="Times New Roman" w:cs="Times New Roman"/>
      <w:sz w:val="24"/>
      <w:szCs w:val="24"/>
    </w:rPr>
  </w:style>
  <w:style w:type="paragraph" w:customStyle="1" w:styleId="xmsonormal">
    <w:name w:val="x_msonormal"/>
    <w:basedOn w:val="Normal"/>
    <w:rsid w:val="00D454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D454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
    <w:name w:val="paragraph"/>
    <w:basedOn w:val="Normal"/>
    <w:rsid w:val="00B34A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B34AB5"/>
  </w:style>
  <w:style w:type="character" w:customStyle="1" w:styleId="eop">
    <w:name w:val="eop"/>
    <w:basedOn w:val="DefaultParagraphFont"/>
    <w:rsid w:val="00B34AB5"/>
  </w:style>
  <w:style w:type="paragraph" w:styleId="NoSpacing">
    <w:name w:val="No Spacing"/>
    <w:uiPriority w:val="1"/>
    <w:qFormat/>
    <w:rsid w:val="0054712F"/>
    <w:pPr>
      <w:spacing w:after="0" w:line="240" w:lineRule="auto"/>
    </w:pPr>
  </w:style>
  <w:style w:type="character" w:customStyle="1" w:styleId="Heading1Char">
    <w:name w:val="Heading 1 Char"/>
    <w:basedOn w:val="DefaultParagraphFont"/>
    <w:link w:val="Heading1"/>
    <w:uiPriority w:val="9"/>
    <w:rsid w:val="00AC0AB1"/>
    <w:rPr>
      <w:rFonts w:asciiTheme="majorHAnsi" w:eastAsiaTheme="majorEastAsia" w:hAnsiTheme="majorHAnsi" w:cstheme="majorBidi"/>
      <w:color w:val="2F5496" w:themeColor="accent1" w:themeShade="BF"/>
      <w:sz w:val="32"/>
      <w:szCs w:val="32"/>
    </w:rPr>
  </w:style>
  <w:style w:type="character" w:customStyle="1" w:styleId="contextualspellingandgrammarerror">
    <w:name w:val="contextualspellingandgrammarerror"/>
    <w:basedOn w:val="DefaultParagraphFont"/>
    <w:rsid w:val="00AD2156"/>
  </w:style>
  <w:style w:type="paragraph" w:customStyle="1" w:styleId="font7">
    <w:name w:val="font_7"/>
    <w:basedOn w:val="Normal"/>
    <w:rsid w:val="00812A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23">
    <w:name w:val="color_23"/>
    <w:basedOn w:val="DefaultParagraphFont"/>
    <w:rsid w:val="00812A72"/>
  </w:style>
  <w:style w:type="numbering" w:customStyle="1" w:styleId="List51">
    <w:name w:val="List 51"/>
    <w:rsid w:val="004C6E52"/>
    <w:pPr>
      <w:numPr>
        <w:numId w:val="1"/>
      </w:numPr>
    </w:pPr>
  </w:style>
  <w:style w:type="numbering" w:customStyle="1" w:styleId="List6">
    <w:name w:val="List 6"/>
    <w:rsid w:val="004C6E52"/>
    <w:pPr>
      <w:numPr>
        <w:numId w:val="2"/>
      </w:numPr>
    </w:pPr>
  </w:style>
  <w:style w:type="numbering" w:customStyle="1" w:styleId="List7">
    <w:name w:val="List 7"/>
    <w:rsid w:val="004C6E52"/>
    <w:pPr>
      <w:numPr>
        <w:numId w:val="3"/>
      </w:numPr>
    </w:pPr>
  </w:style>
  <w:style w:type="numbering" w:customStyle="1" w:styleId="List8">
    <w:name w:val="List 8"/>
    <w:rsid w:val="004C6E52"/>
    <w:pPr>
      <w:numPr>
        <w:numId w:val="4"/>
      </w:numPr>
    </w:pPr>
  </w:style>
  <w:style w:type="numbering" w:customStyle="1" w:styleId="List9">
    <w:name w:val="List 9"/>
    <w:rsid w:val="004C6E52"/>
    <w:pPr>
      <w:numPr>
        <w:numId w:val="5"/>
      </w:numPr>
    </w:pPr>
  </w:style>
  <w:style w:type="numbering" w:customStyle="1" w:styleId="List10">
    <w:name w:val="List 10"/>
    <w:rsid w:val="004C6E52"/>
    <w:pPr>
      <w:numPr>
        <w:numId w:val="6"/>
      </w:numPr>
    </w:pPr>
  </w:style>
  <w:style w:type="numbering" w:customStyle="1" w:styleId="List11">
    <w:name w:val="List 11"/>
    <w:rsid w:val="004C6E52"/>
    <w:pPr>
      <w:numPr>
        <w:numId w:val="7"/>
      </w:numPr>
    </w:pPr>
  </w:style>
  <w:style w:type="numbering" w:customStyle="1" w:styleId="List12">
    <w:name w:val="List 12"/>
    <w:rsid w:val="004C6E52"/>
    <w:pPr>
      <w:numPr>
        <w:numId w:val="8"/>
      </w:numPr>
    </w:pPr>
  </w:style>
  <w:style w:type="paragraph" w:customStyle="1" w:styleId="m-7060624110371365293gmail-msobodytext">
    <w:name w:val="m_-7060624110371365293gmail-msobodytext"/>
    <w:basedOn w:val="Normal"/>
    <w:rsid w:val="005529C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basedOn w:val="DefaultParagraphFont"/>
    <w:link w:val="ListParagraph"/>
    <w:uiPriority w:val="34"/>
    <w:rsid w:val="00A30EB6"/>
  </w:style>
  <w:style w:type="character" w:customStyle="1" w:styleId="Heading3Char">
    <w:name w:val="Heading 3 Char"/>
    <w:basedOn w:val="DefaultParagraphFont"/>
    <w:link w:val="Heading3"/>
    <w:uiPriority w:val="9"/>
    <w:rsid w:val="00DA18E2"/>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DA18E2"/>
    <w:rPr>
      <w:rFonts w:asciiTheme="majorHAnsi" w:eastAsiaTheme="majorEastAsia" w:hAnsiTheme="majorHAnsi" w:cstheme="majorBidi"/>
      <w:i/>
      <w:iCs/>
      <w:color w:val="2F5496" w:themeColor="accent1" w:themeShade="BF"/>
    </w:rPr>
  </w:style>
  <w:style w:type="paragraph" w:customStyle="1" w:styleId="trt0xe">
    <w:name w:val="trt0xe"/>
    <w:basedOn w:val="Normal"/>
    <w:rsid w:val="00B863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layer--absolute">
    <w:name w:val="textlayer--absolute"/>
    <w:basedOn w:val="DefaultParagraphFont"/>
    <w:rsid w:val="001344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86708">
      <w:bodyDiv w:val="1"/>
      <w:marLeft w:val="0"/>
      <w:marRight w:val="0"/>
      <w:marTop w:val="0"/>
      <w:marBottom w:val="0"/>
      <w:divBdr>
        <w:top w:val="none" w:sz="0" w:space="0" w:color="auto"/>
        <w:left w:val="none" w:sz="0" w:space="0" w:color="auto"/>
        <w:bottom w:val="none" w:sz="0" w:space="0" w:color="auto"/>
        <w:right w:val="none" w:sz="0" w:space="0" w:color="auto"/>
      </w:divBdr>
    </w:div>
    <w:div w:id="261383422">
      <w:bodyDiv w:val="1"/>
      <w:marLeft w:val="0"/>
      <w:marRight w:val="0"/>
      <w:marTop w:val="0"/>
      <w:marBottom w:val="0"/>
      <w:divBdr>
        <w:top w:val="none" w:sz="0" w:space="0" w:color="auto"/>
        <w:left w:val="none" w:sz="0" w:space="0" w:color="auto"/>
        <w:bottom w:val="none" w:sz="0" w:space="0" w:color="auto"/>
        <w:right w:val="none" w:sz="0" w:space="0" w:color="auto"/>
      </w:divBdr>
    </w:div>
    <w:div w:id="585043495">
      <w:bodyDiv w:val="1"/>
      <w:marLeft w:val="0"/>
      <w:marRight w:val="0"/>
      <w:marTop w:val="0"/>
      <w:marBottom w:val="0"/>
      <w:divBdr>
        <w:top w:val="none" w:sz="0" w:space="0" w:color="auto"/>
        <w:left w:val="none" w:sz="0" w:space="0" w:color="auto"/>
        <w:bottom w:val="none" w:sz="0" w:space="0" w:color="auto"/>
        <w:right w:val="none" w:sz="0" w:space="0" w:color="auto"/>
      </w:divBdr>
    </w:div>
    <w:div w:id="613559266">
      <w:bodyDiv w:val="1"/>
      <w:marLeft w:val="0"/>
      <w:marRight w:val="0"/>
      <w:marTop w:val="0"/>
      <w:marBottom w:val="0"/>
      <w:divBdr>
        <w:top w:val="none" w:sz="0" w:space="0" w:color="auto"/>
        <w:left w:val="none" w:sz="0" w:space="0" w:color="auto"/>
        <w:bottom w:val="none" w:sz="0" w:space="0" w:color="auto"/>
        <w:right w:val="none" w:sz="0" w:space="0" w:color="auto"/>
      </w:divBdr>
      <w:divsChild>
        <w:div w:id="777875204">
          <w:marLeft w:val="0"/>
          <w:marRight w:val="0"/>
          <w:marTop w:val="0"/>
          <w:marBottom w:val="0"/>
          <w:divBdr>
            <w:top w:val="none" w:sz="0" w:space="0" w:color="auto"/>
            <w:left w:val="none" w:sz="0" w:space="0" w:color="auto"/>
            <w:bottom w:val="none" w:sz="0" w:space="0" w:color="auto"/>
            <w:right w:val="none" w:sz="0" w:space="0" w:color="auto"/>
          </w:divBdr>
        </w:div>
        <w:div w:id="1456873138">
          <w:marLeft w:val="0"/>
          <w:marRight w:val="0"/>
          <w:marTop w:val="0"/>
          <w:marBottom w:val="0"/>
          <w:divBdr>
            <w:top w:val="none" w:sz="0" w:space="0" w:color="auto"/>
            <w:left w:val="none" w:sz="0" w:space="0" w:color="auto"/>
            <w:bottom w:val="none" w:sz="0" w:space="0" w:color="auto"/>
            <w:right w:val="none" w:sz="0" w:space="0" w:color="auto"/>
          </w:divBdr>
          <w:divsChild>
            <w:div w:id="529102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649154">
      <w:bodyDiv w:val="1"/>
      <w:marLeft w:val="0"/>
      <w:marRight w:val="0"/>
      <w:marTop w:val="0"/>
      <w:marBottom w:val="0"/>
      <w:divBdr>
        <w:top w:val="none" w:sz="0" w:space="0" w:color="auto"/>
        <w:left w:val="none" w:sz="0" w:space="0" w:color="auto"/>
        <w:bottom w:val="none" w:sz="0" w:space="0" w:color="auto"/>
        <w:right w:val="none" w:sz="0" w:space="0" w:color="auto"/>
      </w:divBdr>
    </w:div>
    <w:div w:id="672956170">
      <w:bodyDiv w:val="1"/>
      <w:marLeft w:val="0"/>
      <w:marRight w:val="0"/>
      <w:marTop w:val="0"/>
      <w:marBottom w:val="0"/>
      <w:divBdr>
        <w:top w:val="none" w:sz="0" w:space="0" w:color="auto"/>
        <w:left w:val="none" w:sz="0" w:space="0" w:color="auto"/>
        <w:bottom w:val="none" w:sz="0" w:space="0" w:color="auto"/>
        <w:right w:val="none" w:sz="0" w:space="0" w:color="auto"/>
      </w:divBdr>
    </w:div>
    <w:div w:id="745223737">
      <w:bodyDiv w:val="1"/>
      <w:marLeft w:val="0"/>
      <w:marRight w:val="0"/>
      <w:marTop w:val="0"/>
      <w:marBottom w:val="0"/>
      <w:divBdr>
        <w:top w:val="none" w:sz="0" w:space="0" w:color="auto"/>
        <w:left w:val="none" w:sz="0" w:space="0" w:color="auto"/>
        <w:bottom w:val="none" w:sz="0" w:space="0" w:color="auto"/>
        <w:right w:val="none" w:sz="0" w:space="0" w:color="auto"/>
      </w:divBdr>
    </w:div>
    <w:div w:id="790900385">
      <w:bodyDiv w:val="1"/>
      <w:marLeft w:val="0"/>
      <w:marRight w:val="0"/>
      <w:marTop w:val="0"/>
      <w:marBottom w:val="0"/>
      <w:divBdr>
        <w:top w:val="none" w:sz="0" w:space="0" w:color="auto"/>
        <w:left w:val="none" w:sz="0" w:space="0" w:color="auto"/>
        <w:bottom w:val="none" w:sz="0" w:space="0" w:color="auto"/>
        <w:right w:val="none" w:sz="0" w:space="0" w:color="auto"/>
      </w:divBdr>
    </w:div>
    <w:div w:id="831213758">
      <w:bodyDiv w:val="1"/>
      <w:marLeft w:val="0"/>
      <w:marRight w:val="0"/>
      <w:marTop w:val="0"/>
      <w:marBottom w:val="0"/>
      <w:divBdr>
        <w:top w:val="none" w:sz="0" w:space="0" w:color="auto"/>
        <w:left w:val="none" w:sz="0" w:space="0" w:color="auto"/>
        <w:bottom w:val="none" w:sz="0" w:space="0" w:color="auto"/>
        <w:right w:val="none" w:sz="0" w:space="0" w:color="auto"/>
      </w:divBdr>
    </w:div>
    <w:div w:id="864829732">
      <w:bodyDiv w:val="1"/>
      <w:marLeft w:val="0"/>
      <w:marRight w:val="0"/>
      <w:marTop w:val="0"/>
      <w:marBottom w:val="0"/>
      <w:divBdr>
        <w:top w:val="none" w:sz="0" w:space="0" w:color="auto"/>
        <w:left w:val="none" w:sz="0" w:space="0" w:color="auto"/>
        <w:bottom w:val="none" w:sz="0" w:space="0" w:color="auto"/>
        <w:right w:val="none" w:sz="0" w:space="0" w:color="auto"/>
      </w:divBdr>
      <w:divsChild>
        <w:div w:id="1849444241">
          <w:marLeft w:val="0"/>
          <w:marRight w:val="0"/>
          <w:marTop w:val="0"/>
          <w:marBottom w:val="0"/>
          <w:divBdr>
            <w:top w:val="none" w:sz="0" w:space="0" w:color="auto"/>
            <w:left w:val="none" w:sz="0" w:space="0" w:color="auto"/>
            <w:bottom w:val="none" w:sz="0" w:space="0" w:color="auto"/>
            <w:right w:val="none" w:sz="0" w:space="0" w:color="auto"/>
          </w:divBdr>
        </w:div>
        <w:div w:id="767308194">
          <w:marLeft w:val="0"/>
          <w:marRight w:val="0"/>
          <w:marTop w:val="0"/>
          <w:marBottom w:val="0"/>
          <w:divBdr>
            <w:top w:val="none" w:sz="0" w:space="0" w:color="auto"/>
            <w:left w:val="none" w:sz="0" w:space="0" w:color="auto"/>
            <w:bottom w:val="none" w:sz="0" w:space="0" w:color="auto"/>
            <w:right w:val="none" w:sz="0" w:space="0" w:color="auto"/>
          </w:divBdr>
        </w:div>
        <w:div w:id="961114160">
          <w:marLeft w:val="0"/>
          <w:marRight w:val="0"/>
          <w:marTop w:val="0"/>
          <w:marBottom w:val="0"/>
          <w:divBdr>
            <w:top w:val="none" w:sz="0" w:space="0" w:color="auto"/>
            <w:left w:val="none" w:sz="0" w:space="0" w:color="auto"/>
            <w:bottom w:val="none" w:sz="0" w:space="0" w:color="auto"/>
            <w:right w:val="none" w:sz="0" w:space="0" w:color="auto"/>
          </w:divBdr>
        </w:div>
        <w:div w:id="278949071">
          <w:marLeft w:val="0"/>
          <w:marRight w:val="0"/>
          <w:marTop w:val="0"/>
          <w:marBottom w:val="0"/>
          <w:divBdr>
            <w:top w:val="none" w:sz="0" w:space="0" w:color="auto"/>
            <w:left w:val="none" w:sz="0" w:space="0" w:color="auto"/>
            <w:bottom w:val="none" w:sz="0" w:space="0" w:color="auto"/>
            <w:right w:val="none" w:sz="0" w:space="0" w:color="auto"/>
          </w:divBdr>
        </w:div>
        <w:div w:id="1717467941">
          <w:marLeft w:val="0"/>
          <w:marRight w:val="0"/>
          <w:marTop w:val="0"/>
          <w:marBottom w:val="0"/>
          <w:divBdr>
            <w:top w:val="none" w:sz="0" w:space="0" w:color="auto"/>
            <w:left w:val="none" w:sz="0" w:space="0" w:color="auto"/>
            <w:bottom w:val="none" w:sz="0" w:space="0" w:color="auto"/>
            <w:right w:val="none" w:sz="0" w:space="0" w:color="auto"/>
          </w:divBdr>
        </w:div>
        <w:div w:id="1571698026">
          <w:marLeft w:val="0"/>
          <w:marRight w:val="0"/>
          <w:marTop w:val="0"/>
          <w:marBottom w:val="0"/>
          <w:divBdr>
            <w:top w:val="none" w:sz="0" w:space="0" w:color="auto"/>
            <w:left w:val="none" w:sz="0" w:space="0" w:color="auto"/>
            <w:bottom w:val="none" w:sz="0" w:space="0" w:color="auto"/>
            <w:right w:val="none" w:sz="0" w:space="0" w:color="auto"/>
          </w:divBdr>
        </w:div>
        <w:div w:id="1214269159">
          <w:marLeft w:val="0"/>
          <w:marRight w:val="0"/>
          <w:marTop w:val="0"/>
          <w:marBottom w:val="0"/>
          <w:divBdr>
            <w:top w:val="none" w:sz="0" w:space="0" w:color="auto"/>
            <w:left w:val="none" w:sz="0" w:space="0" w:color="auto"/>
            <w:bottom w:val="none" w:sz="0" w:space="0" w:color="auto"/>
            <w:right w:val="none" w:sz="0" w:space="0" w:color="auto"/>
          </w:divBdr>
        </w:div>
      </w:divsChild>
    </w:div>
    <w:div w:id="897862072">
      <w:bodyDiv w:val="1"/>
      <w:marLeft w:val="0"/>
      <w:marRight w:val="0"/>
      <w:marTop w:val="0"/>
      <w:marBottom w:val="0"/>
      <w:divBdr>
        <w:top w:val="none" w:sz="0" w:space="0" w:color="auto"/>
        <w:left w:val="none" w:sz="0" w:space="0" w:color="auto"/>
        <w:bottom w:val="none" w:sz="0" w:space="0" w:color="auto"/>
        <w:right w:val="none" w:sz="0" w:space="0" w:color="auto"/>
      </w:divBdr>
    </w:div>
    <w:div w:id="1015772058">
      <w:bodyDiv w:val="1"/>
      <w:marLeft w:val="0"/>
      <w:marRight w:val="0"/>
      <w:marTop w:val="0"/>
      <w:marBottom w:val="0"/>
      <w:divBdr>
        <w:top w:val="none" w:sz="0" w:space="0" w:color="auto"/>
        <w:left w:val="none" w:sz="0" w:space="0" w:color="auto"/>
        <w:bottom w:val="none" w:sz="0" w:space="0" w:color="auto"/>
        <w:right w:val="none" w:sz="0" w:space="0" w:color="auto"/>
      </w:divBdr>
      <w:divsChild>
        <w:div w:id="1698386078">
          <w:marLeft w:val="0"/>
          <w:marRight w:val="0"/>
          <w:marTop w:val="0"/>
          <w:marBottom w:val="0"/>
          <w:divBdr>
            <w:top w:val="none" w:sz="0" w:space="0" w:color="auto"/>
            <w:left w:val="none" w:sz="0" w:space="0" w:color="auto"/>
            <w:bottom w:val="none" w:sz="0" w:space="0" w:color="auto"/>
            <w:right w:val="none" w:sz="0" w:space="0" w:color="auto"/>
          </w:divBdr>
        </w:div>
        <w:div w:id="1270888727">
          <w:marLeft w:val="0"/>
          <w:marRight w:val="0"/>
          <w:marTop w:val="0"/>
          <w:marBottom w:val="0"/>
          <w:divBdr>
            <w:top w:val="none" w:sz="0" w:space="0" w:color="auto"/>
            <w:left w:val="none" w:sz="0" w:space="0" w:color="auto"/>
            <w:bottom w:val="none" w:sz="0" w:space="0" w:color="auto"/>
            <w:right w:val="none" w:sz="0" w:space="0" w:color="auto"/>
          </w:divBdr>
        </w:div>
        <w:div w:id="1394545440">
          <w:marLeft w:val="0"/>
          <w:marRight w:val="0"/>
          <w:marTop w:val="0"/>
          <w:marBottom w:val="0"/>
          <w:divBdr>
            <w:top w:val="none" w:sz="0" w:space="0" w:color="auto"/>
            <w:left w:val="none" w:sz="0" w:space="0" w:color="auto"/>
            <w:bottom w:val="none" w:sz="0" w:space="0" w:color="auto"/>
            <w:right w:val="none" w:sz="0" w:space="0" w:color="auto"/>
          </w:divBdr>
        </w:div>
        <w:div w:id="1050761862">
          <w:marLeft w:val="0"/>
          <w:marRight w:val="0"/>
          <w:marTop w:val="0"/>
          <w:marBottom w:val="0"/>
          <w:divBdr>
            <w:top w:val="none" w:sz="0" w:space="0" w:color="auto"/>
            <w:left w:val="none" w:sz="0" w:space="0" w:color="auto"/>
            <w:bottom w:val="none" w:sz="0" w:space="0" w:color="auto"/>
            <w:right w:val="none" w:sz="0" w:space="0" w:color="auto"/>
          </w:divBdr>
        </w:div>
        <w:div w:id="1815102462">
          <w:marLeft w:val="0"/>
          <w:marRight w:val="0"/>
          <w:marTop w:val="0"/>
          <w:marBottom w:val="0"/>
          <w:divBdr>
            <w:top w:val="none" w:sz="0" w:space="0" w:color="auto"/>
            <w:left w:val="none" w:sz="0" w:space="0" w:color="auto"/>
            <w:bottom w:val="none" w:sz="0" w:space="0" w:color="auto"/>
            <w:right w:val="none" w:sz="0" w:space="0" w:color="auto"/>
          </w:divBdr>
        </w:div>
        <w:div w:id="326205374">
          <w:marLeft w:val="0"/>
          <w:marRight w:val="0"/>
          <w:marTop w:val="0"/>
          <w:marBottom w:val="0"/>
          <w:divBdr>
            <w:top w:val="none" w:sz="0" w:space="0" w:color="auto"/>
            <w:left w:val="none" w:sz="0" w:space="0" w:color="auto"/>
            <w:bottom w:val="none" w:sz="0" w:space="0" w:color="auto"/>
            <w:right w:val="none" w:sz="0" w:space="0" w:color="auto"/>
          </w:divBdr>
        </w:div>
      </w:divsChild>
    </w:div>
    <w:div w:id="1068771808">
      <w:bodyDiv w:val="1"/>
      <w:marLeft w:val="0"/>
      <w:marRight w:val="0"/>
      <w:marTop w:val="0"/>
      <w:marBottom w:val="0"/>
      <w:divBdr>
        <w:top w:val="none" w:sz="0" w:space="0" w:color="auto"/>
        <w:left w:val="none" w:sz="0" w:space="0" w:color="auto"/>
        <w:bottom w:val="none" w:sz="0" w:space="0" w:color="auto"/>
        <w:right w:val="none" w:sz="0" w:space="0" w:color="auto"/>
      </w:divBdr>
      <w:divsChild>
        <w:div w:id="975336304">
          <w:marLeft w:val="-120"/>
          <w:marRight w:val="-120"/>
          <w:marTop w:val="0"/>
          <w:marBottom w:val="75"/>
          <w:divBdr>
            <w:top w:val="none" w:sz="0" w:space="0" w:color="auto"/>
            <w:left w:val="none" w:sz="0" w:space="0" w:color="auto"/>
            <w:bottom w:val="none" w:sz="0" w:space="0" w:color="auto"/>
            <w:right w:val="none" w:sz="0" w:space="0" w:color="auto"/>
          </w:divBdr>
          <w:divsChild>
            <w:div w:id="1214387855">
              <w:marLeft w:val="0"/>
              <w:marRight w:val="0"/>
              <w:marTop w:val="0"/>
              <w:marBottom w:val="0"/>
              <w:divBdr>
                <w:top w:val="none" w:sz="0" w:space="0" w:color="auto"/>
                <w:left w:val="none" w:sz="0" w:space="0" w:color="auto"/>
                <w:bottom w:val="none" w:sz="0" w:space="0" w:color="auto"/>
                <w:right w:val="none" w:sz="0" w:space="0" w:color="auto"/>
              </w:divBdr>
            </w:div>
            <w:div w:id="199776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739218">
      <w:bodyDiv w:val="1"/>
      <w:marLeft w:val="0"/>
      <w:marRight w:val="0"/>
      <w:marTop w:val="0"/>
      <w:marBottom w:val="0"/>
      <w:divBdr>
        <w:top w:val="none" w:sz="0" w:space="0" w:color="auto"/>
        <w:left w:val="none" w:sz="0" w:space="0" w:color="auto"/>
        <w:bottom w:val="none" w:sz="0" w:space="0" w:color="auto"/>
        <w:right w:val="none" w:sz="0" w:space="0" w:color="auto"/>
      </w:divBdr>
    </w:div>
    <w:div w:id="1357925717">
      <w:bodyDiv w:val="1"/>
      <w:marLeft w:val="0"/>
      <w:marRight w:val="0"/>
      <w:marTop w:val="0"/>
      <w:marBottom w:val="0"/>
      <w:divBdr>
        <w:top w:val="none" w:sz="0" w:space="0" w:color="auto"/>
        <w:left w:val="none" w:sz="0" w:space="0" w:color="auto"/>
        <w:bottom w:val="none" w:sz="0" w:space="0" w:color="auto"/>
        <w:right w:val="none" w:sz="0" w:space="0" w:color="auto"/>
      </w:divBdr>
    </w:div>
    <w:div w:id="1425882291">
      <w:bodyDiv w:val="1"/>
      <w:marLeft w:val="0"/>
      <w:marRight w:val="0"/>
      <w:marTop w:val="0"/>
      <w:marBottom w:val="0"/>
      <w:divBdr>
        <w:top w:val="none" w:sz="0" w:space="0" w:color="auto"/>
        <w:left w:val="none" w:sz="0" w:space="0" w:color="auto"/>
        <w:bottom w:val="none" w:sz="0" w:space="0" w:color="auto"/>
        <w:right w:val="none" w:sz="0" w:space="0" w:color="auto"/>
      </w:divBdr>
    </w:div>
    <w:div w:id="1426029939">
      <w:bodyDiv w:val="1"/>
      <w:marLeft w:val="0"/>
      <w:marRight w:val="0"/>
      <w:marTop w:val="0"/>
      <w:marBottom w:val="0"/>
      <w:divBdr>
        <w:top w:val="none" w:sz="0" w:space="0" w:color="auto"/>
        <w:left w:val="none" w:sz="0" w:space="0" w:color="auto"/>
        <w:bottom w:val="none" w:sz="0" w:space="0" w:color="auto"/>
        <w:right w:val="none" w:sz="0" w:space="0" w:color="auto"/>
      </w:divBdr>
    </w:div>
    <w:div w:id="1475101615">
      <w:bodyDiv w:val="1"/>
      <w:marLeft w:val="0"/>
      <w:marRight w:val="0"/>
      <w:marTop w:val="0"/>
      <w:marBottom w:val="0"/>
      <w:divBdr>
        <w:top w:val="none" w:sz="0" w:space="0" w:color="auto"/>
        <w:left w:val="none" w:sz="0" w:space="0" w:color="auto"/>
        <w:bottom w:val="none" w:sz="0" w:space="0" w:color="auto"/>
        <w:right w:val="none" w:sz="0" w:space="0" w:color="auto"/>
      </w:divBdr>
      <w:divsChild>
        <w:div w:id="731851872">
          <w:marLeft w:val="0"/>
          <w:marRight w:val="0"/>
          <w:marTop w:val="0"/>
          <w:marBottom w:val="0"/>
          <w:divBdr>
            <w:top w:val="none" w:sz="0" w:space="0" w:color="auto"/>
            <w:left w:val="none" w:sz="0" w:space="0" w:color="auto"/>
            <w:bottom w:val="none" w:sz="0" w:space="0" w:color="auto"/>
            <w:right w:val="none" w:sz="0" w:space="0" w:color="auto"/>
          </w:divBdr>
        </w:div>
        <w:div w:id="449398050">
          <w:marLeft w:val="0"/>
          <w:marRight w:val="0"/>
          <w:marTop w:val="0"/>
          <w:marBottom w:val="0"/>
          <w:divBdr>
            <w:top w:val="none" w:sz="0" w:space="0" w:color="auto"/>
            <w:left w:val="none" w:sz="0" w:space="0" w:color="auto"/>
            <w:bottom w:val="none" w:sz="0" w:space="0" w:color="auto"/>
            <w:right w:val="none" w:sz="0" w:space="0" w:color="auto"/>
          </w:divBdr>
          <w:divsChild>
            <w:div w:id="1517429093">
              <w:marLeft w:val="0"/>
              <w:marRight w:val="0"/>
              <w:marTop w:val="0"/>
              <w:marBottom w:val="0"/>
              <w:divBdr>
                <w:top w:val="none" w:sz="0" w:space="0" w:color="auto"/>
                <w:left w:val="none" w:sz="0" w:space="0" w:color="auto"/>
                <w:bottom w:val="none" w:sz="0" w:space="0" w:color="auto"/>
                <w:right w:val="none" w:sz="0" w:space="0" w:color="auto"/>
              </w:divBdr>
            </w:div>
            <w:div w:id="278799777">
              <w:marLeft w:val="0"/>
              <w:marRight w:val="0"/>
              <w:marTop w:val="0"/>
              <w:marBottom w:val="0"/>
              <w:divBdr>
                <w:top w:val="none" w:sz="0" w:space="0" w:color="auto"/>
                <w:left w:val="none" w:sz="0" w:space="0" w:color="auto"/>
                <w:bottom w:val="none" w:sz="0" w:space="0" w:color="auto"/>
                <w:right w:val="none" w:sz="0" w:space="0" w:color="auto"/>
              </w:divBdr>
              <w:divsChild>
                <w:div w:id="2098163084">
                  <w:marLeft w:val="0"/>
                  <w:marRight w:val="0"/>
                  <w:marTop w:val="0"/>
                  <w:marBottom w:val="0"/>
                  <w:divBdr>
                    <w:top w:val="none" w:sz="0" w:space="0" w:color="auto"/>
                    <w:left w:val="none" w:sz="0" w:space="0" w:color="auto"/>
                    <w:bottom w:val="none" w:sz="0" w:space="0" w:color="auto"/>
                    <w:right w:val="none" w:sz="0" w:space="0" w:color="auto"/>
                  </w:divBdr>
                </w:div>
                <w:div w:id="766583931">
                  <w:marLeft w:val="0"/>
                  <w:marRight w:val="0"/>
                  <w:marTop w:val="0"/>
                  <w:marBottom w:val="0"/>
                  <w:divBdr>
                    <w:top w:val="none" w:sz="0" w:space="0" w:color="auto"/>
                    <w:left w:val="none" w:sz="0" w:space="0" w:color="auto"/>
                    <w:bottom w:val="none" w:sz="0" w:space="0" w:color="auto"/>
                    <w:right w:val="none" w:sz="0" w:space="0" w:color="auto"/>
                  </w:divBdr>
                  <w:divsChild>
                    <w:div w:id="7121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6772109">
      <w:bodyDiv w:val="1"/>
      <w:marLeft w:val="0"/>
      <w:marRight w:val="0"/>
      <w:marTop w:val="0"/>
      <w:marBottom w:val="0"/>
      <w:divBdr>
        <w:top w:val="none" w:sz="0" w:space="0" w:color="auto"/>
        <w:left w:val="none" w:sz="0" w:space="0" w:color="auto"/>
        <w:bottom w:val="none" w:sz="0" w:space="0" w:color="auto"/>
        <w:right w:val="none" w:sz="0" w:space="0" w:color="auto"/>
      </w:divBdr>
    </w:div>
    <w:div w:id="1579436864">
      <w:bodyDiv w:val="1"/>
      <w:marLeft w:val="0"/>
      <w:marRight w:val="0"/>
      <w:marTop w:val="0"/>
      <w:marBottom w:val="0"/>
      <w:divBdr>
        <w:top w:val="none" w:sz="0" w:space="0" w:color="auto"/>
        <w:left w:val="none" w:sz="0" w:space="0" w:color="auto"/>
        <w:bottom w:val="none" w:sz="0" w:space="0" w:color="auto"/>
        <w:right w:val="none" w:sz="0" w:space="0" w:color="auto"/>
      </w:divBdr>
    </w:div>
    <w:div w:id="1622497071">
      <w:bodyDiv w:val="1"/>
      <w:marLeft w:val="0"/>
      <w:marRight w:val="0"/>
      <w:marTop w:val="0"/>
      <w:marBottom w:val="0"/>
      <w:divBdr>
        <w:top w:val="none" w:sz="0" w:space="0" w:color="auto"/>
        <w:left w:val="none" w:sz="0" w:space="0" w:color="auto"/>
        <w:bottom w:val="none" w:sz="0" w:space="0" w:color="auto"/>
        <w:right w:val="none" w:sz="0" w:space="0" w:color="auto"/>
      </w:divBdr>
    </w:div>
    <w:div w:id="1677805676">
      <w:bodyDiv w:val="1"/>
      <w:marLeft w:val="0"/>
      <w:marRight w:val="0"/>
      <w:marTop w:val="0"/>
      <w:marBottom w:val="0"/>
      <w:divBdr>
        <w:top w:val="none" w:sz="0" w:space="0" w:color="auto"/>
        <w:left w:val="none" w:sz="0" w:space="0" w:color="auto"/>
        <w:bottom w:val="none" w:sz="0" w:space="0" w:color="auto"/>
        <w:right w:val="none" w:sz="0" w:space="0" w:color="auto"/>
      </w:divBdr>
    </w:div>
    <w:div w:id="1724406794">
      <w:bodyDiv w:val="1"/>
      <w:marLeft w:val="0"/>
      <w:marRight w:val="0"/>
      <w:marTop w:val="0"/>
      <w:marBottom w:val="0"/>
      <w:divBdr>
        <w:top w:val="none" w:sz="0" w:space="0" w:color="auto"/>
        <w:left w:val="none" w:sz="0" w:space="0" w:color="auto"/>
        <w:bottom w:val="none" w:sz="0" w:space="0" w:color="auto"/>
        <w:right w:val="none" w:sz="0" w:space="0" w:color="auto"/>
      </w:divBdr>
    </w:div>
    <w:div w:id="1731730230">
      <w:bodyDiv w:val="1"/>
      <w:marLeft w:val="0"/>
      <w:marRight w:val="0"/>
      <w:marTop w:val="0"/>
      <w:marBottom w:val="0"/>
      <w:divBdr>
        <w:top w:val="none" w:sz="0" w:space="0" w:color="auto"/>
        <w:left w:val="none" w:sz="0" w:space="0" w:color="auto"/>
        <w:bottom w:val="none" w:sz="0" w:space="0" w:color="auto"/>
        <w:right w:val="none" w:sz="0" w:space="0" w:color="auto"/>
      </w:divBdr>
    </w:div>
    <w:div w:id="1768883147">
      <w:bodyDiv w:val="1"/>
      <w:marLeft w:val="0"/>
      <w:marRight w:val="0"/>
      <w:marTop w:val="0"/>
      <w:marBottom w:val="0"/>
      <w:divBdr>
        <w:top w:val="none" w:sz="0" w:space="0" w:color="auto"/>
        <w:left w:val="none" w:sz="0" w:space="0" w:color="auto"/>
        <w:bottom w:val="none" w:sz="0" w:space="0" w:color="auto"/>
        <w:right w:val="none" w:sz="0" w:space="0" w:color="auto"/>
      </w:divBdr>
    </w:div>
    <w:div w:id="1849637457">
      <w:bodyDiv w:val="1"/>
      <w:marLeft w:val="0"/>
      <w:marRight w:val="0"/>
      <w:marTop w:val="0"/>
      <w:marBottom w:val="0"/>
      <w:divBdr>
        <w:top w:val="none" w:sz="0" w:space="0" w:color="auto"/>
        <w:left w:val="none" w:sz="0" w:space="0" w:color="auto"/>
        <w:bottom w:val="none" w:sz="0" w:space="0" w:color="auto"/>
        <w:right w:val="none" w:sz="0" w:space="0" w:color="auto"/>
      </w:divBdr>
    </w:div>
    <w:div w:id="1876428733">
      <w:bodyDiv w:val="1"/>
      <w:marLeft w:val="0"/>
      <w:marRight w:val="0"/>
      <w:marTop w:val="0"/>
      <w:marBottom w:val="0"/>
      <w:divBdr>
        <w:top w:val="none" w:sz="0" w:space="0" w:color="auto"/>
        <w:left w:val="none" w:sz="0" w:space="0" w:color="auto"/>
        <w:bottom w:val="none" w:sz="0" w:space="0" w:color="auto"/>
        <w:right w:val="none" w:sz="0" w:space="0" w:color="auto"/>
      </w:divBdr>
    </w:div>
    <w:div w:id="1952666977">
      <w:bodyDiv w:val="1"/>
      <w:marLeft w:val="0"/>
      <w:marRight w:val="0"/>
      <w:marTop w:val="0"/>
      <w:marBottom w:val="0"/>
      <w:divBdr>
        <w:top w:val="none" w:sz="0" w:space="0" w:color="auto"/>
        <w:left w:val="none" w:sz="0" w:space="0" w:color="auto"/>
        <w:bottom w:val="none" w:sz="0" w:space="0" w:color="auto"/>
        <w:right w:val="none" w:sz="0" w:space="0" w:color="auto"/>
      </w:divBdr>
    </w:div>
    <w:div w:id="1960794624">
      <w:bodyDiv w:val="1"/>
      <w:marLeft w:val="0"/>
      <w:marRight w:val="0"/>
      <w:marTop w:val="0"/>
      <w:marBottom w:val="0"/>
      <w:divBdr>
        <w:top w:val="none" w:sz="0" w:space="0" w:color="auto"/>
        <w:left w:val="none" w:sz="0" w:space="0" w:color="auto"/>
        <w:bottom w:val="none" w:sz="0" w:space="0" w:color="auto"/>
        <w:right w:val="none" w:sz="0" w:space="0" w:color="auto"/>
      </w:divBdr>
      <w:divsChild>
        <w:div w:id="408625370">
          <w:marLeft w:val="0"/>
          <w:marRight w:val="0"/>
          <w:marTop w:val="0"/>
          <w:marBottom w:val="180"/>
          <w:divBdr>
            <w:top w:val="none" w:sz="0" w:space="0" w:color="auto"/>
            <w:left w:val="none" w:sz="0" w:space="0" w:color="auto"/>
            <w:bottom w:val="none" w:sz="0" w:space="0" w:color="auto"/>
            <w:right w:val="none" w:sz="0" w:space="0" w:color="auto"/>
          </w:divBdr>
        </w:div>
      </w:divsChild>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 w:id="2028871471">
      <w:bodyDiv w:val="1"/>
      <w:marLeft w:val="0"/>
      <w:marRight w:val="0"/>
      <w:marTop w:val="0"/>
      <w:marBottom w:val="0"/>
      <w:divBdr>
        <w:top w:val="none" w:sz="0" w:space="0" w:color="auto"/>
        <w:left w:val="none" w:sz="0" w:space="0" w:color="auto"/>
        <w:bottom w:val="none" w:sz="0" w:space="0" w:color="auto"/>
        <w:right w:val="none" w:sz="0" w:space="0" w:color="auto"/>
      </w:divBdr>
    </w:div>
    <w:div w:id="203164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jpeg"/><Relationship Id="rId26" Type="http://schemas.openxmlformats.org/officeDocument/2006/relationships/image" Target="media/image18.png"/><Relationship Id="rId21" Type="http://schemas.openxmlformats.org/officeDocument/2006/relationships/image" Target="media/image13.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g"/><Relationship Id="rId17" Type="http://schemas.openxmlformats.org/officeDocument/2006/relationships/image" Target="media/image9.png"/><Relationship Id="rId25" Type="http://schemas.openxmlformats.org/officeDocument/2006/relationships/image" Target="media/image17.png"/><Relationship Id="rId33" Type="http://schemas.openxmlformats.org/officeDocument/2006/relationships/hyperlink" Target="mailto:indyscore@gmail.com" TargetMode="Externa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png"/><Relationship Id="rId29" Type="http://schemas.openxmlformats.org/officeDocument/2006/relationships/hyperlink" Target="https://aaidd.org/publications/newsletters/fyi_subscrib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32" Type="http://schemas.openxmlformats.org/officeDocument/2006/relationships/hyperlink" Target="http://www.lifecoursetools.com/"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hyperlink" Target="https://www.aboutspecialkids.org/training/ask-webinars/" TargetMode="External"/><Relationship Id="rId36" Type="http://schemas.openxmlformats.org/officeDocument/2006/relationships/fontTable" Target="fontTable.xml"/><Relationship Id="rId10" Type="http://schemas.openxmlformats.org/officeDocument/2006/relationships/hyperlink" Target="https://managementhelp.org/personalproductivity/problem-solving.htm" TargetMode="External"/><Relationship Id="rId19" Type="http://schemas.openxmlformats.org/officeDocument/2006/relationships/image" Target="media/image11.png"/><Relationship Id="rId31" Type="http://schemas.openxmlformats.org/officeDocument/2006/relationships/hyperlink" Target="https://www.arcind.org/events/"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jpg"/><Relationship Id="rId22" Type="http://schemas.openxmlformats.org/officeDocument/2006/relationships/image" Target="media/image14.png"/><Relationship Id="rId27" Type="http://schemas.openxmlformats.org/officeDocument/2006/relationships/hyperlink" Target="http://www.fvindiana.org/training/" TargetMode="External"/><Relationship Id="rId30" Type="http://schemas.openxmlformats.org/officeDocument/2006/relationships/hyperlink" Target="http://insource.org/training/" TargetMode="External"/><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29EB4-4778-4879-89AC-4283D401F7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1030</TotalTime>
  <Pages>67</Pages>
  <Words>16109</Words>
  <Characters>91824</Characters>
  <Application>Microsoft Office Word</Application>
  <DocSecurity>0</DocSecurity>
  <Lines>765</Lines>
  <Paragraphs>215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647</cp:revision>
  <cp:lastPrinted>2021-09-24T02:36:00Z</cp:lastPrinted>
  <dcterms:created xsi:type="dcterms:W3CDTF">2021-09-21T19:32:00Z</dcterms:created>
  <dcterms:modified xsi:type="dcterms:W3CDTF">2021-09-24T04:09:00Z</dcterms:modified>
</cp:coreProperties>
</file>